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p" w:displacedByCustomXml="next"/>
    <w:bookmarkEnd w:id="0" w:displacedByCustomXml="next"/>
    <w:sdt>
      <w:sdtPr>
        <w:rPr>
          <w:rFonts w:asciiTheme="majorHAnsi" w:eastAsiaTheme="majorEastAsia" w:hAnsiTheme="majorHAnsi" w:cstheme="majorBidi"/>
          <w:sz w:val="80"/>
          <w:szCs w:val="80"/>
        </w:rPr>
        <w:id w:val="2604560"/>
        <w:docPartObj>
          <w:docPartGallery w:val="Cover Pages"/>
          <w:docPartUnique/>
        </w:docPartObj>
      </w:sdtPr>
      <w:sdtEndPr>
        <w:rPr>
          <w:rFonts w:ascii="Times New Roman" w:eastAsiaTheme="minorHAnsi" w:hAnsi="Times New Roman" w:cstheme="minorBidi"/>
          <w:sz w:val="22"/>
          <w:szCs w:val="22"/>
        </w:rPr>
      </w:sdtEndPr>
      <w:sdtContent>
        <w:tbl>
          <w:tblPr>
            <w:tblpPr w:leftFromText="180" w:rightFromText="180" w:vertAnchor="page" w:horzAnchor="margin" w:tblpY="2644"/>
            <w:tblW w:w="5000" w:type="pct"/>
            <w:tblLook w:val="04A0"/>
          </w:tblPr>
          <w:tblGrid>
            <w:gridCol w:w="10682"/>
          </w:tblGrid>
          <w:tr w:rsidR="003F4EA7" w:rsidTr="00241A33">
            <w:trPr>
              <w:trHeight w:val="1440"/>
            </w:trPr>
            <w:sdt>
              <w:sdtPr>
                <w:rPr>
                  <w:rFonts w:asciiTheme="majorHAnsi" w:eastAsiaTheme="majorEastAsia" w:hAnsiTheme="majorHAnsi" w:cstheme="majorBidi"/>
                  <w:sz w:val="80"/>
                  <w:szCs w:val="80"/>
                </w:rPr>
                <w:alias w:val="Title"/>
                <w:id w:val="2915986"/>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F99D39" w:themeColor="accent1"/>
                    </w:tcBorders>
                    <w:shd w:val="clear" w:color="auto" w:fill="F99D39" w:themeFill="accent1"/>
                    <w:vAlign w:val="center"/>
                  </w:tcPr>
                  <w:p w:rsidR="003F4EA7" w:rsidRDefault="003F4EA7" w:rsidP="003F4EA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Rules / Regulations</w:t>
                    </w:r>
                  </w:p>
                </w:tc>
              </w:sdtContent>
            </w:sdt>
          </w:tr>
          <w:tr w:rsidR="003F4EA7" w:rsidTr="00241A33">
            <w:trPr>
              <w:trHeight w:val="720"/>
            </w:trPr>
            <w:tc>
              <w:tcPr>
                <w:tcW w:w="5000" w:type="pct"/>
                <w:tcBorders>
                  <w:top w:val="single" w:sz="4" w:space="0" w:color="F99D39" w:themeColor="accent1"/>
                </w:tcBorders>
                <w:vAlign w:val="center"/>
              </w:tcPr>
              <w:p w:rsidR="003F4EA7" w:rsidRDefault="003F4EA7" w:rsidP="00241A33">
                <w:pPr>
                  <w:pStyle w:val="NoSpacing"/>
                  <w:jc w:val="center"/>
                  <w:rPr>
                    <w:rFonts w:asciiTheme="majorHAnsi" w:eastAsiaTheme="majorEastAsia" w:hAnsiTheme="majorHAnsi" w:cstheme="majorBidi"/>
                    <w:sz w:val="44"/>
                    <w:szCs w:val="44"/>
                  </w:rPr>
                </w:pPr>
              </w:p>
              <w:p w:rsidR="003F4EA7" w:rsidRDefault="003F4EA7" w:rsidP="00241A33">
                <w:pPr>
                  <w:pStyle w:val="NoSpacing"/>
                  <w:jc w:val="center"/>
                  <w:rPr>
                    <w:rFonts w:asciiTheme="majorHAnsi" w:eastAsiaTheme="majorEastAsia" w:hAnsiTheme="majorHAnsi" w:cstheme="majorBidi"/>
                    <w:sz w:val="44"/>
                    <w:szCs w:val="44"/>
                  </w:rPr>
                </w:pPr>
              </w:p>
              <w:p w:rsidR="003F4EA7" w:rsidRDefault="003F4EA7" w:rsidP="00241A33">
                <w:pPr>
                  <w:pStyle w:val="NoSpacing"/>
                  <w:jc w:val="center"/>
                  <w:rPr>
                    <w:rFonts w:asciiTheme="majorHAnsi" w:eastAsiaTheme="majorEastAsia" w:hAnsiTheme="majorHAnsi" w:cstheme="majorBidi"/>
                    <w:sz w:val="44"/>
                    <w:szCs w:val="44"/>
                  </w:rPr>
                </w:pPr>
              </w:p>
            </w:tc>
          </w:tr>
          <w:tr w:rsidR="003F4EA7" w:rsidTr="00241A33">
            <w:trPr>
              <w:trHeight w:val="360"/>
            </w:trPr>
            <w:tc>
              <w:tcPr>
                <w:tcW w:w="5000" w:type="pct"/>
                <w:vAlign w:val="center"/>
              </w:tcPr>
              <w:p w:rsidR="003F4EA7" w:rsidRDefault="003F4EA7" w:rsidP="00241A33">
                <w:pPr>
                  <w:pStyle w:val="NoSpacing"/>
                  <w:jc w:val="center"/>
                </w:pPr>
                <w:r>
                  <w:rPr>
                    <w:rFonts w:ascii="Times New Roman" w:hAnsi="Times New Roman" w:cs="Times New Roman"/>
                    <w:noProof/>
                    <w:lang w:eastAsia="en-AU"/>
                  </w:rPr>
                  <w:drawing>
                    <wp:inline distT="0" distB="0" distL="0" distR="0">
                      <wp:extent cx="6631132" cy="4290732"/>
                      <wp:effectExtent l="19050" t="0" r="0" b="0"/>
                      <wp:docPr id="3" name="Picture 2" descr="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olution.jpg"/>
                              <pic:cNvPicPr/>
                            </pic:nvPicPr>
                            <pic:blipFill>
                              <a:blip r:embed="rId8" cstate="print"/>
                              <a:stretch>
                                <a:fillRect/>
                              </a:stretch>
                            </pic:blipFill>
                            <pic:spPr>
                              <a:xfrm>
                                <a:off x="0" y="0"/>
                                <a:ext cx="6631132" cy="4290732"/>
                              </a:xfrm>
                              <a:prstGeom prst="rect">
                                <a:avLst/>
                              </a:prstGeom>
                            </pic:spPr>
                          </pic:pic>
                        </a:graphicData>
                      </a:graphic>
                    </wp:inline>
                  </w:drawing>
                </w:r>
              </w:p>
              <w:p w:rsidR="003F4EA7" w:rsidRDefault="003F4EA7" w:rsidP="00241A33">
                <w:pPr>
                  <w:pStyle w:val="NoSpacing"/>
                  <w:jc w:val="center"/>
                </w:pPr>
              </w:p>
              <w:p w:rsidR="003F4EA7" w:rsidRDefault="003F4EA7" w:rsidP="00241A33">
                <w:pPr>
                  <w:pStyle w:val="NoSpacing"/>
                  <w:jc w:val="center"/>
                </w:pPr>
              </w:p>
              <w:p w:rsidR="003F4EA7" w:rsidRDefault="003F4EA7" w:rsidP="00241A33">
                <w:pPr>
                  <w:pStyle w:val="NoSpacing"/>
                  <w:jc w:val="center"/>
                </w:pPr>
              </w:p>
              <w:p w:rsidR="003F4EA7" w:rsidRDefault="003F4EA7" w:rsidP="00241A33">
                <w:pPr>
                  <w:pStyle w:val="NoSpacing"/>
                  <w:jc w:val="center"/>
                </w:pPr>
              </w:p>
            </w:tc>
          </w:tr>
        </w:tbl>
        <w:p w:rsidR="003F4EA7" w:rsidRDefault="003F4EA7" w:rsidP="00241A33">
          <w:pPr>
            <w:jc w:val="center"/>
            <w:rPr>
              <w:rFonts w:asciiTheme="majorHAnsi" w:hAnsiTheme="majorHAnsi"/>
              <w:b/>
              <w:color w:val="DB5700" w:themeColor="text2"/>
              <w:sz w:val="32"/>
            </w:rPr>
          </w:pPr>
        </w:p>
        <w:p w:rsidR="003F4EA7" w:rsidRPr="00241A33" w:rsidRDefault="003F4EA7" w:rsidP="00241A33">
          <w:pPr>
            <w:jc w:val="center"/>
            <w:rPr>
              <w:rFonts w:asciiTheme="majorHAnsi" w:hAnsiTheme="majorHAnsi"/>
              <w:b/>
              <w:color w:val="DB5700" w:themeColor="text2"/>
              <w:sz w:val="32"/>
            </w:rPr>
          </w:pPr>
          <w:proofErr w:type="gramStart"/>
          <w:r w:rsidRPr="00241A33">
            <w:rPr>
              <w:rFonts w:asciiTheme="majorHAnsi" w:hAnsiTheme="majorHAnsi"/>
              <w:b/>
              <w:color w:val="DB5700" w:themeColor="text2"/>
              <w:sz w:val="32"/>
            </w:rPr>
            <w:t>KATHERINE AND DISTRICT SHOW SOCIETY Inc.</w:t>
          </w:r>
          <w:proofErr w:type="gramEnd"/>
        </w:p>
        <w:p w:rsidR="003F4EA7" w:rsidRDefault="003F4EA7" w:rsidP="00241A33">
          <w:pPr>
            <w:jc w:val="center"/>
          </w:pPr>
        </w:p>
        <w:p w:rsidR="003F4EA7" w:rsidRDefault="003F4EA7"/>
        <w:p w:rsidR="003F4EA7" w:rsidRPr="00437C75" w:rsidRDefault="003F4EA7">
          <w:pPr>
            <w:rPr>
              <w:rFonts w:asciiTheme="majorHAnsi" w:hAnsiTheme="majorHAnsi"/>
              <w:sz w:val="28"/>
            </w:rPr>
          </w:pPr>
        </w:p>
        <w:p w:rsidR="003F4EA7" w:rsidRDefault="00F81EB1" w:rsidP="00892365">
          <w:pPr>
            <w:rPr>
              <w:rFonts w:ascii="Times New Roman" w:hAnsi="Times New Roman"/>
            </w:rPr>
          </w:pPr>
        </w:p>
      </w:sdtContent>
    </w:sdt>
    <w:p w:rsidR="008723CB" w:rsidRDefault="008723CB" w:rsidP="00C41C48">
      <w:pPr>
        <w:pStyle w:val="TOCHeading"/>
        <w:spacing w:line="240" w:lineRule="auto"/>
        <w:rPr>
          <w:rFonts w:ascii="Times New Roman" w:eastAsiaTheme="minorHAnsi" w:hAnsi="Times New Roman" w:cs="Times New Roman"/>
          <w:b w:val="0"/>
          <w:bCs w:val="0"/>
          <w:color w:val="auto"/>
          <w:sz w:val="22"/>
          <w:szCs w:val="22"/>
          <w:lang w:val="en-AU"/>
        </w:rPr>
      </w:pPr>
      <w:r>
        <w:rPr>
          <w:rFonts w:ascii="Times New Roman" w:eastAsiaTheme="minorHAnsi" w:hAnsi="Times New Roman" w:cs="Times New Roman"/>
          <w:b w:val="0"/>
          <w:bCs w:val="0"/>
          <w:noProof/>
          <w:color w:val="auto"/>
          <w:sz w:val="22"/>
          <w:szCs w:val="22"/>
          <w:lang w:val="en-AU" w:eastAsia="en-AU"/>
        </w:rPr>
        <w:lastRenderedPageBreak/>
        <w:drawing>
          <wp:anchor distT="0" distB="0" distL="114300" distR="114300" simplePos="0" relativeHeight="251677696" behindDoc="0" locked="0" layoutInCell="1" allowOverlap="1">
            <wp:simplePos x="0" y="0"/>
            <wp:positionH relativeFrom="column">
              <wp:posOffset>847725</wp:posOffset>
            </wp:positionH>
            <wp:positionV relativeFrom="paragraph">
              <wp:posOffset>94615</wp:posOffset>
            </wp:positionV>
            <wp:extent cx="5153025" cy="781050"/>
            <wp:effectExtent l="0" t="0" r="0" b="0"/>
            <wp:wrapNone/>
            <wp:docPr id="1" name="Picture 0" descr="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9" cstate="print"/>
                    <a:stretch>
                      <a:fillRect/>
                    </a:stretch>
                  </pic:blipFill>
                  <pic:spPr>
                    <a:xfrm>
                      <a:off x="0" y="0"/>
                      <a:ext cx="5153025" cy="781050"/>
                    </a:xfrm>
                    <a:prstGeom prst="rect">
                      <a:avLst/>
                    </a:prstGeom>
                  </pic:spPr>
                </pic:pic>
              </a:graphicData>
            </a:graphic>
          </wp:anchor>
        </w:drawing>
      </w:r>
    </w:p>
    <w:p w:rsidR="008723CB" w:rsidRDefault="008723CB" w:rsidP="00C41C48">
      <w:pPr>
        <w:pStyle w:val="TOCHeading"/>
        <w:spacing w:line="240" w:lineRule="auto"/>
        <w:rPr>
          <w:rFonts w:ascii="Times New Roman" w:eastAsiaTheme="minorHAnsi" w:hAnsi="Times New Roman" w:cs="Times New Roman"/>
          <w:b w:val="0"/>
          <w:bCs w:val="0"/>
          <w:color w:val="auto"/>
          <w:sz w:val="22"/>
          <w:szCs w:val="22"/>
          <w:lang w:val="en-AU"/>
        </w:rPr>
      </w:pPr>
    </w:p>
    <w:sdt>
      <w:sdtPr>
        <w:rPr>
          <w:rFonts w:ascii="Times New Roman" w:eastAsiaTheme="minorHAnsi" w:hAnsi="Times New Roman" w:cs="Times New Roman"/>
          <w:b w:val="0"/>
          <w:bCs w:val="0"/>
          <w:color w:val="auto"/>
          <w:sz w:val="22"/>
          <w:szCs w:val="22"/>
          <w:lang w:val="en-AU"/>
        </w:rPr>
        <w:id w:val="18294207"/>
        <w:docPartObj>
          <w:docPartGallery w:val="Table of Contents"/>
          <w:docPartUnique/>
        </w:docPartObj>
      </w:sdtPr>
      <w:sdtContent>
        <w:p w:rsidR="00C2499D" w:rsidRPr="00AA281F" w:rsidRDefault="00C2499D" w:rsidP="00C41C48">
          <w:pPr>
            <w:pStyle w:val="TOCHeading"/>
            <w:spacing w:line="240" w:lineRule="auto"/>
            <w:rPr>
              <w:rFonts w:ascii="Times New Roman" w:hAnsi="Times New Roman" w:cs="Times New Roman"/>
              <w:sz w:val="22"/>
              <w:szCs w:val="22"/>
            </w:rPr>
          </w:pPr>
          <w:r w:rsidRPr="00AA281F">
            <w:rPr>
              <w:rFonts w:ascii="Times New Roman" w:hAnsi="Times New Roman" w:cs="Times New Roman"/>
              <w:sz w:val="22"/>
              <w:szCs w:val="22"/>
            </w:rPr>
            <w:t>Contents</w:t>
          </w:r>
        </w:p>
        <w:p w:rsidR="003F4EA7" w:rsidRDefault="00F81EB1">
          <w:pPr>
            <w:pStyle w:val="TOC2"/>
            <w:tabs>
              <w:tab w:val="right" w:leader="dot" w:pos="10456"/>
            </w:tabs>
            <w:rPr>
              <w:rFonts w:eastAsiaTheme="minorEastAsia"/>
              <w:noProof/>
              <w:lang w:eastAsia="en-AU"/>
            </w:rPr>
          </w:pPr>
          <w:r w:rsidRPr="00AA281F">
            <w:rPr>
              <w:rFonts w:ascii="Times New Roman" w:hAnsi="Times New Roman" w:cs="Times New Roman"/>
            </w:rPr>
            <w:fldChar w:fldCharType="begin"/>
          </w:r>
          <w:r w:rsidR="00C2499D" w:rsidRPr="00AA281F">
            <w:rPr>
              <w:rFonts w:ascii="Times New Roman" w:hAnsi="Times New Roman" w:cs="Times New Roman"/>
            </w:rPr>
            <w:instrText xml:space="preserve"> TOC \o "1-3" \h \z \u </w:instrText>
          </w:r>
          <w:r w:rsidRPr="00AA281F">
            <w:rPr>
              <w:rFonts w:ascii="Times New Roman" w:hAnsi="Times New Roman" w:cs="Times New Roman"/>
            </w:rPr>
            <w:fldChar w:fldCharType="separate"/>
          </w:r>
          <w:hyperlink w:anchor="_Toc478369688" w:history="1">
            <w:r w:rsidR="003F4EA7" w:rsidRPr="007B0E59">
              <w:rPr>
                <w:rStyle w:val="Hyperlink"/>
                <w:rFonts w:ascii="Times New Roman" w:hAnsi="Times New Roman" w:cs="Times New Roman"/>
                <w:noProof/>
                <w:lang w:eastAsia="en-AU"/>
              </w:rPr>
              <w:t>1. Katherine &amp; District Show Society Terms</w:t>
            </w:r>
            <w:r w:rsidR="003F4EA7">
              <w:rPr>
                <w:noProof/>
                <w:webHidden/>
              </w:rPr>
              <w:tab/>
            </w:r>
            <w:r>
              <w:rPr>
                <w:noProof/>
                <w:webHidden/>
              </w:rPr>
              <w:fldChar w:fldCharType="begin"/>
            </w:r>
            <w:r w:rsidR="003F4EA7">
              <w:rPr>
                <w:noProof/>
                <w:webHidden/>
              </w:rPr>
              <w:instrText xml:space="preserve"> PAGEREF _Toc478369688 \h </w:instrText>
            </w:r>
            <w:r>
              <w:rPr>
                <w:noProof/>
                <w:webHidden/>
              </w:rPr>
            </w:r>
            <w:r>
              <w:rPr>
                <w:noProof/>
                <w:webHidden/>
              </w:rPr>
              <w:fldChar w:fldCharType="separate"/>
            </w:r>
            <w:r w:rsidR="003F4EA7">
              <w:rPr>
                <w:noProof/>
                <w:webHidden/>
              </w:rPr>
              <w:t>3</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689" w:history="1">
            <w:r w:rsidR="003F4EA7" w:rsidRPr="007B0E59">
              <w:rPr>
                <w:rStyle w:val="Hyperlink"/>
                <w:rFonts w:ascii="Times New Roman" w:hAnsi="Times New Roman" w:cs="Times New Roman"/>
                <w:noProof/>
                <w:lang w:eastAsia="en-AU"/>
              </w:rPr>
              <w:t>2. Terms &amp; Conditions of Entry to Showgrounds</w:t>
            </w:r>
            <w:r w:rsidR="003F4EA7">
              <w:rPr>
                <w:noProof/>
                <w:webHidden/>
              </w:rPr>
              <w:tab/>
            </w:r>
            <w:r>
              <w:rPr>
                <w:noProof/>
                <w:webHidden/>
              </w:rPr>
              <w:fldChar w:fldCharType="begin"/>
            </w:r>
            <w:r w:rsidR="003F4EA7">
              <w:rPr>
                <w:noProof/>
                <w:webHidden/>
              </w:rPr>
              <w:instrText xml:space="preserve"> PAGEREF _Toc478369689 \h </w:instrText>
            </w:r>
            <w:r>
              <w:rPr>
                <w:noProof/>
                <w:webHidden/>
              </w:rPr>
            </w:r>
            <w:r>
              <w:rPr>
                <w:noProof/>
                <w:webHidden/>
              </w:rPr>
              <w:fldChar w:fldCharType="separate"/>
            </w:r>
            <w:r w:rsidR="003F4EA7">
              <w:rPr>
                <w:noProof/>
                <w:webHidden/>
              </w:rPr>
              <w:t>3</w:t>
            </w:r>
            <w:r>
              <w:rPr>
                <w:noProof/>
                <w:webHidden/>
              </w:rPr>
              <w:fldChar w:fldCharType="end"/>
            </w:r>
          </w:hyperlink>
        </w:p>
        <w:p w:rsidR="003F4EA7" w:rsidRDefault="00F81EB1">
          <w:pPr>
            <w:pStyle w:val="TOC1"/>
            <w:tabs>
              <w:tab w:val="right" w:leader="dot" w:pos="10456"/>
            </w:tabs>
            <w:rPr>
              <w:rFonts w:eastAsiaTheme="minorEastAsia"/>
              <w:noProof/>
              <w:lang w:eastAsia="en-AU"/>
            </w:rPr>
          </w:pPr>
          <w:hyperlink w:anchor="_Toc478369690" w:history="1">
            <w:r w:rsidR="003F4EA7" w:rsidRPr="007B0E59">
              <w:rPr>
                <w:rStyle w:val="Hyperlink"/>
                <w:rFonts w:ascii="Times New Roman" w:hAnsi="Times New Roman" w:cs="Times New Roman"/>
                <w:noProof/>
                <w:lang w:eastAsia="en-AU"/>
              </w:rPr>
              <w:t>3. Waivers</w:t>
            </w:r>
            <w:r w:rsidR="003F4EA7">
              <w:rPr>
                <w:noProof/>
                <w:webHidden/>
              </w:rPr>
              <w:tab/>
            </w:r>
            <w:r>
              <w:rPr>
                <w:noProof/>
                <w:webHidden/>
              </w:rPr>
              <w:fldChar w:fldCharType="begin"/>
            </w:r>
            <w:r w:rsidR="003F4EA7">
              <w:rPr>
                <w:noProof/>
                <w:webHidden/>
              </w:rPr>
              <w:instrText xml:space="preserve"> PAGEREF _Toc478369690 \h </w:instrText>
            </w:r>
            <w:r>
              <w:rPr>
                <w:noProof/>
                <w:webHidden/>
              </w:rPr>
            </w:r>
            <w:r>
              <w:rPr>
                <w:noProof/>
                <w:webHidden/>
              </w:rPr>
              <w:fldChar w:fldCharType="separate"/>
            </w:r>
            <w:r w:rsidR="003F4EA7">
              <w:rPr>
                <w:noProof/>
                <w:webHidden/>
              </w:rPr>
              <w:t>4</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691" w:history="1">
            <w:r w:rsidR="003F4EA7" w:rsidRPr="007B0E59">
              <w:rPr>
                <w:rStyle w:val="Hyperlink"/>
                <w:rFonts w:ascii="Times New Roman" w:hAnsi="Times New Roman" w:cs="Times New Roman"/>
                <w:noProof/>
              </w:rPr>
              <w:t>3.1 General Waiver Agreement</w:t>
            </w:r>
            <w:r w:rsidR="003F4EA7">
              <w:rPr>
                <w:noProof/>
                <w:webHidden/>
              </w:rPr>
              <w:tab/>
            </w:r>
            <w:r>
              <w:rPr>
                <w:noProof/>
                <w:webHidden/>
              </w:rPr>
              <w:fldChar w:fldCharType="begin"/>
            </w:r>
            <w:r w:rsidR="003F4EA7">
              <w:rPr>
                <w:noProof/>
                <w:webHidden/>
              </w:rPr>
              <w:instrText xml:space="preserve"> PAGEREF _Toc478369691 \h </w:instrText>
            </w:r>
            <w:r>
              <w:rPr>
                <w:noProof/>
                <w:webHidden/>
              </w:rPr>
            </w:r>
            <w:r>
              <w:rPr>
                <w:noProof/>
                <w:webHidden/>
              </w:rPr>
              <w:fldChar w:fldCharType="separate"/>
            </w:r>
            <w:r w:rsidR="003F4EA7">
              <w:rPr>
                <w:noProof/>
                <w:webHidden/>
              </w:rPr>
              <w:t>4</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692" w:history="1">
            <w:r w:rsidR="003F4EA7" w:rsidRPr="007B0E59">
              <w:rPr>
                <w:rStyle w:val="Hyperlink"/>
                <w:rFonts w:ascii="Times New Roman" w:hAnsi="Times New Roman" w:cs="Times New Roman"/>
                <w:noProof/>
              </w:rPr>
              <w:t>3.2 Motor Vehicle Waiver</w:t>
            </w:r>
            <w:r w:rsidR="003F4EA7">
              <w:rPr>
                <w:noProof/>
                <w:webHidden/>
              </w:rPr>
              <w:tab/>
            </w:r>
            <w:r>
              <w:rPr>
                <w:noProof/>
                <w:webHidden/>
              </w:rPr>
              <w:fldChar w:fldCharType="begin"/>
            </w:r>
            <w:r w:rsidR="003F4EA7">
              <w:rPr>
                <w:noProof/>
                <w:webHidden/>
              </w:rPr>
              <w:instrText xml:space="preserve"> PAGEREF _Toc478369692 \h </w:instrText>
            </w:r>
            <w:r>
              <w:rPr>
                <w:noProof/>
                <w:webHidden/>
              </w:rPr>
            </w:r>
            <w:r>
              <w:rPr>
                <w:noProof/>
                <w:webHidden/>
              </w:rPr>
              <w:fldChar w:fldCharType="separate"/>
            </w:r>
            <w:r w:rsidR="003F4EA7">
              <w:rPr>
                <w:noProof/>
                <w:webHidden/>
              </w:rPr>
              <w:t>4</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693" w:history="1">
            <w:r w:rsidR="003F4EA7" w:rsidRPr="007B0E59">
              <w:rPr>
                <w:rStyle w:val="Hyperlink"/>
                <w:rFonts w:ascii="Times New Roman" w:hAnsi="Times New Roman" w:cs="Times New Roman"/>
                <w:noProof/>
              </w:rPr>
              <w:t>3.3 Competitors Disclaimer</w:t>
            </w:r>
            <w:r w:rsidR="003F4EA7">
              <w:rPr>
                <w:noProof/>
                <w:webHidden/>
              </w:rPr>
              <w:tab/>
            </w:r>
            <w:r>
              <w:rPr>
                <w:noProof/>
                <w:webHidden/>
              </w:rPr>
              <w:fldChar w:fldCharType="begin"/>
            </w:r>
            <w:r w:rsidR="003F4EA7">
              <w:rPr>
                <w:noProof/>
                <w:webHidden/>
              </w:rPr>
              <w:instrText xml:space="preserve"> PAGEREF _Toc478369693 \h </w:instrText>
            </w:r>
            <w:r>
              <w:rPr>
                <w:noProof/>
                <w:webHidden/>
              </w:rPr>
            </w:r>
            <w:r>
              <w:rPr>
                <w:noProof/>
                <w:webHidden/>
              </w:rPr>
              <w:fldChar w:fldCharType="separate"/>
            </w:r>
            <w:r w:rsidR="003F4EA7">
              <w:rPr>
                <w:noProof/>
                <w:webHidden/>
              </w:rPr>
              <w:t>4</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694" w:history="1">
            <w:r w:rsidR="003F4EA7" w:rsidRPr="007B0E59">
              <w:rPr>
                <w:rStyle w:val="Hyperlink"/>
                <w:rFonts w:ascii="Times New Roman" w:hAnsi="Times New Roman" w:cs="Times New Roman"/>
                <w:noProof/>
              </w:rPr>
              <w:t>3.4 Health &amp; Safety</w:t>
            </w:r>
            <w:r w:rsidR="003F4EA7">
              <w:rPr>
                <w:noProof/>
                <w:webHidden/>
              </w:rPr>
              <w:tab/>
            </w:r>
            <w:r>
              <w:rPr>
                <w:noProof/>
                <w:webHidden/>
              </w:rPr>
              <w:fldChar w:fldCharType="begin"/>
            </w:r>
            <w:r w:rsidR="003F4EA7">
              <w:rPr>
                <w:noProof/>
                <w:webHidden/>
              </w:rPr>
              <w:instrText xml:space="preserve"> PAGEREF _Toc478369694 \h </w:instrText>
            </w:r>
            <w:r>
              <w:rPr>
                <w:noProof/>
                <w:webHidden/>
              </w:rPr>
            </w:r>
            <w:r>
              <w:rPr>
                <w:noProof/>
                <w:webHidden/>
              </w:rPr>
              <w:fldChar w:fldCharType="separate"/>
            </w:r>
            <w:r w:rsidR="003F4EA7">
              <w:rPr>
                <w:noProof/>
                <w:webHidden/>
              </w:rPr>
              <w:t>5</w:t>
            </w:r>
            <w:r>
              <w:rPr>
                <w:noProof/>
                <w:webHidden/>
              </w:rPr>
              <w:fldChar w:fldCharType="end"/>
            </w:r>
          </w:hyperlink>
        </w:p>
        <w:p w:rsidR="003F4EA7" w:rsidRDefault="00F81EB1">
          <w:pPr>
            <w:pStyle w:val="TOC1"/>
            <w:tabs>
              <w:tab w:val="right" w:leader="dot" w:pos="10456"/>
            </w:tabs>
            <w:rPr>
              <w:rFonts w:eastAsiaTheme="minorEastAsia"/>
              <w:noProof/>
              <w:lang w:eastAsia="en-AU"/>
            </w:rPr>
          </w:pPr>
          <w:hyperlink w:anchor="_Toc478369695" w:history="1">
            <w:r w:rsidR="003F4EA7" w:rsidRPr="007B0E59">
              <w:rPr>
                <w:rStyle w:val="Hyperlink"/>
                <w:rFonts w:ascii="Times New Roman" w:hAnsi="Times New Roman" w:cs="Times New Roman"/>
                <w:noProof/>
                <w:lang w:eastAsia="en-AU"/>
              </w:rPr>
              <w:t>4. General Entries</w:t>
            </w:r>
            <w:r w:rsidR="003F4EA7">
              <w:rPr>
                <w:noProof/>
                <w:webHidden/>
              </w:rPr>
              <w:tab/>
            </w:r>
            <w:r>
              <w:rPr>
                <w:noProof/>
                <w:webHidden/>
              </w:rPr>
              <w:fldChar w:fldCharType="begin"/>
            </w:r>
            <w:r w:rsidR="003F4EA7">
              <w:rPr>
                <w:noProof/>
                <w:webHidden/>
              </w:rPr>
              <w:instrText xml:space="preserve"> PAGEREF _Toc478369695 \h </w:instrText>
            </w:r>
            <w:r>
              <w:rPr>
                <w:noProof/>
                <w:webHidden/>
              </w:rPr>
            </w:r>
            <w:r>
              <w:rPr>
                <w:noProof/>
                <w:webHidden/>
              </w:rPr>
              <w:fldChar w:fldCharType="separate"/>
            </w:r>
            <w:r w:rsidR="003F4EA7">
              <w:rPr>
                <w:noProof/>
                <w:webHidden/>
              </w:rPr>
              <w:t>5</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696" w:history="1">
            <w:r w:rsidR="003F4EA7" w:rsidRPr="007B0E59">
              <w:rPr>
                <w:rStyle w:val="Hyperlink"/>
                <w:rFonts w:ascii="Times New Roman" w:hAnsi="Times New Roman" w:cs="Times New Roman"/>
                <w:noProof/>
                <w:lang w:eastAsia="en-AU"/>
              </w:rPr>
              <w:t>4.1 Regulations</w:t>
            </w:r>
            <w:r w:rsidR="003F4EA7">
              <w:rPr>
                <w:noProof/>
                <w:webHidden/>
              </w:rPr>
              <w:tab/>
            </w:r>
            <w:r>
              <w:rPr>
                <w:noProof/>
                <w:webHidden/>
              </w:rPr>
              <w:fldChar w:fldCharType="begin"/>
            </w:r>
            <w:r w:rsidR="003F4EA7">
              <w:rPr>
                <w:noProof/>
                <w:webHidden/>
              </w:rPr>
              <w:instrText xml:space="preserve"> PAGEREF _Toc478369696 \h </w:instrText>
            </w:r>
            <w:r>
              <w:rPr>
                <w:noProof/>
                <w:webHidden/>
              </w:rPr>
            </w:r>
            <w:r>
              <w:rPr>
                <w:noProof/>
                <w:webHidden/>
              </w:rPr>
              <w:fldChar w:fldCharType="separate"/>
            </w:r>
            <w:r w:rsidR="003F4EA7">
              <w:rPr>
                <w:noProof/>
                <w:webHidden/>
              </w:rPr>
              <w:t>5</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697" w:history="1">
            <w:r w:rsidR="003F4EA7" w:rsidRPr="007B0E59">
              <w:rPr>
                <w:rStyle w:val="Hyperlink"/>
                <w:rFonts w:ascii="Times New Roman" w:hAnsi="Times New Roman" w:cs="Times New Roman"/>
                <w:noProof/>
                <w:lang w:eastAsia="en-AU"/>
              </w:rPr>
              <w:t>4.1.1 Conditions of Entry</w:t>
            </w:r>
            <w:r w:rsidR="003F4EA7">
              <w:rPr>
                <w:noProof/>
                <w:webHidden/>
              </w:rPr>
              <w:tab/>
            </w:r>
            <w:r>
              <w:rPr>
                <w:noProof/>
                <w:webHidden/>
              </w:rPr>
              <w:fldChar w:fldCharType="begin"/>
            </w:r>
            <w:r w:rsidR="003F4EA7">
              <w:rPr>
                <w:noProof/>
                <w:webHidden/>
              </w:rPr>
              <w:instrText xml:space="preserve"> PAGEREF _Toc478369697 \h </w:instrText>
            </w:r>
            <w:r>
              <w:rPr>
                <w:noProof/>
                <w:webHidden/>
              </w:rPr>
            </w:r>
            <w:r>
              <w:rPr>
                <w:noProof/>
                <w:webHidden/>
              </w:rPr>
              <w:fldChar w:fldCharType="separate"/>
            </w:r>
            <w:r w:rsidR="003F4EA7">
              <w:rPr>
                <w:noProof/>
                <w:webHidden/>
              </w:rPr>
              <w:t>5</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698" w:history="1">
            <w:r w:rsidR="003F4EA7" w:rsidRPr="007B0E59">
              <w:rPr>
                <w:rStyle w:val="Hyperlink"/>
                <w:rFonts w:ascii="Times New Roman" w:hAnsi="Times New Roman" w:cs="Times New Roman"/>
                <w:noProof/>
              </w:rPr>
              <w:t>4.1.2 Delivery &amp; Collection</w:t>
            </w:r>
            <w:r w:rsidR="003F4EA7">
              <w:rPr>
                <w:noProof/>
                <w:webHidden/>
              </w:rPr>
              <w:tab/>
            </w:r>
            <w:r>
              <w:rPr>
                <w:noProof/>
                <w:webHidden/>
              </w:rPr>
              <w:fldChar w:fldCharType="begin"/>
            </w:r>
            <w:r w:rsidR="003F4EA7">
              <w:rPr>
                <w:noProof/>
                <w:webHidden/>
              </w:rPr>
              <w:instrText xml:space="preserve"> PAGEREF _Toc478369698 \h </w:instrText>
            </w:r>
            <w:r>
              <w:rPr>
                <w:noProof/>
                <w:webHidden/>
              </w:rPr>
            </w:r>
            <w:r>
              <w:rPr>
                <w:noProof/>
                <w:webHidden/>
              </w:rPr>
              <w:fldChar w:fldCharType="separate"/>
            </w:r>
            <w:r w:rsidR="003F4EA7">
              <w:rPr>
                <w:noProof/>
                <w:webHidden/>
              </w:rPr>
              <w:t>5</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699" w:history="1">
            <w:r w:rsidR="003F4EA7" w:rsidRPr="007B0E59">
              <w:rPr>
                <w:rStyle w:val="Hyperlink"/>
                <w:rFonts w:ascii="Times New Roman" w:hAnsi="Times New Roman" w:cs="Times New Roman"/>
                <w:noProof/>
                <w:lang w:val="en-US"/>
              </w:rPr>
              <w:t>4.1.3 Judging &amp; Awards</w:t>
            </w:r>
            <w:r w:rsidR="003F4EA7">
              <w:rPr>
                <w:noProof/>
                <w:webHidden/>
              </w:rPr>
              <w:tab/>
            </w:r>
            <w:r>
              <w:rPr>
                <w:noProof/>
                <w:webHidden/>
              </w:rPr>
              <w:fldChar w:fldCharType="begin"/>
            </w:r>
            <w:r w:rsidR="003F4EA7">
              <w:rPr>
                <w:noProof/>
                <w:webHidden/>
              </w:rPr>
              <w:instrText xml:space="preserve"> PAGEREF _Toc478369699 \h </w:instrText>
            </w:r>
            <w:r>
              <w:rPr>
                <w:noProof/>
                <w:webHidden/>
              </w:rPr>
            </w:r>
            <w:r>
              <w:rPr>
                <w:noProof/>
                <w:webHidden/>
              </w:rPr>
              <w:fldChar w:fldCharType="separate"/>
            </w:r>
            <w:r w:rsidR="003F4EA7">
              <w:rPr>
                <w:noProof/>
                <w:webHidden/>
              </w:rPr>
              <w:t>5</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00" w:history="1">
            <w:r w:rsidR="003F4EA7" w:rsidRPr="007B0E59">
              <w:rPr>
                <w:rStyle w:val="Hyperlink"/>
                <w:rFonts w:ascii="Times New Roman" w:hAnsi="Times New Roman" w:cs="Times New Roman"/>
                <w:noProof/>
                <w:lang w:val="en-US"/>
              </w:rPr>
              <w:t>4.1.4 Variations to Rules</w:t>
            </w:r>
            <w:r w:rsidR="003F4EA7">
              <w:rPr>
                <w:noProof/>
                <w:webHidden/>
              </w:rPr>
              <w:tab/>
            </w:r>
            <w:r>
              <w:rPr>
                <w:noProof/>
                <w:webHidden/>
              </w:rPr>
              <w:fldChar w:fldCharType="begin"/>
            </w:r>
            <w:r w:rsidR="003F4EA7">
              <w:rPr>
                <w:noProof/>
                <w:webHidden/>
              </w:rPr>
              <w:instrText xml:space="preserve"> PAGEREF _Toc478369700 \h </w:instrText>
            </w:r>
            <w:r>
              <w:rPr>
                <w:noProof/>
                <w:webHidden/>
              </w:rPr>
            </w:r>
            <w:r>
              <w:rPr>
                <w:noProof/>
                <w:webHidden/>
              </w:rPr>
              <w:fldChar w:fldCharType="separate"/>
            </w:r>
            <w:r w:rsidR="003F4EA7">
              <w:rPr>
                <w:noProof/>
                <w:webHidden/>
              </w:rPr>
              <w:t>6</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701" w:history="1">
            <w:r w:rsidR="003F4EA7" w:rsidRPr="007B0E59">
              <w:rPr>
                <w:rStyle w:val="Hyperlink"/>
                <w:rFonts w:ascii="Times New Roman" w:hAnsi="Times New Roman" w:cs="Times New Roman"/>
                <w:noProof/>
                <w:lang w:val="en-US"/>
              </w:rPr>
              <w:t>4.2 Section Specific Rules</w:t>
            </w:r>
            <w:r w:rsidR="003F4EA7">
              <w:rPr>
                <w:noProof/>
                <w:webHidden/>
              </w:rPr>
              <w:tab/>
            </w:r>
            <w:r>
              <w:rPr>
                <w:noProof/>
                <w:webHidden/>
              </w:rPr>
              <w:fldChar w:fldCharType="begin"/>
            </w:r>
            <w:r w:rsidR="003F4EA7">
              <w:rPr>
                <w:noProof/>
                <w:webHidden/>
              </w:rPr>
              <w:instrText xml:space="preserve"> PAGEREF _Toc478369701 \h </w:instrText>
            </w:r>
            <w:r>
              <w:rPr>
                <w:noProof/>
                <w:webHidden/>
              </w:rPr>
            </w:r>
            <w:r>
              <w:rPr>
                <w:noProof/>
                <w:webHidden/>
              </w:rPr>
              <w:fldChar w:fldCharType="separate"/>
            </w:r>
            <w:r w:rsidR="003F4EA7">
              <w:rPr>
                <w:noProof/>
                <w:webHidden/>
              </w:rPr>
              <w:t>6</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02" w:history="1">
            <w:r w:rsidR="003F4EA7" w:rsidRPr="007B0E59">
              <w:rPr>
                <w:rStyle w:val="Hyperlink"/>
                <w:rFonts w:ascii="Times New Roman" w:hAnsi="Times New Roman" w:cs="Times New Roman"/>
                <w:noProof/>
                <w:lang w:val="en-US"/>
              </w:rPr>
              <w:t>4.2.1 Agriculture</w:t>
            </w:r>
            <w:r w:rsidR="003F4EA7">
              <w:rPr>
                <w:noProof/>
                <w:webHidden/>
              </w:rPr>
              <w:tab/>
            </w:r>
            <w:r>
              <w:rPr>
                <w:noProof/>
                <w:webHidden/>
              </w:rPr>
              <w:fldChar w:fldCharType="begin"/>
            </w:r>
            <w:r w:rsidR="003F4EA7">
              <w:rPr>
                <w:noProof/>
                <w:webHidden/>
              </w:rPr>
              <w:instrText xml:space="preserve"> PAGEREF _Toc478369702 \h </w:instrText>
            </w:r>
            <w:r>
              <w:rPr>
                <w:noProof/>
                <w:webHidden/>
              </w:rPr>
            </w:r>
            <w:r>
              <w:rPr>
                <w:noProof/>
                <w:webHidden/>
              </w:rPr>
              <w:fldChar w:fldCharType="separate"/>
            </w:r>
            <w:r w:rsidR="003F4EA7">
              <w:rPr>
                <w:noProof/>
                <w:webHidden/>
              </w:rPr>
              <w:t>6</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03" w:history="1">
            <w:r w:rsidR="003F4EA7" w:rsidRPr="007B0E59">
              <w:rPr>
                <w:rStyle w:val="Hyperlink"/>
                <w:rFonts w:ascii="Times New Roman" w:hAnsi="Times New Roman" w:cs="Times New Roman"/>
                <w:noProof/>
                <w:lang w:val="en-US"/>
              </w:rPr>
              <w:t>4.2.2 Art</w:t>
            </w:r>
            <w:r w:rsidR="003F4EA7">
              <w:rPr>
                <w:noProof/>
                <w:webHidden/>
              </w:rPr>
              <w:tab/>
            </w:r>
            <w:r>
              <w:rPr>
                <w:noProof/>
                <w:webHidden/>
              </w:rPr>
              <w:fldChar w:fldCharType="begin"/>
            </w:r>
            <w:r w:rsidR="003F4EA7">
              <w:rPr>
                <w:noProof/>
                <w:webHidden/>
              </w:rPr>
              <w:instrText xml:space="preserve"> PAGEREF _Toc478369703 \h </w:instrText>
            </w:r>
            <w:r>
              <w:rPr>
                <w:noProof/>
                <w:webHidden/>
              </w:rPr>
            </w:r>
            <w:r>
              <w:rPr>
                <w:noProof/>
                <w:webHidden/>
              </w:rPr>
              <w:fldChar w:fldCharType="separate"/>
            </w:r>
            <w:r w:rsidR="003F4EA7">
              <w:rPr>
                <w:noProof/>
                <w:webHidden/>
              </w:rPr>
              <w:t>6</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04" w:history="1">
            <w:r w:rsidR="003F4EA7" w:rsidRPr="007B0E59">
              <w:rPr>
                <w:rStyle w:val="Hyperlink"/>
                <w:rFonts w:ascii="Times New Roman" w:hAnsi="Times New Roman" w:cs="Times New Roman"/>
                <w:noProof/>
                <w:lang w:val="en-US"/>
              </w:rPr>
              <w:t>4.2.3 Cooking</w:t>
            </w:r>
            <w:r w:rsidR="003F4EA7">
              <w:rPr>
                <w:noProof/>
                <w:webHidden/>
              </w:rPr>
              <w:tab/>
            </w:r>
            <w:r>
              <w:rPr>
                <w:noProof/>
                <w:webHidden/>
              </w:rPr>
              <w:fldChar w:fldCharType="begin"/>
            </w:r>
            <w:r w:rsidR="003F4EA7">
              <w:rPr>
                <w:noProof/>
                <w:webHidden/>
              </w:rPr>
              <w:instrText xml:space="preserve"> PAGEREF _Toc478369704 \h </w:instrText>
            </w:r>
            <w:r>
              <w:rPr>
                <w:noProof/>
                <w:webHidden/>
              </w:rPr>
            </w:r>
            <w:r>
              <w:rPr>
                <w:noProof/>
                <w:webHidden/>
              </w:rPr>
              <w:fldChar w:fldCharType="separate"/>
            </w:r>
            <w:r w:rsidR="003F4EA7">
              <w:rPr>
                <w:noProof/>
                <w:webHidden/>
              </w:rPr>
              <w:t>6</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05" w:history="1">
            <w:r w:rsidR="003F4EA7" w:rsidRPr="007B0E59">
              <w:rPr>
                <w:rStyle w:val="Hyperlink"/>
                <w:rFonts w:ascii="Times New Roman" w:hAnsi="Times New Roman" w:cs="Times New Roman"/>
                <w:noProof/>
                <w:lang w:val="en-US"/>
              </w:rPr>
              <w:t>4.2.4 Craft</w:t>
            </w:r>
            <w:r w:rsidR="003F4EA7">
              <w:rPr>
                <w:noProof/>
                <w:webHidden/>
              </w:rPr>
              <w:tab/>
            </w:r>
            <w:r>
              <w:rPr>
                <w:noProof/>
                <w:webHidden/>
              </w:rPr>
              <w:fldChar w:fldCharType="begin"/>
            </w:r>
            <w:r w:rsidR="003F4EA7">
              <w:rPr>
                <w:noProof/>
                <w:webHidden/>
              </w:rPr>
              <w:instrText xml:space="preserve"> PAGEREF _Toc478369705 \h </w:instrText>
            </w:r>
            <w:r>
              <w:rPr>
                <w:noProof/>
                <w:webHidden/>
              </w:rPr>
            </w:r>
            <w:r>
              <w:rPr>
                <w:noProof/>
                <w:webHidden/>
              </w:rPr>
              <w:fldChar w:fldCharType="separate"/>
            </w:r>
            <w:r w:rsidR="003F4EA7">
              <w:rPr>
                <w:noProof/>
                <w:webHidden/>
              </w:rPr>
              <w:t>7</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06" w:history="1">
            <w:r w:rsidR="003F4EA7" w:rsidRPr="007B0E59">
              <w:rPr>
                <w:rStyle w:val="Hyperlink"/>
                <w:rFonts w:ascii="Times New Roman" w:hAnsi="Times New Roman" w:cs="Times New Roman"/>
                <w:noProof/>
                <w:lang w:val="en-US"/>
              </w:rPr>
              <w:t>4.2.5 Dog Jumping</w:t>
            </w:r>
            <w:r w:rsidR="003F4EA7">
              <w:rPr>
                <w:noProof/>
                <w:webHidden/>
              </w:rPr>
              <w:tab/>
            </w:r>
            <w:r>
              <w:rPr>
                <w:noProof/>
                <w:webHidden/>
              </w:rPr>
              <w:fldChar w:fldCharType="begin"/>
            </w:r>
            <w:r w:rsidR="003F4EA7">
              <w:rPr>
                <w:noProof/>
                <w:webHidden/>
              </w:rPr>
              <w:instrText xml:space="preserve"> PAGEREF _Toc478369706 \h </w:instrText>
            </w:r>
            <w:r>
              <w:rPr>
                <w:noProof/>
                <w:webHidden/>
              </w:rPr>
            </w:r>
            <w:r>
              <w:rPr>
                <w:noProof/>
                <w:webHidden/>
              </w:rPr>
              <w:fldChar w:fldCharType="separate"/>
            </w:r>
            <w:r w:rsidR="003F4EA7">
              <w:rPr>
                <w:noProof/>
                <w:webHidden/>
              </w:rPr>
              <w:t>7</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07" w:history="1">
            <w:r w:rsidR="003F4EA7" w:rsidRPr="007B0E59">
              <w:rPr>
                <w:rStyle w:val="Hyperlink"/>
                <w:rFonts w:ascii="Times New Roman" w:hAnsi="Times New Roman" w:cs="Times New Roman"/>
                <w:noProof/>
                <w:lang w:val="en-US"/>
              </w:rPr>
              <w:t>4.2.6 Home brew</w:t>
            </w:r>
            <w:r w:rsidR="003F4EA7">
              <w:rPr>
                <w:noProof/>
                <w:webHidden/>
              </w:rPr>
              <w:tab/>
            </w:r>
            <w:r>
              <w:rPr>
                <w:noProof/>
                <w:webHidden/>
              </w:rPr>
              <w:fldChar w:fldCharType="begin"/>
            </w:r>
            <w:r w:rsidR="003F4EA7">
              <w:rPr>
                <w:noProof/>
                <w:webHidden/>
              </w:rPr>
              <w:instrText xml:space="preserve"> PAGEREF _Toc478369707 \h </w:instrText>
            </w:r>
            <w:r>
              <w:rPr>
                <w:noProof/>
                <w:webHidden/>
              </w:rPr>
            </w:r>
            <w:r>
              <w:rPr>
                <w:noProof/>
                <w:webHidden/>
              </w:rPr>
              <w:fldChar w:fldCharType="separate"/>
            </w:r>
            <w:r w:rsidR="003F4EA7">
              <w:rPr>
                <w:noProof/>
                <w:webHidden/>
              </w:rPr>
              <w:t>7</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08" w:history="1">
            <w:r w:rsidR="003F4EA7" w:rsidRPr="007B0E59">
              <w:rPr>
                <w:rStyle w:val="Hyperlink"/>
                <w:rFonts w:ascii="Times New Roman" w:hAnsi="Times New Roman" w:cs="Times New Roman"/>
                <w:noProof/>
                <w:lang w:val="en-US"/>
              </w:rPr>
              <w:t>4.2.7 Horticulture</w:t>
            </w:r>
            <w:r w:rsidR="003F4EA7">
              <w:rPr>
                <w:noProof/>
                <w:webHidden/>
              </w:rPr>
              <w:tab/>
            </w:r>
            <w:r>
              <w:rPr>
                <w:noProof/>
                <w:webHidden/>
              </w:rPr>
              <w:fldChar w:fldCharType="begin"/>
            </w:r>
            <w:r w:rsidR="003F4EA7">
              <w:rPr>
                <w:noProof/>
                <w:webHidden/>
              </w:rPr>
              <w:instrText xml:space="preserve"> PAGEREF _Toc478369708 \h </w:instrText>
            </w:r>
            <w:r>
              <w:rPr>
                <w:noProof/>
                <w:webHidden/>
              </w:rPr>
            </w:r>
            <w:r>
              <w:rPr>
                <w:noProof/>
                <w:webHidden/>
              </w:rPr>
              <w:fldChar w:fldCharType="separate"/>
            </w:r>
            <w:r w:rsidR="003F4EA7">
              <w:rPr>
                <w:noProof/>
                <w:webHidden/>
              </w:rPr>
              <w:t>7</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09" w:history="1">
            <w:r w:rsidR="003F4EA7" w:rsidRPr="007B0E59">
              <w:rPr>
                <w:rStyle w:val="Hyperlink"/>
                <w:rFonts w:ascii="Times New Roman" w:hAnsi="Times New Roman" w:cs="Times New Roman"/>
                <w:noProof/>
                <w:lang w:val="en-US"/>
              </w:rPr>
              <w:t>4.2.7 Needlework</w:t>
            </w:r>
            <w:r w:rsidR="003F4EA7">
              <w:rPr>
                <w:noProof/>
                <w:webHidden/>
              </w:rPr>
              <w:tab/>
            </w:r>
            <w:r>
              <w:rPr>
                <w:noProof/>
                <w:webHidden/>
              </w:rPr>
              <w:fldChar w:fldCharType="begin"/>
            </w:r>
            <w:r w:rsidR="003F4EA7">
              <w:rPr>
                <w:noProof/>
                <w:webHidden/>
              </w:rPr>
              <w:instrText xml:space="preserve"> PAGEREF _Toc478369709 \h </w:instrText>
            </w:r>
            <w:r>
              <w:rPr>
                <w:noProof/>
                <w:webHidden/>
              </w:rPr>
            </w:r>
            <w:r>
              <w:rPr>
                <w:noProof/>
                <w:webHidden/>
              </w:rPr>
              <w:fldChar w:fldCharType="separate"/>
            </w:r>
            <w:r w:rsidR="003F4EA7">
              <w:rPr>
                <w:noProof/>
                <w:webHidden/>
              </w:rPr>
              <w:t>8</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10" w:history="1">
            <w:r w:rsidR="003F4EA7" w:rsidRPr="007B0E59">
              <w:rPr>
                <w:rStyle w:val="Hyperlink"/>
                <w:rFonts w:ascii="Times New Roman" w:hAnsi="Times New Roman" w:cs="Times New Roman"/>
                <w:noProof/>
                <w:lang w:val="en-US"/>
              </w:rPr>
              <w:t>4.2.8 Pets</w:t>
            </w:r>
            <w:r w:rsidR="003F4EA7">
              <w:rPr>
                <w:noProof/>
                <w:webHidden/>
              </w:rPr>
              <w:tab/>
            </w:r>
            <w:r>
              <w:rPr>
                <w:noProof/>
                <w:webHidden/>
              </w:rPr>
              <w:fldChar w:fldCharType="begin"/>
            </w:r>
            <w:r w:rsidR="003F4EA7">
              <w:rPr>
                <w:noProof/>
                <w:webHidden/>
              </w:rPr>
              <w:instrText xml:space="preserve"> PAGEREF _Toc478369710 \h </w:instrText>
            </w:r>
            <w:r>
              <w:rPr>
                <w:noProof/>
                <w:webHidden/>
              </w:rPr>
            </w:r>
            <w:r>
              <w:rPr>
                <w:noProof/>
                <w:webHidden/>
              </w:rPr>
              <w:fldChar w:fldCharType="separate"/>
            </w:r>
            <w:r w:rsidR="003F4EA7">
              <w:rPr>
                <w:noProof/>
                <w:webHidden/>
              </w:rPr>
              <w:t>8</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11" w:history="1">
            <w:r w:rsidR="003F4EA7" w:rsidRPr="007B0E59">
              <w:rPr>
                <w:rStyle w:val="Hyperlink"/>
                <w:rFonts w:ascii="Times New Roman" w:hAnsi="Times New Roman" w:cs="Times New Roman"/>
                <w:noProof/>
                <w:lang w:val="en-US"/>
              </w:rPr>
              <w:t>4.2.9 Photography</w:t>
            </w:r>
            <w:r w:rsidR="003F4EA7">
              <w:rPr>
                <w:noProof/>
                <w:webHidden/>
              </w:rPr>
              <w:tab/>
            </w:r>
            <w:r>
              <w:rPr>
                <w:noProof/>
                <w:webHidden/>
              </w:rPr>
              <w:fldChar w:fldCharType="begin"/>
            </w:r>
            <w:r w:rsidR="003F4EA7">
              <w:rPr>
                <w:noProof/>
                <w:webHidden/>
              </w:rPr>
              <w:instrText xml:space="preserve"> PAGEREF _Toc478369711 \h </w:instrText>
            </w:r>
            <w:r>
              <w:rPr>
                <w:noProof/>
                <w:webHidden/>
              </w:rPr>
            </w:r>
            <w:r>
              <w:rPr>
                <w:noProof/>
                <w:webHidden/>
              </w:rPr>
              <w:fldChar w:fldCharType="separate"/>
            </w:r>
            <w:r w:rsidR="003F4EA7">
              <w:rPr>
                <w:noProof/>
                <w:webHidden/>
              </w:rPr>
              <w:t>8</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12" w:history="1">
            <w:r w:rsidR="003F4EA7" w:rsidRPr="007B0E59">
              <w:rPr>
                <w:rStyle w:val="Hyperlink"/>
                <w:rFonts w:ascii="Times New Roman" w:hAnsi="Times New Roman" w:cs="Times New Roman"/>
                <w:noProof/>
                <w:lang w:val="en-US"/>
              </w:rPr>
              <w:t>4.2.10 Poetry &amp; Writing</w:t>
            </w:r>
            <w:r w:rsidR="003F4EA7">
              <w:rPr>
                <w:noProof/>
                <w:webHidden/>
              </w:rPr>
              <w:tab/>
            </w:r>
            <w:r>
              <w:rPr>
                <w:noProof/>
                <w:webHidden/>
              </w:rPr>
              <w:fldChar w:fldCharType="begin"/>
            </w:r>
            <w:r w:rsidR="003F4EA7">
              <w:rPr>
                <w:noProof/>
                <w:webHidden/>
              </w:rPr>
              <w:instrText xml:space="preserve"> PAGEREF _Toc478369712 \h </w:instrText>
            </w:r>
            <w:r>
              <w:rPr>
                <w:noProof/>
                <w:webHidden/>
              </w:rPr>
            </w:r>
            <w:r>
              <w:rPr>
                <w:noProof/>
                <w:webHidden/>
              </w:rPr>
              <w:fldChar w:fldCharType="separate"/>
            </w:r>
            <w:r w:rsidR="003F4EA7">
              <w:rPr>
                <w:noProof/>
                <w:webHidden/>
              </w:rPr>
              <w:t>8</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13" w:history="1">
            <w:r w:rsidR="003F4EA7" w:rsidRPr="007B0E59">
              <w:rPr>
                <w:rStyle w:val="Hyperlink"/>
                <w:rFonts w:ascii="Times New Roman" w:hAnsi="Times New Roman" w:cs="Times New Roman"/>
                <w:noProof/>
                <w:lang w:val="en-US"/>
              </w:rPr>
              <w:t>4.2.11 Poultry</w:t>
            </w:r>
            <w:r w:rsidR="003F4EA7">
              <w:rPr>
                <w:noProof/>
                <w:webHidden/>
              </w:rPr>
              <w:tab/>
            </w:r>
            <w:r>
              <w:rPr>
                <w:noProof/>
                <w:webHidden/>
              </w:rPr>
              <w:fldChar w:fldCharType="begin"/>
            </w:r>
            <w:r w:rsidR="003F4EA7">
              <w:rPr>
                <w:noProof/>
                <w:webHidden/>
              </w:rPr>
              <w:instrText xml:space="preserve"> PAGEREF _Toc478369713 \h </w:instrText>
            </w:r>
            <w:r>
              <w:rPr>
                <w:noProof/>
                <w:webHidden/>
              </w:rPr>
            </w:r>
            <w:r>
              <w:rPr>
                <w:noProof/>
                <w:webHidden/>
              </w:rPr>
              <w:fldChar w:fldCharType="separate"/>
            </w:r>
            <w:r w:rsidR="003F4EA7">
              <w:rPr>
                <w:noProof/>
                <w:webHidden/>
              </w:rPr>
              <w:t>9</w:t>
            </w:r>
            <w:r>
              <w:rPr>
                <w:noProof/>
                <w:webHidden/>
              </w:rPr>
              <w:fldChar w:fldCharType="end"/>
            </w:r>
          </w:hyperlink>
        </w:p>
        <w:p w:rsidR="003F4EA7" w:rsidRDefault="00F81EB1">
          <w:pPr>
            <w:pStyle w:val="TOC1"/>
            <w:tabs>
              <w:tab w:val="right" w:leader="dot" w:pos="10456"/>
            </w:tabs>
            <w:rPr>
              <w:rFonts w:eastAsiaTheme="minorEastAsia"/>
              <w:noProof/>
              <w:lang w:eastAsia="en-AU"/>
            </w:rPr>
          </w:pPr>
          <w:hyperlink w:anchor="_Toc478369714" w:history="1">
            <w:r w:rsidR="003F4EA7" w:rsidRPr="007B0E59">
              <w:rPr>
                <w:rStyle w:val="Hyperlink"/>
                <w:rFonts w:ascii="Times New Roman" w:hAnsi="Times New Roman" w:cs="Times New Roman"/>
                <w:noProof/>
              </w:rPr>
              <w:t>5. Campdraft</w:t>
            </w:r>
            <w:r w:rsidR="003F4EA7">
              <w:rPr>
                <w:noProof/>
                <w:webHidden/>
              </w:rPr>
              <w:tab/>
            </w:r>
            <w:r>
              <w:rPr>
                <w:noProof/>
                <w:webHidden/>
              </w:rPr>
              <w:fldChar w:fldCharType="begin"/>
            </w:r>
            <w:r w:rsidR="003F4EA7">
              <w:rPr>
                <w:noProof/>
                <w:webHidden/>
              </w:rPr>
              <w:instrText xml:space="preserve"> PAGEREF _Toc478369714 \h </w:instrText>
            </w:r>
            <w:r>
              <w:rPr>
                <w:noProof/>
                <w:webHidden/>
              </w:rPr>
            </w:r>
            <w:r>
              <w:rPr>
                <w:noProof/>
                <w:webHidden/>
              </w:rPr>
              <w:fldChar w:fldCharType="separate"/>
            </w:r>
            <w:r w:rsidR="003F4EA7">
              <w:rPr>
                <w:noProof/>
                <w:webHidden/>
              </w:rPr>
              <w:t>9</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715" w:history="1">
            <w:r w:rsidR="003F4EA7" w:rsidRPr="007B0E59">
              <w:rPr>
                <w:rStyle w:val="Hyperlink"/>
                <w:rFonts w:ascii="Times New Roman" w:hAnsi="Times New Roman" w:cs="Times New Roman"/>
                <w:noProof/>
                <w:lang w:eastAsia="en-AU"/>
              </w:rPr>
              <w:t>5.1 Draw, Judging &amp; Awards</w:t>
            </w:r>
            <w:r w:rsidR="003F4EA7">
              <w:rPr>
                <w:noProof/>
                <w:webHidden/>
              </w:rPr>
              <w:tab/>
            </w:r>
            <w:r>
              <w:rPr>
                <w:noProof/>
                <w:webHidden/>
              </w:rPr>
              <w:fldChar w:fldCharType="begin"/>
            </w:r>
            <w:r w:rsidR="003F4EA7">
              <w:rPr>
                <w:noProof/>
                <w:webHidden/>
              </w:rPr>
              <w:instrText xml:space="preserve"> PAGEREF _Toc478369715 \h </w:instrText>
            </w:r>
            <w:r>
              <w:rPr>
                <w:noProof/>
                <w:webHidden/>
              </w:rPr>
            </w:r>
            <w:r>
              <w:rPr>
                <w:noProof/>
                <w:webHidden/>
              </w:rPr>
              <w:fldChar w:fldCharType="separate"/>
            </w:r>
            <w:r w:rsidR="003F4EA7">
              <w:rPr>
                <w:noProof/>
                <w:webHidden/>
              </w:rPr>
              <w:t>9</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716" w:history="1">
            <w:r w:rsidR="003F4EA7" w:rsidRPr="007B0E59">
              <w:rPr>
                <w:rStyle w:val="Hyperlink"/>
                <w:rFonts w:ascii="Times New Roman" w:hAnsi="Times New Roman" w:cs="Times New Roman"/>
                <w:noProof/>
                <w:lang w:eastAsia="en-AU"/>
              </w:rPr>
              <w:t>5.2 Fees</w:t>
            </w:r>
            <w:r w:rsidR="003F4EA7">
              <w:rPr>
                <w:noProof/>
                <w:webHidden/>
              </w:rPr>
              <w:tab/>
            </w:r>
            <w:r>
              <w:rPr>
                <w:noProof/>
                <w:webHidden/>
              </w:rPr>
              <w:fldChar w:fldCharType="begin"/>
            </w:r>
            <w:r w:rsidR="003F4EA7">
              <w:rPr>
                <w:noProof/>
                <w:webHidden/>
              </w:rPr>
              <w:instrText xml:space="preserve"> PAGEREF _Toc478369716 \h </w:instrText>
            </w:r>
            <w:r>
              <w:rPr>
                <w:noProof/>
                <w:webHidden/>
              </w:rPr>
            </w:r>
            <w:r>
              <w:rPr>
                <w:noProof/>
                <w:webHidden/>
              </w:rPr>
              <w:fldChar w:fldCharType="separate"/>
            </w:r>
            <w:r w:rsidR="003F4EA7">
              <w:rPr>
                <w:noProof/>
                <w:webHidden/>
              </w:rPr>
              <w:t>9</w:t>
            </w:r>
            <w:r>
              <w:rPr>
                <w:noProof/>
                <w:webHidden/>
              </w:rPr>
              <w:fldChar w:fldCharType="end"/>
            </w:r>
          </w:hyperlink>
        </w:p>
        <w:p w:rsidR="003F4EA7" w:rsidRDefault="00F81EB1">
          <w:pPr>
            <w:pStyle w:val="TOC1"/>
            <w:tabs>
              <w:tab w:val="right" w:leader="dot" w:pos="10456"/>
            </w:tabs>
            <w:rPr>
              <w:rFonts w:eastAsiaTheme="minorEastAsia"/>
              <w:noProof/>
              <w:lang w:eastAsia="en-AU"/>
            </w:rPr>
          </w:pPr>
          <w:hyperlink w:anchor="_Toc478369717" w:history="1">
            <w:r w:rsidR="003F4EA7" w:rsidRPr="007B0E59">
              <w:rPr>
                <w:rStyle w:val="Hyperlink"/>
                <w:rFonts w:ascii="Times New Roman" w:hAnsi="Times New Roman" w:cs="Times New Roman"/>
                <w:noProof/>
                <w:lang w:eastAsia="en-AU"/>
              </w:rPr>
              <w:t>6. Equestrian</w:t>
            </w:r>
            <w:r w:rsidR="003F4EA7">
              <w:rPr>
                <w:noProof/>
                <w:webHidden/>
              </w:rPr>
              <w:tab/>
            </w:r>
            <w:r>
              <w:rPr>
                <w:noProof/>
                <w:webHidden/>
              </w:rPr>
              <w:fldChar w:fldCharType="begin"/>
            </w:r>
            <w:r w:rsidR="003F4EA7">
              <w:rPr>
                <w:noProof/>
                <w:webHidden/>
              </w:rPr>
              <w:instrText xml:space="preserve"> PAGEREF _Toc478369717 \h </w:instrText>
            </w:r>
            <w:r>
              <w:rPr>
                <w:noProof/>
                <w:webHidden/>
              </w:rPr>
            </w:r>
            <w:r>
              <w:rPr>
                <w:noProof/>
                <w:webHidden/>
              </w:rPr>
              <w:fldChar w:fldCharType="separate"/>
            </w:r>
            <w:r w:rsidR="003F4EA7">
              <w:rPr>
                <w:noProof/>
                <w:webHidden/>
              </w:rPr>
              <w:t>9</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718" w:history="1">
            <w:r w:rsidR="003F4EA7" w:rsidRPr="007B0E59">
              <w:rPr>
                <w:rStyle w:val="Hyperlink"/>
                <w:rFonts w:ascii="Times New Roman" w:hAnsi="Times New Roman" w:cs="Times New Roman"/>
                <w:noProof/>
                <w:lang w:eastAsia="en-AU"/>
              </w:rPr>
              <w:t>6.1 All Equestrian Rules</w:t>
            </w:r>
            <w:r w:rsidR="003F4EA7">
              <w:rPr>
                <w:noProof/>
                <w:webHidden/>
              </w:rPr>
              <w:tab/>
            </w:r>
            <w:r>
              <w:rPr>
                <w:noProof/>
                <w:webHidden/>
              </w:rPr>
              <w:fldChar w:fldCharType="begin"/>
            </w:r>
            <w:r w:rsidR="003F4EA7">
              <w:rPr>
                <w:noProof/>
                <w:webHidden/>
              </w:rPr>
              <w:instrText xml:space="preserve"> PAGEREF _Toc478369718 \h </w:instrText>
            </w:r>
            <w:r>
              <w:rPr>
                <w:noProof/>
                <w:webHidden/>
              </w:rPr>
            </w:r>
            <w:r>
              <w:rPr>
                <w:noProof/>
                <w:webHidden/>
              </w:rPr>
              <w:fldChar w:fldCharType="separate"/>
            </w:r>
            <w:r w:rsidR="003F4EA7">
              <w:rPr>
                <w:noProof/>
                <w:webHidden/>
              </w:rPr>
              <w:t>9</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719" w:history="1">
            <w:r w:rsidR="003F4EA7" w:rsidRPr="007B0E59">
              <w:rPr>
                <w:rStyle w:val="Hyperlink"/>
                <w:rFonts w:ascii="Times New Roman" w:hAnsi="Times New Roman" w:cs="Times New Roman"/>
                <w:noProof/>
                <w:lang w:eastAsia="en-AU"/>
              </w:rPr>
              <w:t>6.3 Equestrian Conduct</w:t>
            </w:r>
            <w:r w:rsidR="003F4EA7">
              <w:rPr>
                <w:noProof/>
                <w:webHidden/>
              </w:rPr>
              <w:tab/>
            </w:r>
            <w:r>
              <w:rPr>
                <w:noProof/>
                <w:webHidden/>
              </w:rPr>
              <w:fldChar w:fldCharType="begin"/>
            </w:r>
            <w:r w:rsidR="003F4EA7">
              <w:rPr>
                <w:noProof/>
                <w:webHidden/>
              </w:rPr>
              <w:instrText xml:space="preserve"> PAGEREF _Toc478369719 \h </w:instrText>
            </w:r>
            <w:r>
              <w:rPr>
                <w:noProof/>
                <w:webHidden/>
              </w:rPr>
            </w:r>
            <w:r>
              <w:rPr>
                <w:noProof/>
                <w:webHidden/>
              </w:rPr>
              <w:fldChar w:fldCharType="separate"/>
            </w:r>
            <w:r w:rsidR="003F4EA7">
              <w:rPr>
                <w:noProof/>
                <w:webHidden/>
              </w:rPr>
              <w:t>12</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720" w:history="1">
            <w:r w:rsidR="003F4EA7" w:rsidRPr="007B0E59">
              <w:rPr>
                <w:rStyle w:val="Hyperlink"/>
                <w:rFonts w:ascii="Times New Roman" w:hAnsi="Times New Roman" w:cs="Times New Roman"/>
                <w:noProof/>
              </w:rPr>
              <w:t>6.4 Sections Specific Rules (Equestrian)</w:t>
            </w:r>
            <w:r w:rsidR="003F4EA7">
              <w:rPr>
                <w:noProof/>
                <w:webHidden/>
              </w:rPr>
              <w:tab/>
            </w:r>
            <w:r>
              <w:rPr>
                <w:noProof/>
                <w:webHidden/>
              </w:rPr>
              <w:fldChar w:fldCharType="begin"/>
            </w:r>
            <w:r w:rsidR="003F4EA7">
              <w:rPr>
                <w:noProof/>
                <w:webHidden/>
              </w:rPr>
              <w:instrText xml:space="preserve"> PAGEREF _Toc478369720 \h </w:instrText>
            </w:r>
            <w:r>
              <w:rPr>
                <w:noProof/>
                <w:webHidden/>
              </w:rPr>
            </w:r>
            <w:r>
              <w:rPr>
                <w:noProof/>
                <w:webHidden/>
              </w:rPr>
              <w:fldChar w:fldCharType="separate"/>
            </w:r>
            <w:r w:rsidR="003F4EA7">
              <w:rPr>
                <w:noProof/>
                <w:webHidden/>
              </w:rPr>
              <w:t>12</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21" w:history="1">
            <w:r w:rsidR="003F4EA7" w:rsidRPr="007B0E59">
              <w:rPr>
                <w:rStyle w:val="Hyperlink"/>
                <w:rFonts w:ascii="Times New Roman" w:hAnsi="Times New Roman" w:cs="Times New Roman"/>
                <w:noProof/>
                <w:lang w:eastAsia="en-AU"/>
              </w:rPr>
              <w:t>6.4.1 Australian Stock Horse (ASH)</w:t>
            </w:r>
            <w:r w:rsidR="003F4EA7">
              <w:rPr>
                <w:noProof/>
                <w:webHidden/>
              </w:rPr>
              <w:tab/>
            </w:r>
            <w:r>
              <w:rPr>
                <w:noProof/>
                <w:webHidden/>
              </w:rPr>
              <w:fldChar w:fldCharType="begin"/>
            </w:r>
            <w:r w:rsidR="003F4EA7">
              <w:rPr>
                <w:noProof/>
                <w:webHidden/>
              </w:rPr>
              <w:instrText xml:space="preserve"> PAGEREF _Toc478369721 \h </w:instrText>
            </w:r>
            <w:r>
              <w:rPr>
                <w:noProof/>
                <w:webHidden/>
              </w:rPr>
            </w:r>
            <w:r>
              <w:rPr>
                <w:noProof/>
                <w:webHidden/>
              </w:rPr>
              <w:fldChar w:fldCharType="separate"/>
            </w:r>
            <w:r w:rsidR="003F4EA7">
              <w:rPr>
                <w:noProof/>
                <w:webHidden/>
              </w:rPr>
              <w:t>12</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22" w:history="1">
            <w:r w:rsidR="003F4EA7" w:rsidRPr="007B0E59">
              <w:rPr>
                <w:rStyle w:val="Hyperlink"/>
                <w:rFonts w:ascii="Times New Roman" w:hAnsi="Times New Roman" w:cs="Times New Roman"/>
                <w:noProof/>
                <w:lang w:eastAsia="en-AU"/>
              </w:rPr>
              <w:t>6.4.2 Dressage</w:t>
            </w:r>
            <w:r w:rsidR="003F4EA7">
              <w:rPr>
                <w:noProof/>
                <w:webHidden/>
              </w:rPr>
              <w:tab/>
            </w:r>
            <w:r>
              <w:rPr>
                <w:noProof/>
                <w:webHidden/>
              </w:rPr>
              <w:fldChar w:fldCharType="begin"/>
            </w:r>
            <w:r w:rsidR="003F4EA7">
              <w:rPr>
                <w:noProof/>
                <w:webHidden/>
              </w:rPr>
              <w:instrText xml:space="preserve"> PAGEREF _Toc478369722 \h </w:instrText>
            </w:r>
            <w:r>
              <w:rPr>
                <w:noProof/>
                <w:webHidden/>
              </w:rPr>
            </w:r>
            <w:r>
              <w:rPr>
                <w:noProof/>
                <w:webHidden/>
              </w:rPr>
              <w:fldChar w:fldCharType="separate"/>
            </w:r>
            <w:r w:rsidR="003F4EA7">
              <w:rPr>
                <w:noProof/>
                <w:webHidden/>
              </w:rPr>
              <w:t>12</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23" w:history="1">
            <w:r w:rsidR="003F4EA7" w:rsidRPr="007B0E59">
              <w:rPr>
                <w:rStyle w:val="Hyperlink"/>
                <w:rFonts w:ascii="Times New Roman" w:hAnsi="Times New Roman" w:cs="Times New Roman"/>
                <w:noProof/>
                <w:lang w:eastAsia="en-AU"/>
              </w:rPr>
              <w:t>6.4.3 Rider &amp; Hack</w:t>
            </w:r>
            <w:r w:rsidR="003F4EA7">
              <w:rPr>
                <w:noProof/>
                <w:webHidden/>
              </w:rPr>
              <w:tab/>
            </w:r>
            <w:r>
              <w:rPr>
                <w:noProof/>
                <w:webHidden/>
              </w:rPr>
              <w:fldChar w:fldCharType="begin"/>
            </w:r>
            <w:r w:rsidR="003F4EA7">
              <w:rPr>
                <w:noProof/>
                <w:webHidden/>
              </w:rPr>
              <w:instrText xml:space="preserve"> PAGEREF _Toc478369723 \h </w:instrText>
            </w:r>
            <w:r>
              <w:rPr>
                <w:noProof/>
                <w:webHidden/>
              </w:rPr>
            </w:r>
            <w:r>
              <w:rPr>
                <w:noProof/>
                <w:webHidden/>
              </w:rPr>
              <w:fldChar w:fldCharType="separate"/>
            </w:r>
            <w:r w:rsidR="003F4EA7">
              <w:rPr>
                <w:noProof/>
                <w:webHidden/>
              </w:rPr>
              <w:t>13</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24" w:history="1">
            <w:r w:rsidR="003F4EA7" w:rsidRPr="007B0E59">
              <w:rPr>
                <w:rStyle w:val="Hyperlink"/>
                <w:rFonts w:ascii="Times New Roman" w:hAnsi="Times New Roman" w:cs="Times New Roman"/>
                <w:noProof/>
                <w:lang w:eastAsia="en-AU"/>
              </w:rPr>
              <w:t>6.4.4 Led</w:t>
            </w:r>
            <w:r w:rsidR="003F4EA7">
              <w:rPr>
                <w:noProof/>
                <w:webHidden/>
              </w:rPr>
              <w:tab/>
            </w:r>
            <w:r>
              <w:rPr>
                <w:noProof/>
                <w:webHidden/>
              </w:rPr>
              <w:fldChar w:fldCharType="begin"/>
            </w:r>
            <w:r w:rsidR="003F4EA7">
              <w:rPr>
                <w:noProof/>
                <w:webHidden/>
              </w:rPr>
              <w:instrText xml:space="preserve"> PAGEREF _Toc478369724 \h </w:instrText>
            </w:r>
            <w:r>
              <w:rPr>
                <w:noProof/>
                <w:webHidden/>
              </w:rPr>
            </w:r>
            <w:r>
              <w:rPr>
                <w:noProof/>
                <w:webHidden/>
              </w:rPr>
              <w:fldChar w:fldCharType="separate"/>
            </w:r>
            <w:r w:rsidR="003F4EA7">
              <w:rPr>
                <w:noProof/>
                <w:webHidden/>
              </w:rPr>
              <w:t>14</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25" w:history="1">
            <w:r w:rsidR="003F4EA7" w:rsidRPr="007B0E59">
              <w:rPr>
                <w:rStyle w:val="Hyperlink"/>
                <w:rFonts w:ascii="Times New Roman" w:hAnsi="Times New Roman" w:cs="Times New Roman"/>
                <w:noProof/>
                <w:lang w:eastAsia="en-AU"/>
              </w:rPr>
              <w:t>6.4.5 Novelty</w:t>
            </w:r>
            <w:r w:rsidR="003F4EA7">
              <w:rPr>
                <w:noProof/>
                <w:webHidden/>
              </w:rPr>
              <w:tab/>
            </w:r>
            <w:r>
              <w:rPr>
                <w:noProof/>
                <w:webHidden/>
              </w:rPr>
              <w:fldChar w:fldCharType="begin"/>
            </w:r>
            <w:r w:rsidR="003F4EA7">
              <w:rPr>
                <w:noProof/>
                <w:webHidden/>
              </w:rPr>
              <w:instrText xml:space="preserve"> PAGEREF _Toc478369725 \h </w:instrText>
            </w:r>
            <w:r>
              <w:rPr>
                <w:noProof/>
                <w:webHidden/>
              </w:rPr>
            </w:r>
            <w:r>
              <w:rPr>
                <w:noProof/>
                <w:webHidden/>
              </w:rPr>
              <w:fldChar w:fldCharType="separate"/>
            </w:r>
            <w:r w:rsidR="003F4EA7">
              <w:rPr>
                <w:noProof/>
                <w:webHidden/>
              </w:rPr>
              <w:t>14</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26" w:history="1">
            <w:r w:rsidR="003F4EA7" w:rsidRPr="007B0E59">
              <w:rPr>
                <w:rStyle w:val="Hyperlink"/>
                <w:rFonts w:ascii="Times New Roman" w:hAnsi="Times New Roman" w:cs="Times New Roman"/>
                <w:noProof/>
                <w:lang w:eastAsia="en-AU"/>
              </w:rPr>
              <w:t>6.4.6 Showjumping</w:t>
            </w:r>
            <w:r w:rsidR="003F4EA7">
              <w:rPr>
                <w:noProof/>
                <w:webHidden/>
              </w:rPr>
              <w:tab/>
            </w:r>
            <w:r>
              <w:rPr>
                <w:noProof/>
                <w:webHidden/>
              </w:rPr>
              <w:fldChar w:fldCharType="begin"/>
            </w:r>
            <w:r w:rsidR="003F4EA7">
              <w:rPr>
                <w:noProof/>
                <w:webHidden/>
              </w:rPr>
              <w:instrText xml:space="preserve"> PAGEREF _Toc478369726 \h </w:instrText>
            </w:r>
            <w:r>
              <w:rPr>
                <w:noProof/>
                <w:webHidden/>
              </w:rPr>
            </w:r>
            <w:r>
              <w:rPr>
                <w:noProof/>
                <w:webHidden/>
              </w:rPr>
              <w:fldChar w:fldCharType="separate"/>
            </w:r>
            <w:r w:rsidR="003F4EA7">
              <w:rPr>
                <w:noProof/>
                <w:webHidden/>
              </w:rPr>
              <w:t>14</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27" w:history="1">
            <w:r w:rsidR="003F4EA7" w:rsidRPr="007B0E59">
              <w:rPr>
                <w:rStyle w:val="Hyperlink"/>
                <w:rFonts w:ascii="Times New Roman" w:hAnsi="Times New Roman" w:cs="Times New Roman"/>
                <w:noProof/>
                <w:lang w:eastAsia="en-AU"/>
              </w:rPr>
              <w:t>6.4.7 Pony Club</w:t>
            </w:r>
            <w:r w:rsidR="003F4EA7">
              <w:rPr>
                <w:noProof/>
                <w:webHidden/>
              </w:rPr>
              <w:tab/>
            </w:r>
            <w:r>
              <w:rPr>
                <w:noProof/>
                <w:webHidden/>
              </w:rPr>
              <w:fldChar w:fldCharType="begin"/>
            </w:r>
            <w:r w:rsidR="003F4EA7">
              <w:rPr>
                <w:noProof/>
                <w:webHidden/>
              </w:rPr>
              <w:instrText xml:space="preserve"> PAGEREF _Toc478369727 \h </w:instrText>
            </w:r>
            <w:r>
              <w:rPr>
                <w:noProof/>
                <w:webHidden/>
              </w:rPr>
            </w:r>
            <w:r>
              <w:rPr>
                <w:noProof/>
                <w:webHidden/>
              </w:rPr>
              <w:fldChar w:fldCharType="separate"/>
            </w:r>
            <w:r w:rsidR="003F4EA7">
              <w:rPr>
                <w:noProof/>
                <w:webHidden/>
              </w:rPr>
              <w:t>14</w:t>
            </w:r>
            <w:r>
              <w:rPr>
                <w:noProof/>
                <w:webHidden/>
              </w:rPr>
              <w:fldChar w:fldCharType="end"/>
            </w:r>
          </w:hyperlink>
        </w:p>
        <w:p w:rsidR="003F4EA7" w:rsidRDefault="00F81EB1">
          <w:pPr>
            <w:pStyle w:val="TOC3"/>
            <w:tabs>
              <w:tab w:val="right" w:leader="dot" w:pos="10456"/>
            </w:tabs>
            <w:rPr>
              <w:rFonts w:eastAsiaTheme="minorEastAsia"/>
              <w:noProof/>
              <w:lang w:eastAsia="en-AU"/>
            </w:rPr>
          </w:pPr>
          <w:hyperlink w:anchor="_Toc478369728" w:history="1">
            <w:r w:rsidR="003F4EA7" w:rsidRPr="007B0E59">
              <w:rPr>
                <w:rStyle w:val="Hyperlink"/>
                <w:rFonts w:ascii="Times New Roman" w:hAnsi="Times New Roman" w:cs="Times New Roman"/>
                <w:noProof/>
                <w:lang w:eastAsia="en-AU"/>
              </w:rPr>
              <w:t>6.4.8 Western</w:t>
            </w:r>
            <w:r w:rsidR="003F4EA7">
              <w:rPr>
                <w:noProof/>
                <w:webHidden/>
              </w:rPr>
              <w:tab/>
            </w:r>
            <w:r>
              <w:rPr>
                <w:noProof/>
                <w:webHidden/>
              </w:rPr>
              <w:fldChar w:fldCharType="begin"/>
            </w:r>
            <w:r w:rsidR="003F4EA7">
              <w:rPr>
                <w:noProof/>
                <w:webHidden/>
              </w:rPr>
              <w:instrText xml:space="preserve"> PAGEREF _Toc478369728 \h </w:instrText>
            </w:r>
            <w:r>
              <w:rPr>
                <w:noProof/>
                <w:webHidden/>
              </w:rPr>
            </w:r>
            <w:r>
              <w:rPr>
                <w:noProof/>
                <w:webHidden/>
              </w:rPr>
              <w:fldChar w:fldCharType="separate"/>
            </w:r>
            <w:r w:rsidR="003F4EA7">
              <w:rPr>
                <w:noProof/>
                <w:webHidden/>
              </w:rPr>
              <w:t>15</w:t>
            </w:r>
            <w:r>
              <w:rPr>
                <w:noProof/>
                <w:webHidden/>
              </w:rPr>
              <w:fldChar w:fldCharType="end"/>
            </w:r>
          </w:hyperlink>
        </w:p>
        <w:p w:rsidR="003F4EA7" w:rsidRDefault="00F81EB1">
          <w:pPr>
            <w:pStyle w:val="TOC2"/>
            <w:tabs>
              <w:tab w:val="right" w:leader="dot" w:pos="10456"/>
            </w:tabs>
            <w:rPr>
              <w:rFonts w:eastAsiaTheme="minorEastAsia"/>
              <w:noProof/>
              <w:lang w:eastAsia="en-AU"/>
            </w:rPr>
          </w:pPr>
          <w:hyperlink w:anchor="_Toc478369729" w:history="1">
            <w:r w:rsidR="003F4EA7" w:rsidRPr="007B0E59">
              <w:rPr>
                <w:rStyle w:val="Hyperlink"/>
                <w:rFonts w:ascii="Times New Roman" w:hAnsi="Times New Roman" w:cs="Times New Roman"/>
                <w:noProof/>
                <w:lang w:eastAsia="en-AU"/>
              </w:rPr>
              <w:t>6.5 Horse Stalls</w:t>
            </w:r>
            <w:r w:rsidR="003F4EA7">
              <w:rPr>
                <w:noProof/>
                <w:webHidden/>
              </w:rPr>
              <w:tab/>
            </w:r>
            <w:r>
              <w:rPr>
                <w:noProof/>
                <w:webHidden/>
              </w:rPr>
              <w:fldChar w:fldCharType="begin"/>
            </w:r>
            <w:r w:rsidR="003F4EA7">
              <w:rPr>
                <w:noProof/>
                <w:webHidden/>
              </w:rPr>
              <w:instrText xml:space="preserve"> PAGEREF _Toc478369729 \h </w:instrText>
            </w:r>
            <w:r>
              <w:rPr>
                <w:noProof/>
                <w:webHidden/>
              </w:rPr>
            </w:r>
            <w:r>
              <w:rPr>
                <w:noProof/>
                <w:webHidden/>
              </w:rPr>
              <w:fldChar w:fldCharType="separate"/>
            </w:r>
            <w:r w:rsidR="003F4EA7">
              <w:rPr>
                <w:noProof/>
                <w:webHidden/>
              </w:rPr>
              <w:t>15</w:t>
            </w:r>
            <w:r>
              <w:rPr>
                <w:noProof/>
                <w:webHidden/>
              </w:rPr>
              <w:fldChar w:fldCharType="end"/>
            </w:r>
          </w:hyperlink>
        </w:p>
        <w:p w:rsidR="003F4EA7" w:rsidRDefault="00F81EB1">
          <w:pPr>
            <w:pStyle w:val="TOC1"/>
            <w:tabs>
              <w:tab w:val="right" w:leader="dot" w:pos="10456"/>
            </w:tabs>
            <w:rPr>
              <w:rFonts w:eastAsiaTheme="minorEastAsia"/>
              <w:noProof/>
              <w:lang w:eastAsia="en-AU"/>
            </w:rPr>
          </w:pPr>
          <w:hyperlink w:anchor="_Toc478369730" w:history="1">
            <w:r w:rsidR="003F4EA7" w:rsidRPr="007B0E59">
              <w:rPr>
                <w:rStyle w:val="Hyperlink"/>
                <w:rFonts w:ascii="Times New Roman" w:hAnsi="Times New Roman" w:cs="Times New Roman"/>
                <w:noProof/>
                <w:lang w:eastAsia="en-AU"/>
              </w:rPr>
              <w:t>7. Rodeo</w:t>
            </w:r>
            <w:r w:rsidR="003F4EA7">
              <w:rPr>
                <w:noProof/>
                <w:webHidden/>
              </w:rPr>
              <w:tab/>
            </w:r>
            <w:r>
              <w:rPr>
                <w:noProof/>
                <w:webHidden/>
              </w:rPr>
              <w:fldChar w:fldCharType="begin"/>
            </w:r>
            <w:r w:rsidR="003F4EA7">
              <w:rPr>
                <w:noProof/>
                <w:webHidden/>
              </w:rPr>
              <w:instrText xml:space="preserve"> PAGEREF _Toc478369730 \h </w:instrText>
            </w:r>
            <w:r>
              <w:rPr>
                <w:noProof/>
                <w:webHidden/>
              </w:rPr>
            </w:r>
            <w:r>
              <w:rPr>
                <w:noProof/>
                <w:webHidden/>
              </w:rPr>
              <w:fldChar w:fldCharType="separate"/>
            </w:r>
            <w:r w:rsidR="003F4EA7">
              <w:rPr>
                <w:noProof/>
                <w:webHidden/>
              </w:rPr>
              <w:t>16</w:t>
            </w:r>
            <w:r>
              <w:rPr>
                <w:noProof/>
                <w:webHidden/>
              </w:rPr>
              <w:fldChar w:fldCharType="end"/>
            </w:r>
          </w:hyperlink>
        </w:p>
        <w:p w:rsidR="003F4EA7" w:rsidRDefault="00F81EB1">
          <w:pPr>
            <w:pStyle w:val="TOC1"/>
            <w:tabs>
              <w:tab w:val="right" w:leader="dot" w:pos="10456"/>
            </w:tabs>
            <w:rPr>
              <w:rFonts w:eastAsiaTheme="minorEastAsia"/>
              <w:noProof/>
              <w:lang w:eastAsia="en-AU"/>
            </w:rPr>
          </w:pPr>
          <w:hyperlink w:anchor="_Toc478369731" w:history="1">
            <w:r w:rsidR="003F4EA7" w:rsidRPr="007B0E59">
              <w:rPr>
                <w:rStyle w:val="Hyperlink"/>
                <w:rFonts w:ascii="Times New Roman" w:eastAsia="Times New Roman" w:hAnsi="Times New Roman" w:cs="Times New Roman"/>
                <w:noProof/>
                <w:lang w:eastAsia="en-AU"/>
              </w:rPr>
              <w:t>8. Animal Welfare Policy</w:t>
            </w:r>
            <w:r w:rsidR="003F4EA7">
              <w:rPr>
                <w:noProof/>
                <w:webHidden/>
              </w:rPr>
              <w:tab/>
            </w:r>
            <w:r>
              <w:rPr>
                <w:noProof/>
                <w:webHidden/>
              </w:rPr>
              <w:fldChar w:fldCharType="begin"/>
            </w:r>
            <w:r w:rsidR="003F4EA7">
              <w:rPr>
                <w:noProof/>
                <w:webHidden/>
              </w:rPr>
              <w:instrText xml:space="preserve"> PAGEREF _Toc478369731 \h </w:instrText>
            </w:r>
            <w:r>
              <w:rPr>
                <w:noProof/>
                <w:webHidden/>
              </w:rPr>
            </w:r>
            <w:r>
              <w:rPr>
                <w:noProof/>
                <w:webHidden/>
              </w:rPr>
              <w:fldChar w:fldCharType="separate"/>
            </w:r>
            <w:r w:rsidR="003F4EA7">
              <w:rPr>
                <w:noProof/>
                <w:webHidden/>
              </w:rPr>
              <w:t>16</w:t>
            </w:r>
            <w:r>
              <w:rPr>
                <w:noProof/>
                <w:webHidden/>
              </w:rPr>
              <w:fldChar w:fldCharType="end"/>
            </w:r>
          </w:hyperlink>
        </w:p>
        <w:p w:rsidR="003F4EA7" w:rsidRDefault="00F81EB1">
          <w:pPr>
            <w:pStyle w:val="TOC1"/>
            <w:tabs>
              <w:tab w:val="right" w:leader="dot" w:pos="10456"/>
            </w:tabs>
            <w:rPr>
              <w:rFonts w:eastAsiaTheme="minorEastAsia"/>
              <w:noProof/>
              <w:lang w:eastAsia="en-AU"/>
            </w:rPr>
          </w:pPr>
          <w:hyperlink w:anchor="_Toc478369732" w:history="1">
            <w:r w:rsidR="003F4EA7" w:rsidRPr="007B0E59">
              <w:rPr>
                <w:rStyle w:val="Hyperlink"/>
                <w:rFonts w:ascii="Times New Roman" w:eastAsia="Times New Roman" w:hAnsi="Times New Roman" w:cs="Times New Roman"/>
                <w:noProof/>
                <w:lang w:eastAsia="en-AU"/>
              </w:rPr>
              <w:t>9. Dispute Resolution</w:t>
            </w:r>
            <w:r w:rsidR="003F4EA7">
              <w:rPr>
                <w:noProof/>
                <w:webHidden/>
              </w:rPr>
              <w:tab/>
            </w:r>
            <w:r>
              <w:rPr>
                <w:noProof/>
                <w:webHidden/>
              </w:rPr>
              <w:fldChar w:fldCharType="begin"/>
            </w:r>
            <w:r w:rsidR="003F4EA7">
              <w:rPr>
                <w:noProof/>
                <w:webHidden/>
              </w:rPr>
              <w:instrText xml:space="preserve"> PAGEREF _Toc478369732 \h </w:instrText>
            </w:r>
            <w:r>
              <w:rPr>
                <w:noProof/>
                <w:webHidden/>
              </w:rPr>
            </w:r>
            <w:r>
              <w:rPr>
                <w:noProof/>
                <w:webHidden/>
              </w:rPr>
              <w:fldChar w:fldCharType="separate"/>
            </w:r>
            <w:r w:rsidR="003F4EA7">
              <w:rPr>
                <w:noProof/>
                <w:webHidden/>
              </w:rPr>
              <w:t>17</w:t>
            </w:r>
            <w:r>
              <w:rPr>
                <w:noProof/>
                <w:webHidden/>
              </w:rPr>
              <w:fldChar w:fldCharType="end"/>
            </w:r>
          </w:hyperlink>
        </w:p>
        <w:p w:rsidR="003F4EA7" w:rsidRDefault="00F81EB1">
          <w:pPr>
            <w:pStyle w:val="TOC1"/>
            <w:tabs>
              <w:tab w:val="right" w:leader="dot" w:pos="10456"/>
            </w:tabs>
            <w:rPr>
              <w:rFonts w:eastAsiaTheme="minorEastAsia"/>
              <w:noProof/>
              <w:lang w:eastAsia="en-AU"/>
            </w:rPr>
          </w:pPr>
          <w:hyperlink w:anchor="_Toc478369733" w:history="1">
            <w:r w:rsidR="003F4EA7" w:rsidRPr="007B0E59">
              <w:rPr>
                <w:rStyle w:val="Hyperlink"/>
                <w:rFonts w:ascii="Times New Roman" w:eastAsia="Times New Roman" w:hAnsi="Times New Roman" w:cs="Times New Roman"/>
                <w:noProof/>
                <w:lang w:eastAsia="en-AU"/>
              </w:rPr>
              <w:t>10. Privacy Policy</w:t>
            </w:r>
            <w:r w:rsidR="003F4EA7">
              <w:rPr>
                <w:noProof/>
                <w:webHidden/>
              </w:rPr>
              <w:tab/>
            </w:r>
            <w:r>
              <w:rPr>
                <w:noProof/>
                <w:webHidden/>
              </w:rPr>
              <w:fldChar w:fldCharType="begin"/>
            </w:r>
            <w:r w:rsidR="003F4EA7">
              <w:rPr>
                <w:noProof/>
                <w:webHidden/>
              </w:rPr>
              <w:instrText xml:space="preserve"> PAGEREF _Toc478369733 \h </w:instrText>
            </w:r>
            <w:r>
              <w:rPr>
                <w:noProof/>
                <w:webHidden/>
              </w:rPr>
            </w:r>
            <w:r>
              <w:rPr>
                <w:noProof/>
                <w:webHidden/>
              </w:rPr>
              <w:fldChar w:fldCharType="separate"/>
            </w:r>
            <w:r w:rsidR="003F4EA7">
              <w:rPr>
                <w:noProof/>
                <w:webHidden/>
              </w:rPr>
              <w:t>17</w:t>
            </w:r>
            <w:r>
              <w:rPr>
                <w:noProof/>
                <w:webHidden/>
              </w:rPr>
              <w:fldChar w:fldCharType="end"/>
            </w:r>
          </w:hyperlink>
        </w:p>
        <w:p w:rsidR="003F4EA7" w:rsidRDefault="00F81EB1">
          <w:pPr>
            <w:pStyle w:val="TOC1"/>
            <w:tabs>
              <w:tab w:val="right" w:leader="dot" w:pos="10456"/>
            </w:tabs>
            <w:rPr>
              <w:rFonts w:eastAsiaTheme="minorEastAsia"/>
              <w:noProof/>
              <w:lang w:eastAsia="en-AU"/>
            </w:rPr>
          </w:pPr>
          <w:hyperlink w:anchor="_Toc478369734" w:history="1">
            <w:r w:rsidR="003F4EA7" w:rsidRPr="007B0E59">
              <w:rPr>
                <w:rStyle w:val="Hyperlink"/>
                <w:rFonts w:ascii="Times New Roman" w:hAnsi="Times New Roman" w:cs="Times New Roman"/>
                <w:noProof/>
              </w:rPr>
              <w:t>11. Disclaimer</w:t>
            </w:r>
            <w:r w:rsidR="003F4EA7">
              <w:rPr>
                <w:noProof/>
                <w:webHidden/>
              </w:rPr>
              <w:tab/>
            </w:r>
            <w:r>
              <w:rPr>
                <w:noProof/>
                <w:webHidden/>
              </w:rPr>
              <w:fldChar w:fldCharType="begin"/>
            </w:r>
            <w:r w:rsidR="003F4EA7">
              <w:rPr>
                <w:noProof/>
                <w:webHidden/>
              </w:rPr>
              <w:instrText xml:space="preserve"> PAGEREF _Toc478369734 \h </w:instrText>
            </w:r>
            <w:r>
              <w:rPr>
                <w:noProof/>
                <w:webHidden/>
              </w:rPr>
            </w:r>
            <w:r>
              <w:rPr>
                <w:noProof/>
                <w:webHidden/>
              </w:rPr>
              <w:fldChar w:fldCharType="separate"/>
            </w:r>
            <w:r w:rsidR="003F4EA7">
              <w:rPr>
                <w:noProof/>
                <w:webHidden/>
              </w:rPr>
              <w:t>19</w:t>
            </w:r>
            <w:r>
              <w:rPr>
                <w:noProof/>
                <w:webHidden/>
              </w:rPr>
              <w:fldChar w:fldCharType="end"/>
            </w:r>
          </w:hyperlink>
        </w:p>
        <w:p w:rsidR="003F4EA7" w:rsidRDefault="00F81EB1">
          <w:pPr>
            <w:pStyle w:val="TOC1"/>
            <w:tabs>
              <w:tab w:val="right" w:leader="dot" w:pos="10456"/>
            </w:tabs>
            <w:rPr>
              <w:rFonts w:eastAsiaTheme="minorEastAsia"/>
              <w:noProof/>
              <w:lang w:eastAsia="en-AU"/>
            </w:rPr>
          </w:pPr>
          <w:hyperlink w:anchor="_Toc478369735" w:history="1">
            <w:r w:rsidR="003F4EA7" w:rsidRPr="007B0E59">
              <w:rPr>
                <w:rStyle w:val="Hyperlink"/>
                <w:rFonts w:ascii="Times New Roman" w:hAnsi="Times New Roman" w:cs="Times New Roman"/>
                <w:noProof/>
              </w:rPr>
              <w:t>12. Copyright</w:t>
            </w:r>
            <w:r w:rsidR="003F4EA7">
              <w:rPr>
                <w:noProof/>
                <w:webHidden/>
              </w:rPr>
              <w:tab/>
            </w:r>
            <w:r>
              <w:rPr>
                <w:noProof/>
                <w:webHidden/>
              </w:rPr>
              <w:fldChar w:fldCharType="begin"/>
            </w:r>
            <w:r w:rsidR="003F4EA7">
              <w:rPr>
                <w:noProof/>
                <w:webHidden/>
              </w:rPr>
              <w:instrText xml:space="preserve"> PAGEREF _Toc478369735 \h </w:instrText>
            </w:r>
            <w:r>
              <w:rPr>
                <w:noProof/>
                <w:webHidden/>
              </w:rPr>
            </w:r>
            <w:r>
              <w:rPr>
                <w:noProof/>
                <w:webHidden/>
              </w:rPr>
              <w:fldChar w:fldCharType="separate"/>
            </w:r>
            <w:r w:rsidR="003F4EA7">
              <w:rPr>
                <w:noProof/>
                <w:webHidden/>
              </w:rPr>
              <w:t>19</w:t>
            </w:r>
            <w:r>
              <w:rPr>
                <w:noProof/>
                <w:webHidden/>
              </w:rPr>
              <w:fldChar w:fldCharType="end"/>
            </w:r>
          </w:hyperlink>
        </w:p>
        <w:p w:rsidR="00C2499D" w:rsidRPr="001B072D" w:rsidRDefault="00F81EB1" w:rsidP="00C41C48">
          <w:pPr>
            <w:rPr>
              <w:rFonts w:ascii="Times New Roman" w:hAnsi="Times New Roman" w:cs="Times New Roman"/>
            </w:rPr>
          </w:pPr>
          <w:r w:rsidRPr="00AA281F">
            <w:rPr>
              <w:rFonts w:ascii="Times New Roman" w:hAnsi="Times New Roman" w:cs="Times New Roman"/>
            </w:rPr>
            <w:fldChar w:fldCharType="end"/>
          </w:r>
        </w:p>
      </w:sdtContent>
    </w:sdt>
    <w:p w:rsidR="00AD3AE3" w:rsidRPr="00A616EE" w:rsidRDefault="004E5244" w:rsidP="00C41C48">
      <w:pPr>
        <w:pStyle w:val="Heading2"/>
        <w:rPr>
          <w:rFonts w:ascii="Times New Roman" w:hAnsi="Times New Roman" w:cs="Times New Roman"/>
          <w:lang w:eastAsia="en-AU"/>
        </w:rPr>
      </w:pPr>
      <w:bookmarkStart w:id="1" w:name="_Toc478369688"/>
      <w:r w:rsidRPr="00A616EE">
        <w:rPr>
          <w:rFonts w:ascii="Times New Roman" w:hAnsi="Times New Roman" w:cs="Times New Roman"/>
          <w:lang w:eastAsia="en-AU"/>
        </w:rPr>
        <w:t xml:space="preserve">1. </w:t>
      </w:r>
      <w:r w:rsidR="00AD3AE3" w:rsidRPr="00A616EE">
        <w:rPr>
          <w:rFonts w:ascii="Times New Roman" w:hAnsi="Times New Roman" w:cs="Times New Roman"/>
          <w:lang w:eastAsia="en-AU"/>
        </w:rPr>
        <w:t>K</w:t>
      </w:r>
      <w:r w:rsidR="002F324A" w:rsidRPr="00A616EE">
        <w:rPr>
          <w:rFonts w:ascii="Times New Roman" w:hAnsi="Times New Roman" w:cs="Times New Roman"/>
          <w:lang w:eastAsia="en-AU"/>
        </w:rPr>
        <w:t>atherine &amp; District Show Society</w:t>
      </w:r>
      <w:r w:rsidR="00AD3AE3" w:rsidRPr="00A616EE">
        <w:rPr>
          <w:rFonts w:ascii="Times New Roman" w:hAnsi="Times New Roman" w:cs="Times New Roman"/>
          <w:lang w:eastAsia="en-AU"/>
        </w:rPr>
        <w:t xml:space="preserve"> </w:t>
      </w:r>
      <w:r w:rsidR="002F324A" w:rsidRPr="00A616EE">
        <w:rPr>
          <w:rFonts w:ascii="Times New Roman" w:hAnsi="Times New Roman" w:cs="Times New Roman"/>
          <w:lang w:eastAsia="en-AU"/>
        </w:rPr>
        <w:t>Terms</w:t>
      </w:r>
      <w:bookmarkEnd w:id="1"/>
    </w:p>
    <w:p w:rsidR="00AD3AE3" w:rsidRPr="00AA281F" w:rsidRDefault="00AD3AE3" w:rsidP="00C41C48">
      <w:pPr>
        <w:rPr>
          <w:rFonts w:ascii="Times New Roman" w:hAnsi="Times New Roman" w:cs="Times New Roman"/>
          <w:lang w:eastAsia="en-AU"/>
        </w:rPr>
      </w:pPr>
    </w:p>
    <w:p w:rsidR="002F324A" w:rsidRPr="00AA281F" w:rsidRDefault="002F324A" w:rsidP="00C41C48">
      <w:pPr>
        <w:rPr>
          <w:rFonts w:ascii="Times New Roman" w:hAnsi="Times New Roman" w:cs="Times New Roman"/>
          <w:lang w:eastAsia="en-AU"/>
        </w:rPr>
      </w:pPr>
      <w:r w:rsidRPr="00AA281F">
        <w:rPr>
          <w:rFonts w:ascii="Times New Roman" w:hAnsi="Times New Roman" w:cs="Times New Roman"/>
          <w:lang w:eastAsia="en-AU"/>
        </w:rPr>
        <w:t>KDSS refers to the Katherine &amp; District Show Society</w:t>
      </w:r>
      <w:r w:rsidR="008723CB">
        <w:rPr>
          <w:rFonts w:ascii="Times New Roman" w:hAnsi="Times New Roman" w:cs="Times New Roman"/>
          <w:lang w:eastAsia="en-AU"/>
        </w:rPr>
        <w:t xml:space="preserve"> Inc.</w:t>
      </w:r>
      <w:r w:rsidRPr="00AA281F">
        <w:rPr>
          <w:rFonts w:ascii="Times New Roman" w:hAnsi="Times New Roman" w:cs="Times New Roman"/>
          <w:lang w:eastAsia="en-AU"/>
        </w:rPr>
        <w:t xml:space="preserve"> </w:t>
      </w:r>
    </w:p>
    <w:p w:rsidR="002F324A" w:rsidRPr="00AA281F" w:rsidRDefault="002F324A" w:rsidP="00C41C48">
      <w:pPr>
        <w:rPr>
          <w:rFonts w:ascii="Times New Roman" w:hAnsi="Times New Roman" w:cs="Times New Roman"/>
          <w:lang w:eastAsia="en-AU"/>
        </w:rPr>
      </w:pPr>
    </w:p>
    <w:p w:rsidR="00F77A7B" w:rsidRPr="00AA281F" w:rsidRDefault="00F77A7B" w:rsidP="00C41C48">
      <w:pPr>
        <w:rPr>
          <w:rFonts w:ascii="Times New Roman" w:hAnsi="Times New Roman" w:cs="Times New Roman"/>
          <w:lang w:eastAsia="en-AU"/>
        </w:rPr>
      </w:pPr>
      <w:r w:rsidRPr="00AA281F">
        <w:rPr>
          <w:rFonts w:ascii="Times New Roman" w:hAnsi="Times New Roman" w:cs="Times New Roman"/>
          <w:lang w:eastAsia="en-AU"/>
        </w:rPr>
        <w:t>KDSS Committee refers to the</w:t>
      </w:r>
      <w:r w:rsidR="00C20BC5">
        <w:rPr>
          <w:rFonts w:ascii="Times New Roman" w:hAnsi="Times New Roman" w:cs="Times New Roman"/>
          <w:lang w:eastAsia="en-AU"/>
        </w:rPr>
        <w:t xml:space="preserve"> current</w:t>
      </w:r>
      <w:r w:rsidRPr="00AA281F">
        <w:rPr>
          <w:rFonts w:ascii="Times New Roman" w:hAnsi="Times New Roman" w:cs="Times New Roman"/>
          <w:lang w:eastAsia="en-AU"/>
        </w:rPr>
        <w:t xml:space="preserve"> elected members of the Katherine &amp; District Show Society</w:t>
      </w:r>
      <w:r w:rsidR="008723CB">
        <w:rPr>
          <w:rFonts w:ascii="Times New Roman" w:hAnsi="Times New Roman" w:cs="Times New Roman"/>
          <w:lang w:eastAsia="en-AU"/>
        </w:rPr>
        <w:t xml:space="preserve"> </w:t>
      </w:r>
      <w:proofErr w:type="gramStart"/>
      <w:r w:rsidR="008723CB">
        <w:rPr>
          <w:rFonts w:ascii="Times New Roman" w:hAnsi="Times New Roman" w:cs="Times New Roman"/>
          <w:lang w:eastAsia="en-AU"/>
        </w:rPr>
        <w:t>Inc.</w:t>
      </w:r>
      <w:r w:rsidRPr="00AA281F">
        <w:rPr>
          <w:rFonts w:ascii="Times New Roman" w:hAnsi="Times New Roman" w:cs="Times New Roman"/>
          <w:lang w:eastAsia="en-AU"/>
        </w:rPr>
        <w:t>.</w:t>
      </w:r>
      <w:proofErr w:type="gramEnd"/>
      <w:r w:rsidRPr="00AA281F">
        <w:rPr>
          <w:rFonts w:ascii="Times New Roman" w:hAnsi="Times New Roman" w:cs="Times New Roman"/>
          <w:lang w:eastAsia="en-AU"/>
        </w:rPr>
        <w:t xml:space="preserve"> </w:t>
      </w:r>
    </w:p>
    <w:p w:rsidR="00F77A7B" w:rsidRPr="00AA281F" w:rsidRDefault="00F77A7B" w:rsidP="00C41C48">
      <w:pPr>
        <w:rPr>
          <w:rFonts w:ascii="Times New Roman" w:hAnsi="Times New Roman" w:cs="Times New Roman"/>
          <w:lang w:eastAsia="en-AU"/>
        </w:rPr>
      </w:pPr>
    </w:p>
    <w:p w:rsidR="00AD3AE3" w:rsidRPr="00AA281F" w:rsidRDefault="00AD3AE3" w:rsidP="00C41C48">
      <w:pPr>
        <w:rPr>
          <w:rFonts w:ascii="Times New Roman" w:hAnsi="Times New Roman" w:cs="Times New Roman"/>
          <w:lang w:eastAsia="en-AU"/>
        </w:rPr>
      </w:pPr>
      <w:r w:rsidRPr="00AA281F">
        <w:rPr>
          <w:rFonts w:ascii="Times New Roman" w:hAnsi="Times New Roman" w:cs="Times New Roman"/>
          <w:lang w:eastAsia="en-AU"/>
        </w:rPr>
        <w:t xml:space="preserve">Dispute Committee consists of the current KDSS President, </w:t>
      </w:r>
      <w:r w:rsidR="002B7876">
        <w:rPr>
          <w:rFonts w:ascii="Times New Roman" w:hAnsi="Times New Roman" w:cs="Times New Roman"/>
          <w:lang w:eastAsia="en-AU"/>
        </w:rPr>
        <w:t>Executive</w:t>
      </w:r>
      <w:r w:rsidRPr="00AA281F">
        <w:rPr>
          <w:rFonts w:ascii="Times New Roman" w:hAnsi="Times New Roman" w:cs="Times New Roman"/>
          <w:lang w:eastAsia="en-AU"/>
        </w:rPr>
        <w:t xml:space="preserve"> Officer, the chief steward from the relevant area and one other person with experience relevant to the dispute.</w:t>
      </w:r>
    </w:p>
    <w:p w:rsidR="00AD3AE3" w:rsidRPr="00AA281F" w:rsidRDefault="00AD3AE3" w:rsidP="00C41C48">
      <w:pPr>
        <w:rPr>
          <w:rFonts w:ascii="Times New Roman" w:hAnsi="Times New Roman" w:cs="Times New Roman"/>
          <w:lang w:eastAsia="en-AU"/>
        </w:rPr>
      </w:pPr>
    </w:p>
    <w:p w:rsidR="00C41C48" w:rsidRPr="00AA281F" w:rsidRDefault="004E5244" w:rsidP="005B31A3">
      <w:pPr>
        <w:pStyle w:val="Heading2"/>
        <w:rPr>
          <w:rFonts w:ascii="Times New Roman" w:hAnsi="Times New Roman" w:cs="Times New Roman"/>
          <w:lang w:eastAsia="en-AU"/>
        </w:rPr>
      </w:pPr>
      <w:bookmarkStart w:id="2" w:name="_Toc478369689"/>
      <w:r w:rsidRPr="00AA281F">
        <w:rPr>
          <w:rFonts w:ascii="Times New Roman" w:hAnsi="Times New Roman" w:cs="Times New Roman"/>
          <w:lang w:eastAsia="en-AU"/>
        </w:rPr>
        <w:t xml:space="preserve">2. </w:t>
      </w:r>
      <w:r w:rsidR="00C41C48" w:rsidRPr="00AA281F">
        <w:rPr>
          <w:rFonts w:ascii="Times New Roman" w:hAnsi="Times New Roman" w:cs="Times New Roman"/>
          <w:lang w:eastAsia="en-AU"/>
        </w:rPr>
        <w:t>Terms &amp; Conditions of Entry to Showgrounds</w:t>
      </w:r>
      <w:bookmarkEnd w:id="2"/>
    </w:p>
    <w:p w:rsidR="0008644A" w:rsidRPr="00AA281F" w:rsidRDefault="00C57907" w:rsidP="0008644A">
      <w:pPr>
        <w:spacing w:before="100" w:beforeAutospacing="1" w:after="100" w:afterAutospacing="1"/>
        <w:rPr>
          <w:rFonts w:ascii="Times New Roman" w:eastAsia="Times New Roman" w:hAnsi="Times New Roman" w:cs="Times New Roman"/>
          <w:lang w:eastAsia="en-AU"/>
        </w:rPr>
      </w:pPr>
      <w:r>
        <w:rPr>
          <w:rFonts w:ascii="Times New Roman" w:eastAsia="Times New Roman" w:hAnsi="Times New Roman" w:cs="Times New Roman"/>
          <w:lang w:eastAsia="en-AU"/>
        </w:rPr>
        <w:t>The</w:t>
      </w:r>
      <w:r w:rsidR="0008644A" w:rsidRPr="00AA281F">
        <w:rPr>
          <w:rFonts w:ascii="Times New Roman" w:eastAsia="Times New Roman" w:hAnsi="Times New Roman" w:cs="Times New Roman"/>
          <w:lang w:eastAsia="en-AU"/>
        </w:rPr>
        <w:t xml:space="preserve"> Ticket </w:t>
      </w:r>
      <w:r>
        <w:rPr>
          <w:rFonts w:ascii="Times New Roman" w:eastAsia="Times New Roman" w:hAnsi="Times New Roman" w:cs="Times New Roman"/>
          <w:lang w:eastAsia="en-AU"/>
        </w:rPr>
        <w:t xml:space="preserve">for entry to the Showgrounds </w:t>
      </w:r>
      <w:r w:rsidR="0008644A" w:rsidRPr="00AA281F">
        <w:rPr>
          <w:rFonts w:ascii="Times New Roman" w:eastAsia="Times New Roman" w:hAnsi="Times New Roman" w:cs="Times New Roman"/>
          <w:lang w:eastAsia="en-AU"/>
        </w:rPr>
        <w:t xml:space="preserve">is issued by The Katherine &amp; District Show Society </w:t>
      </w:r>
      <w:r w:rsidR="008723CB">
        <w:rPr>
          <w:rFonts w:ascii="Times New Roman" w:eastAsia="Times New Roman" w:hAnsi="Times New Roman" w:cs="Times New Roman"/>
          <w:lang w:eastAsia="en-AU"/>
        </w:rPr>
        <w:t xml:space="preserve">Inc. </w:t>
      </w:r>
      <w:r w:rsidR="0008644A" w:rsidRPr="00AA281F">
        <w:rPr>
          <w:rFonts w:ascii="Times New Roman" w:eastAsia="Times New Roman" w:hAnsi="Times New Roman" w:cs="Times New Roman"/>
          <w:lang w:eastAsia="en-AU"/>
        </w:rPr>
        <w:t>ABN 14859963702</w:t>
      </w:r>
      <w:r w:rsidR="00C20BC5">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w:t>
      </w:r>
      <w:r w:rsidR="00342C7E">
        <w:rPr>
          <w:rFonts w:ascii="Times New Roman" w:eastAsia="Times New Roman" w:hAnsi="Times New Roman" w:cs="Times New Roman"/>
          <w:lang w:eastAsia="en-AU"/>
        </w:rPr>
        <w:t>KDSS) and may have other names.</w:t>
      </w:r>
    </w:p>
    <w:p w:rsidR="0008644A" w:rsidRPr="00AA281F" w:rsidRDefault="0008644A" w:rsidP="0008644A">
      <w:p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The Ticket is sold on the condition that the holder is bound by these terms and conditions. By purchasing the ticket you agree to be bound by the terms and conditions as well as any other conditions specified by KDSS on its website.</w:t>
      </w:r>
    </w:p>
    <w:p w:rsidR="0008644A"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A </w:t>
      </w:r>
      <w:r w:rsidR="00C42882" w:rsidRPr="00AA281F">
        <w:rPr>
          <w:rFonts w:ascii="Times New Roman" w:eastAsia="Times New Roman" w:hAnsi="Times New Roman" w:cs="Times New Roman"/>
          <w:lang w:eastAsia="en-AU"/>
        </w:rPr>
        <w:t>t</w:t>
      </w:r>
      <w:r w:rsidRPr="00AA281F">
        <w:rPr>
          <w:rFonts w:ascii="Times New Roman" w:eastAsia="Times New Roman" w:hAnsi="Times New Roman" w:cs="Times New Roman"/>
          <w:lang w:eastAsia="en-AU"/>
        </w:rPr>
        <w:t>icket allows entry</w:t>
      </w:r>
      <w:r w:rsidR="00C42882" w:rsidRPr="00AA281F">
        <w:rPr>
          <w:rFonts w:ascii="Times New Roman" w:eastAsia="Times New Roman" w:hAnsi="Times New Roman" w:cs="Times New Roman"/>
          <w:lang w:eastAsia="en-AU"/>
        </w:rPr>
        <w:t xml:space="preserve"> for that ticket type only. A</w:t>
      </w:r>
      <w:r w:rsidRPr="00AA281F">
        <w:rPr>
          <w:rFonts w:ascii="Times New Roman" w:eastAsia="Times New Roman" w:hAnsi="Times New Roman" w:cs="Times New Roman"/>
          <w:lang w:eastAsia="en-AU"/>
        </w:rPr>
        <w:t xml:space="preserve"> ticket is exchanged for a wristband at the showgrounds entry gate. </w:t>
      </w:r>
    </w:p>
    <w:p w:rsidR="0008644A"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The ticket is issued for use at the Katherine &amp; District Show.</w:t>
      </w:r>
    </w:p>
    <w:p w:rsidR="0008644A"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KDSS is not liable to give a refund or exchange the ticket for any reason.</w:t>
      </w:r>
    </w:p>
    <w:p w:rsidR="0008644A"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The operation of some attractions may be affected by adverse weather conditions or maintenance activity.</w:t>
      </w:r>
    </w:p>
    <w:p w:rsidR="0008644A"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KDSS reserves the right to add, withdraw or substitute artists, displays, exhibitions and attractions and/or vary advertised programs</w:t>
      </w:r>
      <w:r w:rsidR="00C42882" w:rsidRPr="00AA281F">
        <w:rPr>
          <w:rFonts w:ascii="Times New Roman" w:eastAsia="Times New Roman" w:hAnsi="Times New Roman" w:cs="Times New Roman"/>
          <w:lang w:eastAsia="en-AU"/>
        </w:rPr>
        <w:t>.</w:t>
      </w:r>
    </w:p>
    <w:p w:rsidR="0008644A"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KDSS reserves the right to prohibit the use of cameras, audio and video recorders.</w:t>
      </w:r>
    </w:p>
    <w:p w:rsidR="0008644A"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KDSS reserves the right to inspect all bags and containers being brought into the Showgrounds and refuse entry to any pers</w:t>
      </w:r>
      <w:r w:rsidR="00C42882" w:rsidRPr="00AA281F">
        <w:rPr>
          <w:rFonts w:ascii="Times New Roman" w:eastAsia="Times New Roman" w:hAnsi="Times New Roman" w:cs="Times New Roman"/>
          <w:lang w:eastAsia="en-AU"/>
        </w:rPr>
        <w:t>on carrying any item that in</w:t>
      </w:r>
      <w:r w:rsidRPr="00AA281F">
        <w:rPr>
          <w:rFonts w:ascii="Times New Roman" w:eastAsia="Times New Roman" w:hAnsi="Times New Roman" w:cs="Times New Roman"/>
          <w:lang w:eastAsia="en-AU"/>
        </w:rPr>
        <w:t xml:space="preserve"> KDSS's absolute discretion is dangerous or prohibited.</w:t>
      </w:r>
    </w:p>
    <w:p w:rsidR="0008644A"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KDSS reserves the right to refuse entry to any person whose ticket is damaged, has been defaced in any way, does not have a fully visible barcode or was not obtained through a ticket seller authorised by the KDSS. Only printed </w:t>
      </w:r>
      <w:r w:rsidR="004B1798" w:rsidRPr="00AA281F">
        <w:rPr>
          <w:rFonts w:ascii="Times New Roman" w:eastAsia="Times New Roman" w:hAnsi="Times New Roman" w:cs="Times New Roman"/>
          <w:lang w:eastAsia="en-AU"/>
        </w:rPr>
        <w:t>tickets</w:t>
      </w:r>
      <w:r w:rsidRPr="00AA281F">
        <w:rPr>
          <w:rFonts w:ascii="Times New Roman" w:eastAsia="Times New Roman" w:hAnsi="Times New Roman" w:cs="Times New Roman"/>
          <w:lang w:eastAsia="en-AU"/>
        </w:rPr>
        <w:t xml:space="preserve"> are valid for entry. Fraudulent use will be referred to police.</w:t>
      </w:r>
    </w:p>
    <w:p w:rsidR="0008644A" w:rsidRPr="00AA281F" w:rsidRDefault="00F81EB1"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Pr>
          <w:rFonts w:ascii="Times New Roman" w:eastAsia="Times New Roman" w:hAnsi="Times New Roman" w:cs="Times New Roman"/>
          <w:noProof/>
          <w:lang w:eastAsia="en-AU"/>
        </w:rPr>
        <w:pict>
          <v:shapetype id="_x0000_t202" coordsize="21600,21600" o:spt="202" path="m,l,21600r21600,l21600,xe">
            <v:stroke joinstyle="miter"/>
            <v:path gradientshapeok="t" o:connecttype="rect"/>
          </v:shapetype>
          <v:shape id="_x0000_s1065" type="#_x0000_t202" style="position:absolute;left:0;text-align:left;margin-left:231.2pt;margin-top:20.55pt;width:68.35pt;height:20.65pt;z-index:251701248;mso-height-percent:200;mso-height-percent:200;mso-width-relative:margin;mso-height-relative:margin" stroked="f">
            <v:fill opacity="0"/>
            <v:textbox style="mso-fit-shape-to-text:t">
              <w:txbxContent>
                <w:p w:rsidR="00C57907" w:rsidRDefault="00F81EB1" w:rsidP="00C57907">
                  <w:hyperlink w:anchor="_top" w:history="1">
                    <w:r w:rsidR="00C57907" w:rsidRPr="00794DF9">
                      <w:rPr>
                        <w:rStyle w:val="Hyperlink"/>
                      </w:rPr>
                      <w:t>Back to Top</w:t>
                    </w:r>
                  </w:hyperlink>
                </w:p>
              </w:txbxContent>
            </v:textbox>
          </v:shape>
        </w:pict>
      </w:r>
      <w:r w:rsidR="0008644A" w:rsidRPr="00AA281F">
        <w:rPr>
          <w:rFonts w:ascii="Times New Roman" w:eastAsia="Times New Roman" w:hAnsi="Times New Roman" w:cs="Times New Roman"/>
          <w:lang w:eastAsia="en-AU"/>
        </w:rPr>
        <w:t>KDSS reserves the right to require the presentation of ID or proof of age on a Concession sale.</w:t>
      </w:r>
    </w:p>
    <w:p w:rsidR="0008644A"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lastRenderedPageBreak/>
        <w:t>Persons entering the Showgrounds do so at their own risk. KDSS accepts no liability for any injury, loss or damage to any person or thing.</w:t>
      </w:r>
    </w:p>
    <w:p w:rsidR="0008644A"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Persons entering the Showgrounds waive all rights in relation to any photograph, image or likeness of them produced whilst attending the Katherine &amp; District Show. KDSS retains all rights in all images it produces.</w:t>
      </w:r>
    </w:p>
    <w:p w:rsidR="00F52716"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Scooters (except mobility Scooters), skateboards, bicycles, roller blades or other equipment that may interfere with pedestrian traffic are not permitted.</w:t>
      </w:r>
    </w:p>
    <w:p w:rsidR="00C42882"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KDSS reserves the right to refuse entry or remove guests from the Showground for vandalism, stealing, offensive behaviour, queue line jumping, failure to follow safety instructions or failure to comply with these terms &amp; conditions.</w:t>
      </w:r>
    </w:p>
    <w:p w:rsidR="00C42882" w:rsidRPr="00AA281F" w:rsidRDefault="0008644A" w:rsidP="00D744D2">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This ticket is not for resale, except via KDSS authorised source.</w:t>
      </w:r>
      <w:r w:rsidRPr="00AA281F">
        <w:rPr>
          <w:rFonts w:ascii="Times New Roman" w:eastAsia="Times New Roman" w:hAnsi="Times New Roman" w:cs="Times New Roman"/>
          <w:lang w:eastAsia="en-AU"/>
        </w:rPr>
        <w:tab/>
      </w:r>
    </w:p>
    <w:p w:rsidR="003A0803" w:rsidRPr="009438F8" w:rsidRDefault="0008644A" w:rsidP="003A0803">
      <w:pPr>
        <w:pStyle w:val="ListParagraph"/>
        <w:numPr>
          <w:ilvl w:val="0"/>
          <w:numId w:val="12"/>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By purchasing this ticket, the ticket holder ag</w:t>
      </w:r>
      <w:r w:rsidR="00C42882" w:rsidRPr="00AA281F">
        <w:rPr>
          <w:rFonts w:ascii="Times New Roman" w:eastAsia="Times New Roman" w:hAnsi="Times New Roman" w:cs="Times New Roman"/>
          <w:lang w:eastAsia="en-AU"/>
        </w:rPr>
        <w:t>rees to KDSS</w:t>
      </w:r>
      <w:r w:rsidRPr="00AA281F">
        <w:rPr>
          <w:rFonts w:ascii="Times New Roman" w:eastAsia="Times New Roman" w:hAnsi="Times New Roman" w:cs="Times New Roman"/>
          <w:lang w:eastAsia="en-AU"/>
        </w:rPr>
        <w:t xml:space="preserve"> Privacy Policy</w:t>
      </w:r>
      <w:r w:rsidR="00C42882" w:rsidRPr="00AA281F">
        <w:rPr>
          <w:rFonts w:ascii="Times New Roman" w:eastAsia="Times New Roman" w:hAnsi="Times New Roman" w:cs="Times New Roman"/>
          <w:lang w:eastAsia="en-AU"/>
        </w:rPr>
        <w:t xml:space="preserve"> (article </w:t>
      </w:r>
      <w:r w:rsidR="00C20BC5">
        <w:rPr>
          <w:rFonts w:ascii="Times New Roman" w:eastAsia="Times New Roman" w:hAnsi="Times New Roman" w:cs="Times New Roman"/>
          <w:lang w:eastAsia="en-AU"/>
        </w:rPr>
        <w:t>10</w:t>
      </w:r>
      <w:r w:rsidR="00C42882" w:rsidRPr="00AA281F">
        <w:rPr>
          <w:rFonts w:ascii="Times New Roman" w:eastAsia="Times New Roman" w:hAnsi="Times New Roman" w:cs="Times New Roman"/>
          <w:lang w:eastAsia="en-AU"/>
        </w:rPr>
        <w:t>)</w:t>
      </w:r>
      <w:r w:rsidRPr="00AA281F">
        <w:rPr>
          <w:rFonts w:ascii="Times New Roman" w:eastAsia="Times New Roman" w:hAnsi="Times New Roman" w:cs="Times New Roman"/>
          <w:lang w:eastAsia="en-AU"/>
        </w:rPr>
        <w:t xml:space="preserve"> and Disclaimer</w:t>
      </w:r>
      <w:r w:rsidR="00C42882" w:rsidRPr="00AA281F">
        <w:rPr>
          <w:rFonts w:ascii="Times New Roman" w:eastAsia="Times New Roman" w:hAnsi="Times New Roman" w:cs="Times New Roman"/>
          <w:lang w:eastAsia="en-AU"/>
        </w:rPr>
        <w:t xml:space="preserve"> (article 1</w:t>
      </w:r>
      <w:r w:rsidR="00C20BC5">
        <w:rPr>
          <w:rFonts w:ascii="Times New Roman" w:eastAsia="Times New Roman" w:hAnsi="Times New Roman" w:cs="Times New Roman"/>
          <w:lang w:eastAsia="en-AU"/>
        </w:rPr>
        <w:t>1</w:t>
      </w:r>
      <w:r w:rsidR="00C42882" w:rsidRPr="00AA281F">
        <w:rPr>
          <w:rFonts w:ascii="Times New Roman" w:eastAsia="Times New Roman" w:hAnsi="Times New Roman" w:cs="Times New Roman"/>
          <w:lang w:eastAsia="en-AU"/>
        </w:rPr>
        <w:t>)</w:t>
      </w:r>
      <w:r w:rsidRPr="00AA281F">
        <w:rPr>
          <w:rFonts w:ascii="Times New Roman" w:eastAsia="Times New Roman" w:hAnsi="Times New Roman" w:cs="Times New Roman"/>
          <w:lang w:eastAsia="en-AU"/>
        </w:rPr>
        <w:t xml:space="preserve">. These are available for viewing on the KDSS </w:t>
      </w:r>
      <w:r w:rsidR="00C42882" w:rsidRPr="00AA281F">
        <w:rPr>
          <w:rFonts w:ascii="Times New Roman" w:eastAsia="Times New Roman" w:hAnsi="Times New Roman" w:cs="Times New Roman"/>
          <w:lang w:eastAsia="en-AU"/>
        </w:rPr>
        <w:t>w</w:t>
      </w:r>
      <w:r w:rsidRPr="00AA281F">
        <w:rPr>
          <w:rFonts w:ascii="Times New Roman" w:eastAsia="Times New Roman" w:hAnsi="Times New Roman" w:cs="Times New Roman"/>
          <w:lang w:eastAsia="en-AU"/>
        </w:rPr>
        <w:t xml:space="preserve">ebsite. </w:t>
      </w:r>
      <w:hyperlink r:id="rId10" w:history="1">
        <w:r w:rsidRPr="00AA281F">
          <w:rPr>
            <w:rStyle w:val="Hyperlink"/>
            <w:rFonts w:ascii="Times New Roman" w:eastAsia="Times New Roman" w:hAnsi="Times New Roman" w:cs="Times New Roman"/>
            <w:lang w:eastAsia="en-AU"/>
          </w:rPr>
          <w:t>www.katherineshow.org.au</w:t>
        </w:r>
      </w:hyperlink>
    </w:p>
    <w:p w:rsidR="00C2499D" w:rsidRPr="00AA281F" w:rsidRDefault="004E5244" w:rsidP="005B31A3">
      <w:pPr>
        <w:pStyle w:val="Heading1"/>
        <w:rPr>
          <w:rFonts w:ascii="Times New Roman" w:hAnsi="Times New Roman" w:cs="Times New Roman"/>
          <w:lang w:eastAsia="en-AU"/>
        </w:rPr>
      </w:pPr>
      <w:bookmarkStart w:id="3" w:name="_Toc478369690"/>
      <w:r w:rsidRPr="00AA281F">
        <w:rPr>
          <w:rFonts w:ascii="Times New Roman" w:hAnsi="Times New Roman" w:cs="Times New Roman"/>
          <w:lang w:eastAsia="en-AU"/>
        </w:rPr>
        <w:t xml:space="preserve">3. </w:t>
      </w:r>
      <w:r w:rsidR="00C2499D" w:rsidRPr="00AA281F">
        <w:rPr>
          <w:rFonts w:ascii="Times New Roman" w:hAnsi="Times New Roman" w:cs="Times New Roman"/>
          <w:lang w:eastAsia="en-AU"/>
        </w:rPr>
        <w:t>Waiver</w:t>
      </w:r>
      <w:r w:rsidR="009B0C4D" w:rsidRPr="00AA281F">
        <w:rPr>
          <w:rFonts w:ascii="Times New Roman" w:hAnsi="Times New Roman" w:cs="Times New Roman"/>
          <w:lang w:eastAsia="en-AU"/>
        </w:rPr>
        <w:t>s</w:t>
      </w:r>
      <w:bookmarkEnd w:id="3"/>
    </w:p>
    <w:p w:rsidR="00D80AC7" w:rsidRPr="00AA281F" w:rsidRDefault="004E5244" w:rsidP="005B31A3">
      <w:pPr>
        <w:pStyle w:val="Heading2"/>
        <w:rPr>
          <w:rFonts w:ascii="Times New Roman" w:hAnsi="Times New Roman" w:cs="Times New Roman"/>
        </w:rPr>
      </w:pPr>
      <w:bookmarkStart w:id="4" w:name="_Toc478369691"/>
      <w:r w:rsidRPr="00AA281F">
        <w:rPr>
          <w:rFonts w:ascii="Times New Roman" w:hAnsi="Times New Roman" w:cs="Times New Roman"/>
        </w:rPr>
        <w:t xml:space="preserve">3.1 </w:t>
      </w:r>
      <w:r w:rsidR="00D80AC7" w:rsidRPr="00AA281F">
        <w:rPr>
          <w:rFonts w:ascii="Times New Roman" w:hAnsi="Times New Roman" w:cs="Times New Roman"/>
        </w:rPr>
        <w:t>General Waiver Agreement</w:t>
      </w:r>
      <w:bookmarkEnd w:id="4"/>
    </w:p>
    <w:p w:rsidR="00D80AC7" w:rsidRPr="00AA281F" w:rsidRDefault="00D80AC7" w:rsidP="00C41C48">
      <w:pPr>
        <w:jc w:val="both"/>
        <w:rPr>
          <w:rFonts w:ascii="Times New Roman" w:hAnsi="Times New Roman" w:cs="Times New Roman"/>
        </w:rPr>
      </w:pPr>
    </w:p>
    <w:p w:rsidR="00D80AC7" w:rsidRPr="00AA281F" w:rsidRDefault="00D80AC7" w:rsidP="00C41C48">
      <w:pPr>
        <w:jc w:val="both"/>
        <w:rPr>
          <w:rFonts w:ascii="Times New Roman" w:hAnsi="Times New Roman" w:cs="Times New Roman"/>
        </w:rPr>
      </w:pPr>
      <w:r w:rsidRPr="00AA281F">
        <w:rPr>
          <w:rFonts w:ascii="Times New Roman" w:hAnsi="Times New Roman" w:cs="Times New Roman"/>
        </w:rPr>
        <w:t>The Katherine</w:t>
      </w:r>
      <w:r w:rsidR="00755164">
        <w:rPr>
          <w:rFonts w:ascii="Times New Roman" w:hAnsi="Times New Roman" w:cs="Times New Roman"/>
        </w:rPr>
        <w:t xml:space="preserve"> &amp; District Show Society (KDSS)</w:t>
      </w:r>
      <w:r w:rsidRPr="00AA281F">
        <w:rPr>
          <w:rFonts w:ascii="Times New Roman" w:hAnsi="Times New Roman" w:cs="Times New Roman"/>
        </w:rPr>
        <w:t xml:space="preserve"> advises that the participation, including passive participation, in events or activities at an agricultural show contains elements of risk, both obvious and inherent. The risks may result in property damage and/or personal injury including death.</w:t>
      </w:r>
    </w:p>
    <w:p w:rsidR="00D80AC7" w:rsidRPr="00AA281F" w:rsidRDefault="00D80AC7" w:rsidP="00C41C48">
      <w:pPr>
        <w:spacing w:after="200"/>
        <w:rPr>
          <w:rFonts w:ascii="Times New Roman" w:hAnsi="Times New Roman" w:cs="Times New Roman"/>
        </w:rPr>
      </w:pPr>
      <w:r w:rsidRPr="00AA281F">
        <w:rPr>
          <w:rFonts w:ascii="Times New Roman" w:hAnsi="Times New Roman" w:cs="Times New Roman"/>
        </w:rPr>
        <w:t>I, acknowledge, agree, and understand that participation, including passive participation, in events and activities at this, or any show contains an element of risk of injury.</w:t>
      </w:r>
      <w:r w:rsidR="00A246AE" w:rsidRPr="00AA281F">
        <w:rPr>
          <w:rFonts w:ascii="Times New Roman" w:hAnsi="Times New Roman" w:cs="Times New Roman"/>
        </w:rPr>
        <w:t xml:space="preserve"> I understand that by participating in this show may lead to exposure to the risk of injury and I consent to the participation.</w:t>
      </w:r>
      <w:r w:rsidR="00A246AE" w:rsidRPr="00AA281F">
        <w:rPr>
          <w:rFonts w:ascii="Times New Roman" w:hAnsi="Times New Roman" w:cs="Times New Roman"/>
        </w:rPr>
        <w:br/>
        <w:t xml:space="preserve">I, acknowledge the risk referred to above and agree to waive any and all rights that, I or any other person may have against the Katherine and District Show Society in relation to any loss of injury (including death) that is suffered by </w:t>
      </w:r>
      <w:proofErr w:type="gramStart"/>
      <w:r w:rsidR="00A246AE" w:rsidRPr="00AA281F">
        <w:rPr>
          <w:rFonts w:ascii="Times New Roman" w:hAnsi="Times New Roman" w:cs="Times New Roman"/>
        </w:rPr>
        <w:t>myself</w:t>
      </w:r>
      <w:proofErr w:type="gramEnd"/>
      <w:r w:rsidR="00A246AE" w:rsidRPr="00AA281F">
        <w:rPr>
          <w:rFonts w:ascii="Times New Roman" w:hAnsi="Times New Roman" w:cs="Times New Roman"/>
        </w:rPr>
        <w:t xml:space="preserve"> as a result of participation in this show/event.</w:t>
      </w:r>
      <w:r w:rsidR="00A246AE" w:rsidRPr="00AA281F">
        <w:rPr>
          <w:rFonts w:ascii="Times New Roman" w:hAnsi="Times New Roman" w:cs="Times New Roman"/>
        </w:rPr>
        <w:br/>
      </w:r>
      <w:r w:rsidR="00BF797D" w:rsidRPr="00AA281F">
        <w:rPr>
          <w:rFonts w:ascii="Times New Roman" w:hAnsi="Times New Roman" w:cs="Times New Roman"/>
        </w:rPr>
        <w:t xml:space="preserve">That I </w:t>
      </w:r>
      <w:r w:rsidR="00A246AE" w:rsidRPr="00AA281F">
        <w:rPr>
          <w:rFonts w:ascii="Times New Roman" w:hAnsi="Times New Roman" w:cs="Times New Roman"/>
        </w:rPr>
        <w:t>must continue to indemnify the Katherine and District Show Society on a full indemnity basis against any claim or proceeding that is made, threatened or commenced and any liability, loss (including consequential loss and loss of profits), damages or expense (including legal costs on a full indemnity basis) that Katherine and District Show Society incurs or suffers, as a direct or indirect result of the undersigned’s participation in any event held by the Katherine and District Show Society.</w:t>
      </w:r>
      <w:r w:rsidR="00E754F2" w:rsidRPr="00AA281F">
        <w:rPr>
          <w:rFonts w:ascii="Times New Roman" w:hAnsi="Times New Roman" w:cs="Times New Roman"/>
        </w:rPr>
        <w:br/>
      </w:r>
      <w:r w:rsidR="00BF797D" w:rsidRPr="00AA281F">
        <w:rPr>
          <w:rFonts w:ascii="Times New Roman" w:hAnsi="Times New Roman" w:cs="Times New Roman"/>
        </w:rPr>
        <w:t>I, acknowledge, agree and understand that the risk warning at the top of this form constitutes a ‘risk warning’ for the purposes of Division 5 of the Civil Liability Act 2002 (NSW)</w:t>
      </w:r>
      <w:r w:rsidR="00E754F2" w:rsidRPr="00AA281F">
        <w:rPr>
          <w:rFonts w:ascii="Times New Roman" w:hAnsi="Times New Roman" w:cs="Times New Roman"/>
        </w:rPr>
        <w:t>.</w:t>
      </w:r>
      <w:r w:rsidR="00E754F2" w:rsidRPr="00AA281F">
        <w:rPr>
          <w:rFonts w:ascii="Times New Roman" w:hAnsi="Times New Roman" w:cs="Times New Roman"/>
        </w:rPr>
        <w:br/>
      </w:r>
      <w:r w:rsidR="00A246AE" w:rsidRPr="00AA281F">
        <w:rPr>
          <w:rFonts w:ascii="Times New Roman" w:hAnsi="Times New Roman" w:cs="Times New Roman"/>
        </w:rPr>
        <w:t xml:space="preserve">I have made any further enquires which I feel are necessary or desirable and fully understand the risks involved in this activity. </w:t>
      </w:r>
    </w:p>
    <w:p w:rsidR="00C2499D" w:rsidRPr="00AA281F" w:rsidRDefault="004E5244" w:rsidP="005B31A3">
      <w:pPr>
        <w:pStyle w:val="Heading2"/>
        <w:rPr>
          <w:rFonts w:ascii="Times New Roman" w:hAnsi="Times New Roman" w:cs="Times New Roman"/>
        </w:rPr>
      </w:pPr>
      <w:bookmarkStart w:id="5" w:name="_Toc478369692"/>
      <w:r w:rsidRPr="00AA281F">
        <w:rPr>
          <w:rFonts w:ascii="Times New Roman" w:hAnsi="Times New Roman" w:cs="Times New Roman"/>
        </w:rPr>
        <w:t xml:space="preserve">3.2 </w:t>
      </w:r>
      <w:r w:rsidR="00C2499D" w:rsidRPr="00AA281F">
        <w:rPr>
          <w:rFonts w:ascii="Times New Roman" w:hAnsi="Times New Roman" w:cs="Times New Roman"/>
        </w:rPr>
        <w:t xml:space="preserve">Motor Vehicle </w:t>
      </w:r>
      <w:r w:rsidR="000758C3" w:rsidRPr="00AA281F">
        <w:rPr>
          <w:rFonts w:ascii="Times New Roman" w:hAnsi="Times New Roman" w:cs="Times New Roman"/>
        </w:rPr>
        <w:t>Waiver</w:t>
      </w:r>
      <w:bookmarkEnd w:id="5"/>
    </w:p>
    <w:p w:rsidR="00177908" w:rsidRPr="00AA281F" w:rsidRDefault="004B1798" w:rsidP="00C41C48">
      <w:pPr>
        <w:rPr>
          <w:rFonts w:ascii="Times New Roman" w:hAnsi="Times New Roman" w:cs="Times New Roman"/>
        </w:rPr>
      </w:pPr>
      <w:r w:rsidRPr="00AA281F">
        <w:rPr>
          <w:rFonts w:ascii="Times New Roman" w:hAnsi="Times New Roman" w:cs="Times New Roman"/>
        </w:rPr>
        <w:t xml:space="preserve">In exchange for being allowed to enter the show grounds with a motor vehicle you are agreeing </w:t>
      </w:r>
      <w:r>
        <w:rPr>
          <w:rFonts w:ascii="Times New Roman" w:hAnsi="Times New Roman" w:cs="Times New Roman"/>
        </w:rPr>
        <w:t xml:space="preserve"> to c</w:t>
      </w:r>
      <w:r w:rsidR="00177908" w:rsidRPr="00AA281F">
        <w:rPr>
          <w:rFonts w:ascii="Times New Roman" w:hAnsi="Times New Roman" w:cs="Times New Roman"/>
        </w:rPr>
        <w:t xml:space="preserve">arefully follow all instructions given by KDSS, </w:t>
      </w:r>
      <w:r w:rsidR="00F77A7B" w:rsidRPr="00AA281F">
        <w:rPr>
          <w:rFonts w:ascii="Times New Roman" w:hAnsi="Times New Roman" w:cs="Times New Roman"/>
        </w:rPr>
        <w:t>its</w:t>
      </w:r>
      <w:r>
        <w:rPr>
          <w:rFonts w:ascii="Times New Roman" w:hAnsi="Times New Roman" w:cs="Times New Roman"/>
        </w:rPr>
        <w:t xml:space="preserve"> committee</w:t>
      </w:r>
      <w:r w:rsidR="00177908" w:rsidRPr="00AA281F">
        <w:rPr>
          <w:rFonts w:ascii="Times New Roman" w:hAnsi="Times New Roman" w:cs="Times New Roman"/>
        </w:rPr>
        <w:t>, officers, employees, agents and representatives. To not drink alcohol or take drugs prohibited by law before or whilst your vehicle is within the show grounds.</w:t>
      </w:r>
    </w:p>
    <w:p w:rsidR="00C2499D" w:rsidRPr="00AA281F" w:rsidRDefault="00C2499D" w:rsidP="00C41C48">
      <w:pPr>
        <w:rPr>
          <w:rFonts w:ascii="Times New Roman" w:hAnsi="Times New Roman" w:cs="Times New Roman"/>
        </w:rPr>
      </w:pPr>
      <w:r w:rsidRPr="00AA281F">
        <w:rPr>
          <w:rFonts w:ascii="Times New Roman" w:hAnsi="Times New Roman" w:cs="Times New Roman"/>
        </w:rPr>
        <w:t xml:space="preserve">In exchange for being allowed to enter the show grounds with a motor vehicle you are agreeing to waiver any and all claims that you may have against KDSS, their </w:t>
      </w:r>
      <w:r w:rsidR="004B1798">
        <w:rPr>
          <w:rFonts w:ascii="Times New Roman" w:hAnsi="Times New Roman" w:cs="Times New Roman"/>
        </w:rPr>
        <w:t>committee</w:t>
      </w:r>
      <w:r w:rsidRPr="00AA281F">
        <w:rPr>
          <w:rFonts w:ascii="Times New Roman" w:hAnsi="Times New Roman" w:cs="Times New Roman"/>
        </w:rPr>
        <w:t xml:space="preserve">, officers, employees, agents and representatives. </w:t>
      </w:r>
      <w:proofErr w:type="gramStart"/>
      <w:r w:rsidRPr="00AA281F">
        <w:rPr>
          <w:rFonts w:ascii="Times New Roman" w:hAnsi="Times New Roman" w:cs="Times New Roman"/>
        </w:rPr>
        <w:t>To release KDSS from any and all liability for any loss, damage, injury or expense that you, or your next of kin, may suffer or incur as a result of your actions due to any cause whatsoever.</w:t>
      </w:r>
      <w:proofErr w:type="gramEnd"/>
    </w:p>
    <w:p w:rsidR="00C2499D" w:rsidRPr="00AA281F" w:rsidRDefault="00C2499D" w:rsidP="004B1798">
      <w:pPr>
        <w:rPr>
          <w:rFonts w:ascii="Times New Roman" w:hAnsi="Times New Roman" w:cs="Times New Roman"/>
        </w:rPr>
      </w:pPr>
      <w:r w:rsidRPr="00AA281F">
        <w:rPr>
          <w:rFonts w:ascii="Times New Roman" w:hAnsi="Times New Roman" w:cs="Times New Roman"/>
        </w:rPr>
        <w:t>To hold harmless and indemnify KDSS from any and all liability for property damage, personal injury or death suffered by myself or by a third party as a result of your use of the facilities and/or your breach of the terms and conditions upon.</w:t>
      </w:r>
    </w:p>
    <w:p w:rsidR="009B0C4D" w:rsidRPr="00AA281F" w:rsidRDefault="00C2499D" w:rsidP="00C41C48">
      <w:pPr>
        <w:rPr>
          <w:rFonts w:ascii="Times New Roman" w:hAnsi="Times New Roman" w:cs="Times New Roman"/>
        </w:rPr>
      </w:pPr>
      <w:r w:rsidRPr="00AA281F">
        <w:rPr>
          <w:rFonts w:ascii="Times New Roman" w:hAnsi="Times New Roman" w:cs="Times New Roman"/>
        </w:rPr>
        <w:t xml:space="preserve">That this </w:t>
      </w:r>
      <w:r w:rsidR="009B0C4D" w:rsidRPr="00AA281F">
        <w:rPr>
          <w:rFonts w:ascii="Times New Roman" w:hAnsi="Times New Roman" w:cs="Times New Roman"/>
        </w:rPr>
        <w:t>agreement</w:t>
      </w:r>
      <w:r w:rsidRPr="00AA281F">
        <w:rPr>
          <w:rFonts w:ascii="Times New Roman" w:hAnsi="Times New Roman" w:cs="Times New Roman"/>
        </w:rPr>
        <w:t xml:space="preserve"> shall be effective and binding upon my heirs, next of kin, executors, administrators, ad assigns, in the event of my death; to obey all warning signs and other notices posted within the facilities. </w:t>
      </w:r>
    </w:p>
    <w:p w:rsidR="00C2499D" w:rsidRPr="00AA281F" w:rsidRDefault="00C2499D" w:rsidP="00C41C48">
      <w:pPr>
        <w:rPr>
          <w:rFonts w:ascii="Times New Roman" w:hAnsi="Times New Roman" w:cs="Times New Roman"/>
          <w:lang w:eastAsia="en-AU"/>
        </w:rPr>
      </w:pPr>
    </w:p>
    <w:p w:rsidR="009B0C4D" w:rsidRPr="00AA281F" w:rsidRDefault="004E5244" w:rsidP="005B31A3">
      <w:pPr>
        <w:pStyle w:val="Heading2"/>
        <w:rPr>
          <w:rFonts w:ascii="Times New Roman" w:hAnsi="Times New Roman" w:cs="Times New Roman"/>
        </w:rPr>
      </w:pPr>
      <w:bookmarkStart w:id="6" w:name="_Toc478369693"/>
      <w:r w:rsidRPr="00AA281F">
        <w:rPr>
          <w:rFonts w:ascii="Times New Roman" w:hAnsi="Times New Roman" w:cs="Times New Roman"/>
        </w:rPr>
        <w:t xml:space="preserve">3.3 </w:t>
      </w:r>
      <w:r w:rsidR="00D80AC7" w:rsidRPr="00AA281F">
        <w:rPr>
          <w:rFonts w:ascii="Times New Roman" w:hAnsi="Times New Roman" w:cs="Times New Roman"/>
        </w:rPr>
        <w:t>Competitors Disclaimer</w:t>
      </w:r>
      <w:bookmarkEnd w:id="6"/>
      <w:r w:rsidR="009B0C4D" w:rsidRPr="00AA281F">
        <w:rPr>
          <w:rFonts w:ascii="Times New Roman" w:hAnsi="Times New Roman" w:cs="Times New Roman"/>
        </w:rPr>
        <w:t xml:space="preserve"> </w:t>
      </w:r>
    </w:p>
    <w:p w:rsidR="00C3427A" w:rsidRPr="00AA281F" w:rsidRDefault="00F81EB1" w:rsidP="00C41C48">
      <w:pPr>
        <w:rPr>
          <w:rFonts w:ascii="Times New Roman" w:hAnsi="Times New Roman" w:cs="Times New Roman"/>
          <w:lang w:eastAsia="en-AU"/>
        </w:rPr>
      </w:pPr>
      <w:r>
        <w:rPr>
          <w:rFonts w:ascii="Times New Roman" w:hAnsi="Times New Roman" w:cs="Times New Roman"/>
          <w:noProof/>
          <w:lang w:eastAsia="en-AU"/>
        </w:rPr>
        <w:pict>
          <v:shape id="_x0000_s1063" type="#_x0000_t202" style="position:absolute;margin-left:240.2pt;margin-top:29.3pt;width:68.35pt;height:20.65pt;z-index:251699200;mso-height-percent:200;mso-height-percent:200;mso-width-relative:margin;mso-height-relative:margin" stroked="f">
            <v:fill opacity="0"/>
            <v:textbox style="mso-fit-shape-to-text:t">
              <w:txbxContent>
                <w:p w:rsidR="00C57907" w:rsidRDefault="00F81EB1" w:rsidP="00C57907">
                  <w:hyperlink w:anchor="_top" w:history="1">
                    <w:r w:rsidR="00C57907" w:rsidRPr="00794DF9">
                      <w:rPr>
                        <w:rStyle w:val="Hyperlink"/>
                      </w:rPr>
                      <w:t>Back to Top</w:t>
                    </w:r>
                  </w:hyperlink>
                </w:p>
              </w:txbxContent>
            </v:textbox>
          </v:shape>
        </w:pict>
      </w:r>
      <w:r w:rsidR="00E754F2" w:rsidRPr="00AA281F">
        <w:rPr>
          <w:rFonts w:ascii="Times New Roman" w:hAnsi="Times New Roman" w:cs="Times New Roman"/>
          <w:lang w:eastAsia="en-AU"/>
        </w:rPr>
        <w:t>I understand and acknowledge that competing in</w:t>
      </w:r>
      <w:r w:rsidR="00196E03" w:rsidRPr="00AA281F">
        <w:rPr>
          <w:rFonts w:ascii="Times New Roman" w:hAnsi="Times New Roman" w:cs="Times New Roman"/>
          <w:lang w:eastAsia="en-AU"/>
        </w:rPr>
        <w:t xml:space="preserve"> any</w:t>
      </w:r>
      <w:r w:rsidR="00E754F2" w:rsidRPr="00AA281F">
        <w:rPr>
          <w:rFonts w:ascii="Times New Roman" w:hAnsi="Times New Roman" w:cs="Times New Roman"/>
          <w:lang w:eastAsia="en-AU"/>
        </w:rPr>
        <w:t xml:space="preserve"> event that involve</w:t>
      </w:r>
      <w:r w:rsidR="004B1798">
        <w:rPr>
          <w:rFonts w:ascii="Times New Roman" w:hAnsi="Times New Roman" w:cs="Times New Roman"/>
          <w:lang w:eastAsia="en-AU"/>
        </w:rPr>
        <w:t>s</w:t>
      </w:r>
      <w:r w:rsidR="00E754F2" w:rsidRPr="00AA281F">
        <w:rPr>
          <w:rFonts w:ascii="Times New Roman" w:hAnsi="Times New Roman" w:cs="Times New Roman"/>
          <w:lang w:eastAsia="en-AU"/>
        </w:rPr>
        <w:t xml:space="preserve"> live stock, including but not limited to cattle and horses, is a dangerous activity and may result in serious injury, permanent disability or death.  </w:t>
      </w:r>
    </w:p>
    <w:p w:rsidR="009B0C4D" w:rsidRPr="00AA281F" w:rsidRDefault="00E754F2" w:rsidP="00C41C48">
      <w:pPr>
        <w:rPr>
          <w:rFonts w:ascii="Times New Roman" w:hAnsi="Times New Roman" w:cs="Times New Roman"/>
          <w:lang w:eastAsia="en-AU"/>
        </w:rPr>
      </w:pPr>
      <w:r w:rsidRPr="00AA281F">
        <w:rPr>
          <w:rFonts w:ascii="Times New Roman" w:hAnsi="Times New Roman" w:cs="Times New Roman"/>
          <w:lang w:eastAsia="en-AU"/>
        </w:rPr>
        <w:lastRenderedPageBreak/>
        <w:t xml:space="preserve">I understand and acknowledge that I </w:t>
      </w:r>
      <w:r w:rsidR="00C3427A" w:rsidRPr="00AA281F">
        <w:rPr>
          <w:rFonts w:ascii="Times New Roman" w:hAnsi="Times New Roman" w:cs="Times New Roman"/>
          <w:lang w:eastAsia="en-AU"/>
        </w:rPr>
        <w:t>PARTICIPATE</w:t>
      </w:r>
      <w:r w:rsidRPr="00AA281F">
        <w:rPr>
          <w:rFonts w:ascii="Times New Roman" w:hAnsi="Times New Roman" w:cs="Times New Roman"/>
          <w:lang w:eastAsia="en-AU"/>
        </w:rPr>
        <w:t xml:space="preserve"> AT MY OWN RISK.</w:t>
      </w:r>
    </w:p>
    <w:p w:rsidR="00455A11" w:rsidRPr="00AA281F" w:rsidRDefault="00455A11" w:rsidP="00C41C48">
      <w:pPr>
        <w:rPr>
          <w:rFonts w:ascii="Times New Roman" w:hAnsi="Times New Roman" w:cs="Times New Roman"/>
          <w:bCs/>
          <w:highlight w:val="yellow"/>
          <w:lang w:eastAsia="en-AU"/>
        </w:rPr>
      </w:pPr>
    </w:p>
    <w:p w:rsidR="00455A11" w:rsidRPr="00AA281F" w:rsidRDefault="004E5244" w:rsidP="005B31A3">
      <w:pPr>
        <w:pStyle w:val="Heading2"/>
        <w:rPr>
          <w:rFonts w:ascii="Times New Roman" w:hAnsi="Times New Roman" w:cs="Times New Roman"/>
          <w:lang w:eastAsia="en-AU"/>
        </w:rPr>
      </w:pPr>
      <w:bookmarkStart w:id="7" w:name="_Toc478369694"/>
      <w:r w:rsidRPr="00AA281F">
        <w:rPr>
          <w:rFonts w:ascii="Times New Roman" w:hAnsi="Times New Roman" w:cs="Times New Roman"/>
        </w:rPr>
        <w:t xml:space="preserve">3.4 </w:t>
      </w:r>
      <w:r w:rsidR="00455A11" w:rsidRPr="00AA281F">
        <w:rPr>
          <w:rFonts w:ascii="Times New Roman" w:hAnsi="Times New Roman" w:cs="Times New Roman"/>
        </w:rPr>
        <w:t>Health &amp; Safety</w:t>
      </w:r>
      <w:bookmarkEnd w:id="7"/>
      <w:r w:rsidR="00455A11" w:rsidRPr="00AA281F">
        <w:rPr>
          <w:rFonts w:ascii="Times New Roman" w:hAnsi="Times New Roman" w:cs="Times New Roman"/>
          <w:lang w:eastAsia="en-AU"/>
        </w:rPr>
        <w:t xml:space="preserve"> </w:t>
      </w:r>
    </w:p>
    <w:p w:rsidR="00455A11" w:rsidRPr="00AA281F" w:rsidRDefault="00455A11" w:rsidP="00C41C48">
      <w:pPr>
        <w:rPr>
          <w:rFonts w:ascii="Times New Roman" w:hAnsi="Times New Roman" w:cs="Times New Roman"/>
          <w:bCs/>
          <w:lang w:eastAsia="en-AU"/>
        </w:rPr>
      </w:pPr>
      <w:r w:rsidRPr="00AA281F">
        <w:rPr>
          <w:rFonts w:ascii="Times New Roman" w:hAnsi="Times New Roman" w:cs="Times New Roman"/>
          <w:bCs/>
          <w:lang w:eastAsia="en-AU"/>
        </w:rPr>
        <w:t>Any injuries must be reported to th</w:t>
      </w:r>
      <w:r w:rsidR="002B7876">
        <w:rPr>
          <w:rFonts w:ascii="Times New Roman" w:hAnsi="Times New Roman" w:cs="Times New Roman"/>
          <w:bCs/>
          <w:lang w:eastAsia="en-AU"/>
        </w:rPr>
        <w:t>e Executive</w:t>
      </w:r>
      <w:r w:rsidRPr="00AA281F">
        <w:rPr>
          <w:rFonts w:ascii="Times New Roman" w:hAnsi="Times New Roman" w:cs="Times New Roman"/>
          <w:bCs/>
          <w:lang w:eastAsia="en-AU"/>
        </w:rPr>
        <w:t xml:space="preserve"> Officer. The necessary documentation must be com</w:t>
      </w:r>
      <w:r w:rsidR="00C3427A" w:rsidRPr="00AA281F">
        <w:rPr>
          <w:rFonts w:ascii="Times New Roman" w:hAnsi="Times New Roman" w:cs="Times New Roman"/>
          <w:bCs/>
          <w:lang w:eastAsia="en-AU"/>
        </w:rPr>
        <w:t>plet</w:t>
      </w:r>
      <w:r w:rsidR="002B7876">
        <w:rPr>
          <w:rFonts w:ascii="Times New Roman" w:hAnsi="Times New Roman" w:cs="Times New Roman"/>
          <w:bCs/>
          <w:lang w:eastAsia="en-AU"/>
        </w:rPr>
        <w:t>ed at the direction of the Executive Officer or a</w:t>
      </w:r>
      <w:r w:rsidRPr="00AA281F">
        <w:rPr>
          <w:rFonts w:ascii="Times New Roman" w:hAnsi="Times New Roman" w:cs="Times New Roman"/>
          <w:bCs/>
          <w:lang w:eastAsia="en-AU"/>
        </w:rPr>
        <w:t xml:space="preserve"> nominated representative.</w:t>
      </w:r>
    </w:p>
    <w:p w:rsidR="00455A11" w:rsidRPr="00AA281F" w:rsidRDefault="00455A11" w:rsidP="00C41C48">
      <w:pPr>
        <w:rPr>
          <w:rFonts w:ascii="Times New Roman" w:hAnsi="Times New Roman" w:cs="Times New Roman"/>
          <w:bCs/>
          <w:lang w:eastAsia="en-AU"/>
        </w:rPr>
      </w:pPr>
      <w:r w:rsidRPr="00AA281F">
        <w:rPr>
          <w:rFonts w:ascii="Times New Roman" w:hAnsi="Times New Roman" w:cs="Times New Roman"/>
          <w:bCs/>
          <w:lang w:eastAsia="en-AU"/>
        </w:rPr>
        <w:t>Any damaged equipment or resulting hazard from an accident must be removed from competition and/or isolated from public access. This can include a person(s) directing the publi</w:t>
      </w:r>
      <w:r w:rsidR="0070195F" w:rsidRPr="00AA281F">
        <w:rPr>
          <w:rFonts w:ascii="Times New Roman" w:hAnsi="Times New Roman" w:cs="Times New Roman"/>
          <w:bCs/>
          <w:lang w:eastAsia="en-AU"/>
        </w:rPr>
        <w:t>c</w:t>
      </w:r>
      <w:r w:rsidR="002B7876">
        <w:rPr>
          <w:rFonts w:ascii="Times New Roman" w:hAnsi="Times New Roman" w:cs="Times New Roman"/>
          <w:bCs/>
          <w:lang w:eastAsia="en-AU"/>
        </w:rPr>
        <w:t xml:space="preserve"> away from the area until the Executive</w:t>
      </w:r>
      <w:r w:rsidR="0070195F" w:rsidRPr="00AA281F">
        <w:rPr>
          <w:rFonts w:ascii="Times New Roman" w:hAnsi="Times New Roman" w:cs="Times New Roman"/>
          <w:bCs/>
          <w:lang w:eastAsia="en-AU"/>
        </w:rPr>
        <w:t xml:space="preserve"> O</w:t>
      </w:r>
      <w:r w:rsidRPr="00AA281F">
        <w:rPr>
          <w:rFonts w:ascii="Times New Roman" w:hAnsi="Times New Roman" w:cs="Times New Roman"/>
          <w:bCs/>
          <w:lang w:eastAsia="en-AU"/>
        </w:rPr>
        <w:t xml:space="preserve">fficer can be contacted. </w:t>
      </w:r>
    </w:p>
    <w:p w:rsidR="00455A11" w:rsidRPr="00AA281F" w:rsidRDefault="00455A11" w:rsidP="00C41C48">
      <w:pPr>
        <w:rPr>
          <w:rFonts w:ascii="Times New Roman" w:hAnsi="Times New Roman" w:cs="Times New Roman"/>
          <w:bCs/>
          <w:lang w:eastAsia="en-AU"/>
        </w:rPr>
      </w:pPr>
      <w:r w:rsidRPr="00AA281F">
        <w:rPr>
          <w:rFonts w:ascii="Times New Roman" w:hAnsi="Times New Roman" w:cs="Times New Roman"/>
          <w:bCs/>
          <w:lang w:eastAsia="en-AU"/>
        </w:rPr>
        <w:t>It is at the discretion of the committee to refuse any competitor the chance to compete if it is thought that they may be under the influence of either drugs or alcohol. Any person suspected may be required to undertake a test. Competitors must return a 0 blood alcohol level. No refund to be given if under the influence.</w:t>
      </w:r>
    </w:p>
    <w:p w:rsidR="00455A11" w:rsidRPr="00AA281F" w:rsidRDefault="00455A11" w:rsidP="00C41C48">
      <w:pPr>
        <w:rPr>
          <w:rFonts w:ascii="Times New Roman" w:hAnsi="Times New Roman" w:cs="Times New Roman"/>
          <w:lang w:eastAsia="en-AU"/>
        </w:rPr>
      </w:pPr>
    </w:p>
    <w:p w:rsidR="005B31A3" w:rsidRPr="00AA281F" w:rsidRDefault="004E5244" w:rsidP="009438F8">
      <w:pPr>
        <w:pStyle w:val="Heading1"/>
        <w:rPr>
          <w:rFonts w:ascii="Times New Roman" w:hAnsi="Times New Roman" w:cs="Times New Roman"/>
          <w:lang w:eastAsia="en-AU"/>
        </w:rPr>
      </w:pPr>
      <w:bookmarkStart w:id="8" w:name="_Toc478369695"/>
      <w:r w:rsidRPr="00AA281F">
        <w:rPr>
          <w:rFonts w:ascii="Times New Roman" w:hAnsi="Times New Roman" w:cs="Times New Roman"/>
          <w:lang w:eastAsia="en-AU"/>
        </w:rPr>
        <w:t xml:space="preserve">4. </w:t>
      </w:r>
      <w:r w:rsidR="00C2499D" w:rsidRPr="00AA281F">
        <w:rPr>
          <w:rFonts w:ascii="Times New Roman" w:hAnsi="Times New Roman" w:cs="Times New Roman"/>
          <w:lang w:eastAsia="en-AU"/>
        </w:rPr>
        <w:t>General Entries</w:t>
      </w:r>
      <w:bookmarkEnd w:id="8"/>
      <w:r w:rsidR="00C2499D" w:rsidRPr="00AA281F">
        <w:rPr>
          <w:rFonts w:ascii="Times New Roman" w:hAnsi="Times New Roman" w:cs="Times New Roman"/>
          <w:lang w:eastAsia="en-AU"/>
        </w:rPr>
        <w:t xml:space="preserve"> </w:t>
      </w:r>
    </w:p>
    <w:p w:rsidR="005B31A3" w:rsidRPr="00AA281F" w:rsidRDefault="005B31A3" w:rsidP="005B31A3">
      <w:pPr>
        <w:pStyle w:val="Heading2"/>
        <w:rPr>
          <w:rFonts w:ascii="Times New Roman" w:hAnsi="Times New Roman" w:cs="Times New Roman"/>
          <w:lang w:eastAsia="en-AU"/>
        </w:rPr>
      </w:pPr>
      <w:bookmarkStart w:id="9" w:name="_Toc478369696"/>
      <w:r w:rsidRPr="00AA281F">
        <w:rPr>
          <w:rFonts w:ascii="Times New Roman" w:hAnsi="Times New Roman" w:cs="Times New Roman"/>
          <w:lang w:eastAsia="en-AU"/>
        </w:rPr>
        <w:t>4.1 Regulations</w:t>
      </w:r>
      <w:bookmarkEnd w:id="9"/>
      <w:r w:rsidRPr="00AA281F">
        <w:rPr>
          <w:rFonts w:ascii="Times New Roman" w:hAnsi="Times New Roman" w:cs="Times New Roman"/>
          <w:lang w:eastAsia="en-AU"/>
        </w:rPr>
        <w:t xml:space="preserve"> </w:t>
      </w:r>
    </w:p>
    <w:p w:rsidR="0089244F" w:rsidRPr="00AA281F" w:rsidRDefault="00E86133" w:rsidP="0089244F">
      <w:pPr>
        <w:spacing w:before="100" w:beforeAutospacing="1" w:after="100" w:afterAutospacing="1"/>
        <w:rPr>
          <w:rFonts w:ascii="Times New Roman" w:eastAsia="Times New Roman" w:hAnsi="Times New Roman" w:cs="Times New Roman"/>
          <w:sz w:val="24"/>
          <w:szCs w:val="24"/>
          <w:lang w:eastAsia="en-AU"/>
        </w:rPr>
      </w:pPr>
      <w:r w:rsidRPr="00AA281F">
        <w:rPr>
          <w:rFonts w:ascii="Times New Roman" w:eastAsia="Times New Roman" w:hAnsi="Times New Roman" w:cs="Times New Roman"/>
          <w:sz w:val="24"/>
          <w:szCs w:val="24"/>
          <w:lang w:val="en-US" w:eastAsia="en-AU"/>
        </w:rPr>
        <w:t xml:space="preserve">Overall general class rules - </w:t>
      </w:r>
      <w:r w:rsidRPr="00AA281F">
        <w:rPr>
          <w:rFonts w:ascii="Times New Roman" w:eastAsia="Times New Roman" w:hAnsi="Times New Roman" w:cs="Times New Roman"/>
          <w:sz w:val="24"/>
          <w:szCs w:val="24"/>
          <w:lang w:eastAsia="en-AU"/>
        </w:rPr>
        <w:t xml:space="preserve">please note the following rules apply to </w:t>
      </w:r>
      <w:r w:rsidRPr="00AA281F">
        <w:rPr>
          <w:rFonts w:ascii="Times New Roman" w:eastAsia="Times New Roman" w:hAnsi="Times New Roman" w:cs="Times New Roman"/>
          <w:b/>
          <w:bCs/>
          <w:sz w:val="24"/>
          <w:szCs w:val="24"/>
          <w:u w:val="single"/>
          <w:lang w:eastAsia="en-AU"/>
        </w:rPr>
        <w:t>all general classes</w:t>
      </w:r>
      <w:r w:rsidRPr="00AA281F">
        <w:rPr>
          <w:rFonts w:ascii="Times New Roman" w:eastAsia="Times New Roman" w:hAnsi="Times New Roman" w:cs="Times New Roman"/>
          <w:sz w:val="24"/>
          <w:szCs w:val="24"/>
          <w:lang w:eastAsia="en-AU"/>
        </w:rPr>
        <w:t xml:space="preserve"> in addition to each section/class specific rules.</w:t>
      </w:r>
    </w:p>
    <w:p w:rsidR="00426A01" w:rsidRPr="00AA281F" w:rsidRDefault="004E5244" w:rsidP="005B31A3">
      <w:pPr>
        <w:pStyle w:val="Heading3"/>
        <w:rPr>
          <w:rFonts w:ascii="Times New Roman" w:hAnsi="Times New Roman" w:cs="Times New Roman"/>
          <w:lang w:eastAsia="en-AU"/>
        </w:rPr>
      </w:pPr>
      <w:bookmarkStart w:id="10" w:name="_Toc478369697"/>
      <w:r w:rsidRPr="00AA281F">
        <w:rPr>
          <w:rFonts w:ascii="Times New Roman" w:hAnsi="Times New Roman" w:cs="Times New Roman"/>
          <w:lang w:eastAsia="en-AU"/>
        </w:rPr>
        <w:t>4.1</w:t>
      </w:r>
      <w:r w:rsidR="005B31A3" w:rsidRPr="00AA281F">
        <w:rPr>
          <w:rFonts w:ascii="Times New Roman" w:hAnsi="Times New Roman" w:cs="Times New Roman"/>
          <w:lang w:eastAsia="en-AU"/>
        </w:rPr>
        <w:t>.1</w:t>
      </w:r>
      <w:r w:rsidRPr="00AA281F">
        <w:rPr>
          <w:rFonts w:ascii="Times New Roman" w:hAnsi="Times New Roman" w:cs="Times New Roman"/>
          <w:lang w:eastAsia="en-AU"/>
        </w:rPr>
        <w:t xml:space="preserve"> </w:t>
      </w:r>
      <w:r w:rsidR="00426A01" w:rsidRPr="00AA281F">
        <w:rPr>
          <w:rFonts w:ascii="Times New Roman" w:hAnsi="Times New Roman" w:cs="Times New Roman"/>
          <w:lang w:eastAsia="en-AU"/>
        </w:rPr>
        <w:t>Conditions of Entry</w:t>
      </w:r>
      <w:bookmarkEnd w:id="10"/>
    </w:p>
    <w:p w:rsidR="00C3427A" w:rsidRPr="00AA281F" w:rsidRDefault="00C3427A" w:rsidP="00D744D2">
      <w:pPr>
        <w:pStyle w:val="ListParagraph"/>
        <w:widowControl w:val="0"/>
        <w:numPr>
          <w:ilvl w:val="0"/>
          <w:numId w:val="13"/>
        </w:numPr>
        <w:ind w:right="26"/>
        <w:rPr>
          <w:rFonts w:ascii="Times New Roman" w:hAnsi="Times New Roman" w:cs="Times New Roman"/>
        </w:rPr>
      </w:pPr>
      <w:r w:rsidRPr="00AA281F">
        <w:rPr>
          <w:rFonts w:ascii="Times New Roman" w:hAnsi="Times New Roman" w:cs="Times New Roman"/>
        </w:rPr>
        <w:t>All entries are exhibited at the owner’s risk.</w:t>
      </w:r>
    </w:p>
    <w:p w:rsidR="00C2499D" w:rsidRPr="00AA281F" w:rsidRDefault="00C2499D" w:rsidP="00D744D2">
      <w:pPr>
        <w:pStyle w:val="ListParagraph"/>
        <w:numPr>
          <w:ilvl w:val="0"/>
          <w:numId w:val="13"/>
        </w:numPr>
        <w:rPr>
          <w:rFonts w:ascii="Times New Roman" w:hAnsi="Times New Roman" w:cs="Times New Roman"/>
          <w:bCs/>
          <w:lang w:eastAsia="en-AU"/>
        </w:rPr>
      </w:pPr>
      <w:r w:rsidRPr="00AA281F">
        <w:rPr>
          <w:rFonts w:ascii="Times New Roman" w:hAnsi="Times New Roman" w:cs="Times New Roman"/>
          <w:bCs/>
          <w:lang w:eastAsia="en-AU"/>
        </w:rPr>
        <w:t xml:space="preserve">All entries submitted are </w:t>
      </w:r>
      <w:r w:rsidR="00C04FBF">
        <w:rPr>
          <w:rFonts w:ascii="Times New Roman" w:hAnsi="Times New Roman" w:cs="Times New Roman"/>
          <w:bCs/>
          <w:lang w:eastAsia="en-AU"/>
        </w:rPr>
        <w:t>the</w:t>
      </w:r>
      <w:r w:rsidRPr="00AA281F">
        <w:rPr>
          <w:rFonts w:ascii="Times New Roman" w:hAnsi="Times New Roman" w:cs="Times New Roman"/>
          <w:bCs/>
          <w:lang w:eastAsia="en-AU"/>
        </w:rPr>
        <w:t xml:space="preserve"> bona fide property</w:t>
      </w:r>
      <w:r w:rsidR="00C04FBF">
        <w:rPr>
          <w:rFonts w:ascii="Times New Roman" w:hAnsi="Times New Roman" w:cs="Times New Roman"/>
          <w:bCs/>
          <w:lang w:eastAsia="en-AU"/>
        </w:rPr>
        <w:t xml:space="preserve"> of the entrant</w:t>
      </w:r>
      <w:r w:rsidRPr="00AA281F">
        <w:rPr>
          <w:rFonts w:ascii="Times New Roman" w:hAnsi="Times New Roman" w:cs="Times New Roman"/>
          <w:bCs/>
          <w:lang w:eastAsia="en-AU"/>
        </w:rPr>
        <w:t xml:space="preserve">. </w:t>
      </w:r>
    </w:p>
    <w:p w:rsidR="009B0C4D" w:rsidRPr="00AA281F" w:rsidRDefault="009B0C4D" w:rsidP="00D744D2">
      <w:pPr>
        <w:pStyle w:val="ListParagraph"/>
        <w:numPr>
          <w:ilvl w:val="0"/>
          <w:numId w:val="13"/>
        </w:numPr>
        <w:rPr>
          <w:rFonts w:ascii="Times New Roman" w:hAnsi="Times New Roman" w:cs="Times New Roman"/>
          <w:bCs/>
          <w:lang w:eastAsia="en-AU"/>
        </w:rPr>
      </w:pPr>
      <w:proofErr w:type="gramStart"/>
      <w:r w:rsidRPr="00AA281F">
        <w:rPr>
          <w:rFonts w:ascii="Times New Roman" w:hAnsi="Times New Roman" w:cs="Times New Roman"/>
          <w:bCs/>
          <w:lang w:eastAsia="en-AU"/>
        </w:rPr>
        <w:t xml:space="preserve">That </w:t>
      </w:r>
      <w:r w:rsidR="00426A01" w:rsidRPr="00AA281F">
        <w:rPr>
          <w:rFonts w:ascii="Times New Roman" w:hAnsi="Times New Roman" w:cs="Times New Roman"/>
          <w:bCs/>
          <w:lang w:eastAsia="en-AU"/>
        </w:rPr>
        <w:t xml:space="preserve">any/all </w:t>
      </w:r>
      <w:r w:rsidRPr="00AA281F">
        <w:rPr>
          <w:rFonts w:ascii="Times New Roman" w:hAnsi="Times New Roman" w:cs="Times New Roman"/>
          <w:bCs/>
          <w:lang w:eastAsia="en-AU"/>
        </w:rPr>
        <w:t>general class entries</w:t>
      </w:r>
      <w:proofErr w:type="gramEnd"/>
      <w:r w:rsidRPr="00AA281F">
        <w:rPr>
          <w:rFonts w:ascii="Times New Roman" w:hAnsi="Times New Roman" w:cs="Times New Roman"/>
          <w:bCs/>
          <w:lang w:eastAsia="en-AU"/>
        </w:rPr>
        <w:t xml:space="preserve"> will adhere to all general class rules in addition to the specific class and section rules as described in the KDSS schedule and website. </w:t>
      </w:r>
    </w:p>
    <w:p w:rsidR="0089244F" w:rsidRPr="00AA281F" w:rsidRDefault="009B0C4D" w:rsidP="00D744D2">
      <w:pPr>
        <w:pStyle w:val="ListParagraph"/>
        <w:widowControl w:val="0"/>
        <w:numPr>
          <w:ilvl w:val="0"/>
          <w:numId w:val="13"/>
        </w:numPr>
        <w:ind w:right="26"/>
        <w:rPr>
          <w:rFonts w:ascii="Times New Roman" w:hAnsi="Times New Roman" w:cs="Times New Roman"/>
        </w:rPr>
      </w:pPr>
      <w:r w:rsidRPr="00AA281F">
        <w:rPr>
          <w:rFonts w:ascii="Times New Roman" w:hAnsi="Times New Roman" w:cs="Times New Roman"/>
          <w:lang w:val="en-US"/>
        </w:rPr>
        <w:t xml:space="preserve">Any exhibitor proved to have knowingly made false entries will be disqualified and may not be permitted to exhibit at subsequent shows. </w:t>
      </w:r>
    </w:p>
    <w:p w:rsidR="0089244F" w:rsidRPr="004B1798" w:rsidRDefault="00426A01" w:rsidP="00D744D2">
      <w:pPr>
        <w:pStyle w:val="ListParagraph"/>
        <w:widowControl w:val="0"/>
        <w:numPr>
          <w:ilvl w:val="0"/>
          <w:numId w:val="13"/>
        </w:numPr>
        <w:ind w:right="26"/>
        <w:rPr>
          <w:rFonts w:ascii="Times New Roman" w:hAnsi="Times New Roman" w:cs="Times New Roman"/>
        </w:rPr>
      </w:pPr>
      <w:r w:rsidRPr="00AA281F">
        <w:rPr>
          <w:rFonts w:ascii="Times New Roman" w:hAnsi="Times New Roman" w:cs="Times New Roman"/>
          <w:lang w:val="en-US"/>
        </w:rPr>
        <w:t xml:space="preserve">No names, advertising or distinguishing marks, except brands or earmarks, are permitted to be attached to any </w:t>
      </w:r>
      <w:r w:rsidRPr="004B1798">
        <w:rPr>
          <w:rFonts w:ascii="Times New Roman" w:hAnsi="Times New Roman" w:cs="Times New Roman"/>
          <w:lang w:val="en-US"/>
        </w:rPr>
        <w:t>exhibit, cage or pen until judging has been completed.</w:t>
      </w:r>
      <w:r w:rsidR="0089244F" w:rsidRPr="004B1798">
        <w:rPr>
          <w:rFonts w:ascii="Times New Roman" w:eastAsia="Times New Roman" w:hAnsi="Times New Roman" w:cs="Times New Roman"/>
          <w:lang w:eastAsia="en-AU"/>
        </w:rPr>
        <w:t xml:space="preserve"> </w:t>
      </w:r>
    </w:p>
    <w:p w:rsidR="009B0C4D" w:rsidRPr="004B1798" w:rsidRDefault="0089244F" w:rsidP="00D744D2">
      <w:pPr>
        <w:pStyle w:val="ListParagraph"/>
        <w:widowControl w:val="0"/>
        <w:numPr>
          <w:ilvl w:val="0"/>
          <w:numId w:val="13"/>
        </w:numPr>
        <w:ind w:right="26"/>
        <w:rPr>
          <w:rFonts w:ascii="Times New Roman" w:hAnsi="Times New Roman" w:cs="Times New Roman"/>
        </w:rPr>
      </w:pPr>
      <w:r w:rsidRPr="004B1798">
        <w:rPr>
          <w:rFonts w:ascii="Times New Roman" w:eastAsia="Times New Roman" w:hAnsi="Times New Roman" w:cs="Times New Roman"/>
          <w:lang w:eastAsia="en-AU"/>
        </w:rPr>
        <w:t>All exhibitors must adhere to the KDSS Animal Welfare Policy. Policy is available online or by contacting the office.</w:t>
      </w:r>
    </w:p>
    <w:p w:rsidR="00426A01" w:rsidRPr="00AA281F" w:rsidRDefault="005B31A3" w:rsidP="005B31A3">
      <w:pPr>
        <w:pStyle w:val="Heading3"/>
        <w:rPr>
          <w:rFonts w:ascii="Times New Roman" w:hAnsi="Times New Roman" w:cs="Times New Roman"/>
        </w:rPr>
      </w:pPr>
      <w:bookmarkStart w:id="11" w:name="_Toc478369698"/>
      <w:r w:rsidRPr="00AA281F">
        <w:rPr>
          <w:rFonts w:ascii="Times New Roman" w:hAnsi="Times New Roman" w:cs="Times New Roman"/>
        </w:rPr>
        <w:t>4.1.2</w:t>
      </w:r>
      <w:r w:rsidR="004E5244" w:rsidRPr="00AA281F">
        <w:rPr>
          <w:rFonts w:ascii="Times New Roman" w:hAnsi="Times New Roman" w:cs="Times New Roman"/>
        </w:rPr>
        <w:t xml:space="preserve"> </w:t>
      </w:r>
      <w:r w:rsidR="00426A01" w:rsidRPr="00AA281F">
        <w:rPr>
          <w:rFonts w:ascii="Times New Roman" w:hAnsi="Times New Roman" w:cs="Times New Roman"/>
        </w:rPr>
        <w:t>Delivery &amp; Collection</w:t>
      </w:r>
      <w:bookmarkEnd w:id="11"/>
    </w:p>
    <w:p w:rsidR="0080155D" w:rsidRPr="00AA281F" w:rsidRDefault="0080155D" w:rsidP="0080155D">
      <w:pPr>
        <w:rPr>
          <w:rFonts w:ascii="Times New Roman" w:hAnsi="Times New Roman" w:cs="Times New Roman"/>
        </w:rPr>
      </w:pPr>
    </w:p>
    <w:p w:rsidR="005B31A3" w:rsidRPr="00AA281F" w:rsidRDefault="009B0C4D" w:rsidP="00D744D2">
      <w:pPr>
        <w:pStyle w:val="ListParagraph"/>
        <w:numPr>
          <w:ilvl w:val="0"/>
          <w:numId w:val="14"/>
        </w:numPr>
        <w:rPr>
          <w:rFonts w:ascii="Times New Roman" w:hAnsi="Times New Roman" w:cs="Times New Roman"/>
          <w:lang w:val="en-US"/>
        </w:rPr>
      </w:pPr>
      <w:r w:rsidRPr="00AA281F">
        <w:rPr>
          <w:rFonts w:ascii="Times New Roman" w:hAnsi="Times New Roman" w:cs="Times New Roman"/>
          <w:lang w:val="en-US"/>
        </w:rPr>
        <w:t>All entries to be delivered to their respective sections at the times stipulated in each section</w:t>
      </w:r>
      <w:r w:rsidR="00550F59">
        <w:rPr>
          <w:rFonts w:ascii="Times New Roman" w:hAnsi="Times New Roman" w:cs="Times New Roman"/>
          <w:lang w:val="en-US"/>
        </w:rPr>
        <w:t xml:space="preserve"> (see website for times)</w:t>
      </w:r>
      <w:r w:rsidRPr="00AA281F">
        <w:rPr>
          <w:rFonts w:ascii="Times New Roman" w:hAnsi="Times New Roman" w:cs="Times New Roman"/>
          <w:lang w:val="en-US"/>
        </w:rPr>
        <w:t xml:space="preserve">. </w:t>
      </w:r>
    </w:p>
    <w:p w:rsidR="005B31A3" w:rsidRPr="00AA281F" w:rsidRDefault="009B0C4D" w:rsidP="00D744D2">
      <w:pPr>
        <w:pStyle w:val="ListParagraph"/>
        <w:numPr>
          <w:ilvl w:val="0"/>
          <w:numId w:val="14"/>
        </w:numPr>
        <w:rPr>
          <w:rFonts w:ascii="Times New Roman" w:hAnsi="Times New Roman" w:cs="Times New Roman"/>
        </w:rPr>
      </w:pPr>
      <w:r w:rsidRPr="00AA281F">
        <w:rPr>
          <w:rFonts w:ascii="Times New Roman" w:hAnsi="Times New Roman" w:cs="Times New Roman"/>
        </w:rPr>
        <w:t xml:space="preserve">No entries will be accepted without nomination slip or after the drop off dates/times specified. </w:t>
      </w:r>
    </w:p>
    <w:p w:rsidR="005B31A3" w:rsidRPr="00AA281F" w:rsidRDefault="009B0C4D" w:rsidP="00D744D2">
      <w:pPr>
        <w:pStyle w:val="ListParagraph"/>
        <w:numPr>
          <w:ilvl w:val="0"/>
          <w:numId w:val="14"/>
        </w:numPr>
        <w:rPr>
          <w:rFonts w:ascii="Times New Roman" w:hAnsi="Times New Roman" w:cs="Times New Roman"/>
        </w:rPr>
      </w:pPr>
      <w:r w:rsidRPr="00AA281F">
        <w:rPr>
          <w:rFonts w:ascii="Times New Roman" w:hAnsi="Times New Roman" w:cs="Times New Roman"/>
        </w:rPr>
        <w:t xml:space="preserve">Entries that are not delivered at the appropriate </w:t>
      </w:r>
      <w:r w:rsidR="00550F59" w:rsidRPr="00AA281F">
        <w:rPr>
          <w:rFonts w:ascii="Times New Roman" w:hAnsi="Times New Roman" w:cs="Times New Roman"/>
        </w:rPr>
        <w:t>times, which</w:t>
      </w:r>
      <w:r w:rsidRPr="00AA281F">
        <w:rPr>
          <w:rFonts w:ascii="Times New Roman" w:hAnsi="Times New Roman" w:cs="Times New Roman"/>
        </w:rPr>
        <w:t xml:space="preserve"> do not adhere to the rules or fail to meet the requirements of the </w:t>
      </w:r>
      <w:r w:rsidR="00550F59" w:rsidRPr="00AA281F">
        <w:rPr>
          <w:rFonts w:ascii="Times New Roman" w:hAnsi="Times New Roman" w:cs="Times New Roman"/>
        </w:rPr>
        <w:t>entry,</w:t>
      </w:r>
      <w:r w:rsidRPr="00AA281F">
        <w:rPr>
          <w:rFonts w:ascii="Times New Roman" w:hAnsi="Times New Roman" w:cs="Times New Roman"/>
        </w:rPr>
        <w:t xml:space="preserve"> forgo any benefits from entry and/or a refund of entry fees.</w:t>
      </w:r>
      <w:r w:rsidR="00096F51" w:rsidRPr="00AA281F">
        <w:rPr>
          <w:rFonts w:ascii="Times New Roman" w:hAnsi="Times New Roman" w:cs="Times New Roman"/>
        </w:rPr>
        <w:t xml:space="preserve"> </w:t>
      </w:r>
    </w:p>
    <w:p w:rsidR="009B0C4D" w:rsidRPr="00AA281F" w:rsidRDefault="00096F51" w:rsidP="00D744D2">
      <w:pPr>
        <w:pStyle w:val="ListParagraph"/>
        <w:numPr>
          <w:ilvl w:val="0"/>
          <w:numId w:val="14"/>
        </w:numPr>
        <w:rPr>
          <w:rFonts w:ascii="Times New Roman" w:hAnsi="Times New Roman" w:cs="Times New Roman"/>
        </w:rPr>
      </w:pPr>
      <w:r w:rsidRPr="00AA281F">
        <w:rPr>
          <w:rFonts w:ascii="Times New Roman" w:hAnsi="Times New Roman" w:cs="Times New Roman"/>
          <w:lang w:val="en-US"/>
        </w:rPr>
        <w:t>Exhibitors dropping off entries are only allowed access to the showgrounds for 30mins</w:t>
      </w:r>
      <w:r w:rsidR="009B0C4D" w:rsidRPr="00AA281F">
        <w:rPr>
          <w:rFonts w:ascii="Times New Roman" w:hAnsi="Times New Roman" w:cs="Times New Roman"/>
          <w:lang w:val="en-US"/>
        </w:rPr>
        <w:t>. After such time vehicle/s will be towed at owner’s expense. Drivers agree to abide by all requirements of section 1.1.1 when driving on the showgrounds.</w:t>
      </w:r>
    </w:p>
    <w:p w:rsidR="00426A01" w:rsidRPr="00AA281F" w:rsidRDefault="00426A01" w:rsidP="00D744D2">
      <w:pPr>
        <w:pStyle w:val="ListParagraph"/>
        <w:numPr>
          <w:ilvl w:val="0"/>
          <w:numId w:val="14"/>
        </w:numPr>
        <w:rPr>
          <w:rFonts w:ascii="Times New Roman" w:hAnsi="Times New Roman" w:cs="Times New Roman"/>
        </w:rPr>
      </w:pPr>
      <w:r w:rsidRPr="00AA281F">
        <w:rPr>
          <w:rFonts w:ascii="Times New Roman" w:hAnsi="Times New Roman" w:cs="Times New Roman"/>
        </w:rPr>
        <w:t>Exhibitors must present their nomination receipt to collect entries.</w:t>
      </w:r>
    </w:p>
    <w:p w:rsidR="00426A01" w:rsidRPr="00AA281F" w:rsidRDefault="00426A01" w:rsidP="00D744D2">
      <w:pPr>
        <w:pStyle w:val="ListParagraph"/>
        <w:numPr>
          <w:ilvl w:val="0"/>
          <w:numId w:val="14"/>
        </w:numPr>
        <w:rPr>
          <w:rFonts w:ascii="Times New Roman" w:hAnsi="Times New Roman" w:cs="Times New Roman"/>
          <w:lang w:val="en-US"/>
        </w:rPr>
      </w:pPr>
      <w:r w:rsidRPr="00AA281F">
        <w:rPr>
          <w:rFonts w:ascii="Times New Roman" w:eastAsia="Times New Roman" w:hAnsi="Times New Roman" w:cs="Times New Roman"/>
          <w:lang w:eastAsia="en-AU"/>
        </w:rPr>
        <w:t xml:space="preserve">Entries cannot be removed before Sunday </w:t>
      </w:r>
      <w:r w:rsidR="00C3427A" w:rsidRPr="00AA281F">
        <w:rPr>
          <w:rFonts w:ascii="Times New Roman" w:eastAsia="Times New Roman" w:hAnsi="Times New Roman" w:cs="Times New Roman"/>
          <w:lang w:eastAsia="en-AU"/>
        </w:rPr>
        <w:t>of show week</w:t>
      </w:r>
      <w:r w:rsidRPr="00AA281F">
        <w:rPr>
          <w:rFonts w:ascii="Times New Roman" w:eastAsia="Times New Roman" w:hAnsi="Times New Roman" w:cs="Times New Roman"/>
          <w:lang w:eastAsia="en-AU"/>
        </w:rPr>
        <w:t xml:space="preserve"> between </w:t>
      </w:r>
      <w:r w:rsidRPr="00330404">
        <w:rPr>
          <w:rFonts w:ascii="Times New Roman" w:eastAsia="Times New Roman" w:hAnsi="Times New Roman" w:cs="Times New Roman"/>
          <w:bCs/>
          <w:lang w:eastAsia="en-AU"/>
        </w:rPr>
        <w:t>10am and 12pm, unless otherwise stated by a specific section.</w:t>
      </w:r>
    </w:p>
    <w:p w:rsidR="00905945" w:rsidRPr="00AA281F" w:rsidRDefault="00905945" w:rsidP="00C04FBF">
      <w:pPr>
        <w:pStyle w:val="ListParagraph"/>
        <w:numPr>
          <w:ilvl w:val="0"/>
          <w:numId w:val="36"/>
        </w:numPr>
        <w:rPr>
          <w:rFonts w:ascii="Times New Roman" w:hAnsi="Times New Roman" w:cs="Times New Roman"/>
          <w:lang w:val="en-US"/>
        </w:rPr>
      </w:pPr>
      <w:r w:rsidRPr="00AA281F">
        <w:rPr>
          <w:rFonts w:ascii="Times New Roman" w:hAnsi="Times New Roman" w:cs="Times New Roman"/>
          <w:lang w:val="en-US"/>
        </w:rPr>
        <w:t xml:space="preserve">Entries may be collected from The Show Office between 9am - 4pm from Monday - Wednesday immediately after the Show. </w:t>
      </w:r>
      <w:r w:rsidR="00C04FBF">
        <w:rPr>
          <w:rFonts w:ascii="Times New Roman" w:hAnsi="Times New Roman" w:cs="Times New Roman"/>
          <w:lang w:val="en-US"/>
        </w:rPr>
        <w:t>Perishables</w:t>
      </w:r>
      <w:r w:rsidRPr="00AA281F">
        <w:rPr>
          <w:rFonts w:ascii="Times New Roman" w:hAnsi="Times New Roman" w:cs="Times New Roman"/>
          <w:lang w:val="en-US"/>
        </w:rPr>
        <w:t xml:space="preserve"> are disposed of on the Monday after Show days. Prizes and Entries not collected by 31st July each year will become the property of the Show Society. Any entry not collected by will be disposed of. Prizes not collected will be forfeited to KDSS.</w:t>
      </w:r>
    </w:p>
    <w:p w:rsidR="00B46293" w:rsidRPr="00AA281F" w:rsidRDefault="00B46293" w:rsidP="00C41C48">
      <w:pPr>
        <w:rPr>
          <w:rFonts w:ascii="Times New Roman" w:hAnsi="Times New Roman" w:cs="Times New Roman"/>
          <w:lang w:val="en-US"/>
        </w:rPr>
      </w:pPr>
    </w:p>
    <w:p w:rsidR="00C3427A" w:rsidRPr="00AA281F" w:rsidRDefault="004E5244" w:rsidP="005B31A3">
      <w:pPr>
        <w:pStyle w:val="Heading3"/>
        <w:rPr>
          <w:rFonts w:ascii="Times New Roman" w:hAnsi="Times New Roman" w:cs="Times New Roman"/>
          <w:lang w:val="en-US"/>
        </w:rPr>
      </w:pPr>
      <w:bookmarkStart w:id="12" w:name="_Toc478369699"/>
      <w:r w:rsidRPr="00AA281F">
        <w:rPr>
          <w:rFonts w:ascii="Times New Roman" w:hAnsi="Times New Roman" w:cs="Times New Roman"/>
          <w:lang w:val="en-US"/>
        </w:rPr>
        <w:t>4.</w:t>
      </w:r>
      <w:r w:rsidR="005B31A3" w:rsidRPr="00AA281F">
        <w:rPr>
          <w:rFonts w:ascii="Times New Roman" w:hAnsi="Times New Roman" w:cs="Times New Roman"/>
          <w:lang w:val="en-US"/>
        </w:rPr>
        <w:t>1.</w:t>
      </w:r>
      <w:r w:rsidRPr="00AA281F">
        <w:rPr>
          <w:rFonts w:ascii="Times New Roman" w:hAnsi="Times New Roman" w:cs="Times New Roman"/>
          <w:lang w:val="en-US"/>
        </w:rPr>
        <w:t xml:space="preserve">3 </w:t>
      </w:r>
      <w:r w:rsidR="00C3427A" w:rsidRPr="00AA281F">
        <w:rPr>
          <w:rFonts w:ascii="Times New Roman" w:hAnsi="Times New Roman" w:cs="Times New Roman"/>
          <w:lang w:val="en-US"/>
        </w:rPr>
        <w:t>Judging &amp; Awards</w:t>
      </w:r>
      <w:bookmarkEnd w:id="12"/>
    </w:p>
    <w:p w:rsidR="005B31A3" w:rsidRPr="00AA281F" w:rsidRDefault="00F81EB1" w:rsidP="00D744D2">
      <w:pPr>
        <w:pStyle w:val="ListParagraph"/>
        <w:widowControl w:val="0"/>
        <w:numPr>
          <w:ilvl w:val="0"/>
          <w:numId w:val="15"/>
        </w:numPr>
        <w:ind w:right="26"/>
        <w:rPr>
          <w:rFonts w:ascii="Times New Roman" w:eastAsia="Times New Roman" w:hAnsi="Times New Roman" w:cs="Times New Roman"/>
          <w:lang w:eastAsia="en-AU"/>
        </w:rPr>
      </w:pPr>
      <w:r w:rsidRPr="00F81EB1">
        <w:rPr>
          <w:rFonts w:ascii="Times New Roman" w:hAnsi="Times New Roman" w:cs="Times New Roman"/>
          <w:noProof/>
          <w:lang w:eastAsia="en-AU"/>
        </w:rPr>
        <w:pict>
          <v:shape id="_x0000_s1064" type="#_x0000_t202" style="position:absolute;left:0;text-align:left;margin-left:235.7pt;margin-top:15.85pt;width:68.35pt;height:20.65pt;z-index:251700224;mso-height-percent:200;mso-height-percent:200;mso-width-relative:margin;mso-height-relative:margin" stroked="f">
            <v:fill opacity="0"/>
            <v:textbox style="mso-fit-shape-to-text:t">
              <w:txbxContent>
                <w:p w:rsidR="00C57907" w:rsidRDefault="00F81EB1" w:rsidP="00C57907">
                  <w:hyperlink w:anchor="_top" w:history="1">
                    <w:r w:rsidR="00C57907" w:rsidRPr="00794DF9">
                      <w:rPr>
                        <w:rStyle w:val="Hyperlink"/>
                      </w:rPr>
                      <w:t>Back to Top</w:t>
                    </w:r>
                  </w:hyperlink>
                </w:p>
              </w:txbxContent>
            </v:textbox>
          </v:shape>
        </w:pict>
      </w:r>
      <w:r w:rsidR="00C3427A" w:rsidRPr="00AA281F">
        <w:rPr>
          <w:rFonts w:ascii="Times New Roman" w:hAnsi="Times New Roman" w:cs="Times New Roman"/>
          <w:lang w:val="en-US"/>
        </w:rPr>
        <w:t xml:space="preserve">With the written permission of the Society, competitors may sell their entries by auction or outright sale </w:t>
      </w:r>
      <w:r w:rsidR="00C3427A" w:rsidRPr="00AA281F">
        <w:rPr>
          <w:rFonts w:ascii="Times New Roman" w:hAnsi="Times New Roman" w:cs="Times New Roman"/>
          <w:lang w:val="en-US"/>
        </w:rPr>
        <w:lastRenderedPageBreak/>
        <w:t xml:space="preserve">paying to the Society a 5% commission. </w:t>
      </w:r>
    </w:p>
    <w:p w:rsidR="005B31A3" w:rsidRPr="00AA281F" w:rsidRDefault="00C3427A" w:rsidP="00D744D2">
      <w:pPr>
        <w:pStyle w:val="ListParagraph"/>
        <w:widowControl w:val="0"/>
        <w:numPr>
          <w:ilvl w:val="0"/>
          <w:numId w:val="15"/>
        </w:numPr>
        <w:ind w:right="26"/>
        <w:rPr>
          <w:rFonts w:ascii="Times New Roman" w:eastAsia="Times New Roman" w:hAnsi="Times New Roman" w:cs="Times New Roman"/>
          <w:lang w:eastAsia="en-AU"/>
        </w:rPr>
      </w:pPr>
      <w:r w:rsidRPr="00AA281F">
        <w:rPr>
          <w:rFonts w:ascii="Times New Roman" w:hAnsi="Times New Roman" w:cs="Times New Roman"/>
          <w:lang w:val="en-US"/>
        </w:rPr>
        <w:t xml:space="preserve">No awards or ribbons, except those awarded at the current Katherine Show, shall be placed on any exhibit while on the Showground. </w:t>
      </w:r>
    </w:p>
    <w:p w:rsidR="005B31A3" w:rsidRPr="00AA281F" w:rsidRDefault="00C3427A" w:rsidP="00D744D2">
      <w:pPr>
        <w:pStyle w:val="ListParagraph"/>
        <w:widowControl w:val="0"/>
        <w:numPr>
          <w:ilvl w:val="0"/>
          <w:numId w:val="15"/>
        </w:numPr>
        <w:ind w:right="26"/>
        <w:rPr>
          <w:rFonts w:ascii="Times New Roman" w:eastAsia="Times New Roman" w:hAnsi="Times New Roman" w:cs="Times New Roman"/>
          <w:lang w:eastAsia="en-AU"/>
        </w:rPr>
      </w:pPr>
      <w:r w:rsidRPr="00AA281F">
        <w:rPr>
          <w:rFonts w:ascii="Times New Roman" w:hAnsi="Times New Roman" w:cs="Times New Roman"/>
          <w:lang w:val="en-US"/>
        </w:rPr>
        <w:t xml:space="preserve">Provisions are made for awarding 1st, 2nd &amp; 3rd place in each class. Judges may withhold any or all prizes if exhibits are not of an acceptable standard.  </w:t>
      </w:r>
    </w:p>
    <w:p w:rsidR="005B31A3" w:rsidRPr="00AA281F" w:rsidRDefault="00C3427A" w:rsidP="00D744D2">
      <w:pPr>
        <w:pStyle w:val="ListParagraph"/>
        <w:widowControl w:val="0"/>
        <w:numPr>
          <w:ilvl w:val="0"/>
          <w:numId w:val="15"/>
        </w:numPr>
        <w:ind w:right="26"/>
        <w:rPr>
          <w:rFonts w:ascii="Times New Roman" w:eastAsia="Times New Roman" w:hAnsi="Times New Roman" w:cs="Times New Roman"/>
          <w:lang w:eastAsia="en-AU"/>
        </w:rPr>
      </w:pPr>
      <w:r w:rsidRPr="00AA281F">
        <w:rPr>
          <w:rFonts w:ascii="Times New Roman" w:hAnsi="Times New Roman" w:cs="Times New Roman"/>
          <w:lang w:val="en-US"/>
        </w:rPr>
        <w:t>The Society reserves the right to issue vouchers</w:t>
      </w:r>
      <w:r w:rsidR="00C04FBF">
        <w:rPr>
          <w:rFonts w:ascii="Times New Roman" w:hAnsi="Times New Roman" w:cs="Times New Roman"/>
          <w:lang w:val="en-US"/>
        </w:rPr>
        <w:t>, product</w:t>
      </w:r>
      <w:r w:rsidRPr="00AA281F">
        <w:rPr>
          <w:rFonts w:ascii="Times New Roman" w:hAnsi="Times New Roman" w:cs="Times New Roman"/>
          <w:lang w:val="en-US"/>
        </w:rPr>
        <w:t xml:space="preserve"> or cash as prizes.</w:t>
      </w:r>
      <w:r w:rsidR="00096F51" w:rsidRPr="00AA281F">
        <w:rPr>
          <w:rFonts w:ascii="Times New Roman" w:hAnsi="Times New Roman" w:cs="Times New Roman"/>
          <w:lang w:val="en-US"/>
        </w:rPr>
        <w:t xml:space="preserve"> </w:t>
      </w:r>
    </w:p>
    <w:p w:rsidR="00096F51" w:rsidRPr="00AA281F" w:rsidRDefault="00C3427A" w:rsidP="00D744D2">
      <w:pPr>
        <w:pStyle w:val="ListParagraph"/>
        <w:widowControl w:val="0"/>
        <w:numPr>
          <w:ilvl w:val="0"/>
          <w:numId w:val="15"/>
        </w:numPr>
        <w:ind w:right="26"/>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Exhibitors are not permitted to interfere with the judging</w:t>
      </w:r>
    </w:p>
    <w:p w:rsidR="0089244F" w:rsidRPr="00AA281F" w:rsidRDefault="00E86133" w:rsidP="0089244F">
      <w:pPr>
        <w:pStyle w:val="Heading3"/>
        <w:rPr>
          <w:rFonts w:ascii="Times New Roman" w:hAnsi="Times New Roman" w:cs="Times New Roman"/>
          <w:lang w:val="en-US"/>
        </w:rPr>
      </w:pPr>
      <w:bookmarkStart w:id="13" w:name="_Toc478369700"/>
      <w:r w:rsidRPr="00AA281F">
        <w:rPr>
          <w:rFonts w:ascii="Times New Roman" w:hAnsi="Times New Roman" w:cs="Times New Roman"/>
          <w:lang w:val="en-US"/>
        </w:rPr>
        <w:t>4.1.4</w:t>
      </w:r>
      <w:r w:rsidR="0089244F" w:rsidRPr="00AA281F">
        <w:rPr>
          <w:rFonts w:ascii="Times New Roman" w:hAnsi="Times New Roman" w:cs="Times New Roman"/>
          <w:lang w:val="en-US"/>
        </w:rPr>
        <w:t xml:space="preserve"> Variations to Rules</w:t>
      </w:r>
      <w:bookmarkEnd w:id="13"/>
    </w:p>
    <w:p w:rsidR="0089244F" w:rsidRPr="00AA281F" w:rsidRDefault="0089244F" w:rsidP="0089244F">
      <w:pPr>
        <w:widowControl w:val="0"/>
        <w:ind w:right="26"/>
        <w:rPr>
          <w:rFonts w:ascii="Times New Roman" w:hAnsi="Times New Roman" w:cs="Times New Roman"/>
          <w:bCs/>
          <w:lang w:eastAsia="en-AU"/>
        </w:rPr>
      </w:pPr>
      <w:r w:rsidRPr="00AA281F">
        <w:rPr>
          <w:rFonts w:ascii="Times New Roman" w:hAnsi="Times New Roman" w:cs="Times New Roman"/>
          <w:lang w:val="en-US"/>
        </w:rPr>
        <w:t xml:space="preserve">The Society may cancel/create sections/classes as it deems necessary without notice. In the event of cancellation, any entry fees already paid will be refunded. </w:t>
      </w:r>
      <w:r w:rsidRPr="00AA281F">
        <w:rPr>
          <w:rFonts w:ascii="Times New Roman" w:hAnsi="Times New Roman" w:cs="Times New Roman"/>
        </w:rPr>
        <w:t xml:space="preserve">The Show Society reserves the right to reallocate entries to the most appropriate section/class &amp; is at the discretion of Section Stewards. </w:t>
      </w:r>
      <w:r w:rsidRPr="009438F8">
        <w:rPr>
          <w:rFonts w:ascii="Times New Roman" w:hAnsi="Times New Roman" w:cs="Times New Roman"/>
        </w:rPr>
        <w:t>Any entries failing to follow the general class &amp; specific section rules will be reallocated to the ‘Oops’ class in that section. Entries in the ‘Oops’ class will be judged on merit and No Prize money awarded.</w:t>
      </w:r>
      <w:r w:rsidR="009438F8">
        <w:rPr>
          <w:rFonts w:ascii="Times New Roman" w:hAnsi="Times New Roman" w:cs="Times New Roman"/>
        </w:rPr>
        <w:br/>
      </w:r>
    </w:p>
    <w:p w:rsidR="002F324A" w:rsidRPr="00AA281F" w:rsidRDefault="009438F8" w:rsidP="005B31A3">
      <w:pPr>
        <w:pStyle w:val="Heading2"/>
        <w:rPr>
          <w:rFonts w:ascii="Times New Roman" w:hAnsi="Times New Roman" w:cs="Times New Roman"/>
          <w:lang w:val="en-US"/>
        </w:rPr>
      </w:pPr>
      <w:r>
        <w:rPr>
          <w:rFonts w:ascii="Times New Roman" w:hAnsi="Times New Roman" w:cs="Times New Roman"/>
          <w:lang w:val="en-US"/>
        </w:rPr>
        <w:br/>
      </w:r>
      <w:bookmarkStart w:id="14" w:name="_Toc478369701"/>
      <w:r w:rsidR="005B31A3" w:rsidRPr="00AA281F">
        <w:rPr>
          <w:rFonts w:ascii="Times New Roman" w:hAnsi="Times New Roman" w:cs="Times New Roman"/>
          <w:lang w:val="en-US"/>
        </w:rPr>
        <w:t>4.2</w:t>
      </w:r>
      <w:r w:rsidR="004E5244" w:rsidRPr="00AA281F">
        <w:rPr>
          <w:rFonts w:ascii="Times New Roman" w:hAnsi="Times New Roman" w:cs="Times New Roman"/>
          <w:lang w:val="en-US"/>
        </w:rPr>
        <w:t xml:space="preserve"> </w:t>
      </w:r>
      <w:r w:rsidR="002F324A" w:rsidRPr="00AA281F">
        <w:rPr>
          <w:rFonts w:ascii="Times New Roman" w:hAnsi="Times New Roman" w:cs="Times New Roman"/>
          <w:lang w:val="en-US"/>
        </w:rPr>
        <w:t>Section Specific Rules</w:t>
      </w:r>
      <w:bookmarkEnd w:id="14"/>
    </w:p>
    <w:p w:rsidR="0080155D" w:rsidRPr="00AA281F" w:rsidRDefault="0080155D" w:rsidP="00C41C48">
      <w:pPr>
        <w:rPr>
          <w:rFonts w:ascii="Times New Roman" w:hAnsi="Times New Roman" w:cs="Times New Roman"/>
          <w:lang w:val="en-US"/>
        </w:rPr>
      </w:pPr>
    </w:p>
    <w:p w:rsidR="002F324A" w:rsidRPr="00AA281F" w:rsidRDefault="005B31A3" w:rsidP="005B31A3">
      <w:pPr>
        <w:pStyle w:val="Heading3"/>
        <w:rPr>
          <w:rFonts w:ascii="Times New Roman" w:hAnsi="Times New Roman" w:cs="Times New Roman"/>
          <w:lang w:val="en-US"/>
        </w:rPr>
      </w:pPr>
      <w:bookmarkStart w:id="15" w:name="_Toc478369702"/>
      <w:r w:rsidRPr="00AA281F">
        <w:rPr>
          <w:rFonts w:ascii="Times New Roman" w:hAnsi="Times New Roman" w:cs="Times New Roman"/>
          <w:lang w:val="en-US"/>
        </w:rPr>
        <w:t xml:space="preserve">4.2.1 </w:t>
      </w:r>
      <w:r w:rsidR="00B46293" w:rsidRPr="00AA281F">
        <w:rPr>
          <w:rFonts w:ascii="Times New Roman" w:hAnsi="Times New Roman" w:cs="Times New Roman"/>
          <w:lang w:val="en-US"/>
        </w:rPr>
        <w:t>Agriculture</w:t>
      </w:r>
      <w:bookmarkEnd w:id="15"/>
    </w:p>
    <w:p w:rsidR="005B31A3" w:rsidRPr="00AA281F" w:rsidRDefault="005B31A3" w:rsidP="00D744D2">
      <w:pPr>
        <w:numPr>
          <w:ilvl w:val="0"/>
          <w:numId w:val="16"/>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following rules apply in addition </w:t>
      </w:r>
      <w:r w:rsidR="00CA4F1F">
        <w:rPr>
          <w:rFonts w:ascii="Times New Roman" w:hAnsi="Times New Roman" w:cs="Times New Roman"/>
        </w:rPr>
        <w:t>to</w:t>
      </w:r>
      <w:r w:rsidRPr="00AA281F">
        <w:rPr>
          <w:rFonts w:ascii="Times New Roman" w:hAnsi="Times New Roman" w:cs="Times New Roman"/>
        </w:rPr>
        <w:t xml:space="preserve"> the Regulations.</w:t>
      </w:r>
    </w:p>
    <w:p w:rsidR="005B31A3" w:rsidRPr="00AA281F" w:rsidRDefault="005B31A3" w:rsidP="00D744D2">
      <w:pPr>
        <w:numPr>
          <w:ilvl w:val="0"/>
          <w:numId w:val="16"/>
        </w:numPr>
        <w:spacing w:before="100" w:beforeAutospacing="1" w:after="100" w:afterAutospacing="1"/>
        <w:rPr>
          <w:rFonts w:ascii="Times New Roman" w:hAnsi="Times New Roman" w:cs="Times New Roman"/>
        </w:rPr>
      </w:pPr>
      <w:r w:rsidRPr="00AA281F">
        <w:rPr>
          <w:rFonts w:ascii="Times New Roman" w:hAnsi="Times New Roman" w:cs="Times New Roman"/>
        </w:rPr>
        <w:t>Displays of more than one item are to be creative in a display box, basket, or on a paper bag/plate.</w:t>
      </w:r>
    </w:p>
    <w:p w:rsidR="005B31A3" w:rsidRPr="00AA281F" w:rsidRDefault="005B31A3" w:rsidP="00D744D2">
      <w:pPr>
        <w:numPr>
          <w:ilvl w:val="0"/>
          <w:numId w:val="16"/>
        </w:numPr>
        <w:spacing w:before="100" w:beforeAutospacing="1" w:after="100" w:afterAutospacing="1"/>
        <w:rPr>
          <w:rFonts w:ascii="Times New Roman" w:hAnsi="Times New Roman" w:cs="Times New Roman"/>
        </w:rPr>
      </w:pPr>
      <w:r w:rsidRPr="00AA281F">
        <w:rPr>
          <w:rFonts w:ascii="Times New Roman" w:hAnsi="Times New Roman" w:cs="Times New Roman"/>
        </w:rPr>
        <w:t>Leafy Asian Vegetables to be presented in a water vessel.</w:t>
      </w:r>
    </w:p>
    <w:p w:rsidR="005B31A3" w:rsidRPr="00AA281F" w:rsidRDefault="005B31A3" w:rsidP="00D744D2">
      <w:pPr>
        <w:numPr>
          <w:ilvl w:val="0"/>
          <w:numId w:val="16"/>
        </w:numPr>
        <w:spacing w:before="100" w:beforeAutospacing="1" w:after="100" w:afterAutospacing="1"/>
        <w:rPr>
          <w:rFonts w:ascii="Times New Roman" w:hAnsi="Times New Roman" w:cs="Times New Roman"/>
        </w:rPr>
      </w:pPr>
      <w:r w:rsidRPr="00AA281F">
        <w:rPr>
          <w:rFonts w:ascii="Times New Roman" w:hAnsi="Times New Roman" w:cs="Times New Roman"/>
        </w:rPr>
        <w:t>Herbs to be presented in a water vessel or pot.</w:t>
      </w:r>
    </w:p>
    <w:p w:rsidR="005B31A3" w:rsidRPr="00AA281F" w:rsidRDefault="005B31A3" w:rsidP="00D744D2">
      <w:pPr>
        <w:numPr>
          <w:ilvl w:val="0"/>
          <w:numId w:val="16"/>
        </w:numPr>
        <w:spacing w:before="100" w:beforeAutospacing="1" w:after="100" w:afterAutospacing="1"/>
        <w:rPr>
          <w:rFonts w:ascii="Times New Roman" w:hAnsi="Times New Roman" w:cs="Times New Roman"/>
        </w:rPr>
      </w:pPr>
      <w:r w:rsidRPr="00AA281F">
        <w:rPr>
          <w:rFonts w:ascii="Times New Roman" w:hAnsi="Times New Roman" w:cs="Times New Roman"/>
        </w:rPr>
        <w:t>Collection of Vegetables max size 1m x 1m in box or basket.</w:t>
      </w:r>
    </w:p>
    <w:p w:rsidR="005B31A3" w:rsidRPr="00AA281F" w:rsidRDefault="005B31A3" w:rsidP="00D744D2">
      <w:pPr>
        <w:numPr>
          <w:ilvl w:val="0"/>
          <w:numId w:val="16"/>
        </w:numPr>
        <w:spacing w:before="100" w:beforeAutospacing="1" w:after="100" w:afterAutospacing="1"/>
        <w:rPr>
          <w:rFonts w:ascii="Times New Roman" w:hAnsi="Times New Roman" w:cs="Times New Roman"/>
        </w:rPr>
      </w:pPr>
      <w:r w:rsidRPr="00AA281F">
        <w:rPr>
          <w:rFonts w:ascii="Times New Roman" w:hAnsi="Times New Roman" w:cs="Times New Roman"/>
        </w:rPr>
        <w:t>Giant Pumpkin must be over 25 kg to qualify for prize money.</w:t>
      </w:r>
    </w:p>
    <w:p w:rsidR="005B31A3" w:rsidRPr="00AA281F" w:rsidRDefault="005B31A3" w:rsidP="00D744D2">
      <w:pPr>
        <w:numPr>
          <w:ilvl w:val="0"/>
          <w:numId w:val="16"/>
        </w:numPr>
        <w:spacing w:before="100" w:beforeAutospacing="1" w:after="100" w:afterAutospacing="1"/>
        <w:rPr>
          <w:rFonts w:ascii="Times New Roman" w:hAnsi="Times New Roman" w:cs="Times New Roman"/>
        </w:rPr>
      </w:pPr>
      <w:r w:rsidRPr="00AA281F">
        <w:rPr>
          <w:rStyle w:val="Strong"/>
          <w:rFonts w:ascii="Times New Roman" w:hAnsi="Times New Roman" w:cs="Times New Roman"/>
          <w:u w:val="single"/>
        </w:rPr>
        <w:t>Scarecrow Class Rules</w:t>
      </w:r>
      <w:r w:rsidRPr="00AA281F">
        <w:rPr>
          <w:rFonts w:ascii="Times New Roman" w:hAnsi="Times New Roman" w:cs="Times New Roman"/>
        </w:rPr>
        <w:t xml:space="preserve"> </w:t>
      </w:r>
    </w:p>
    <w:p w:rsidR="005B31A3" w:rsidRPr="00AA281F" w:rsidRDefault="005B31A3" w:rsidP="00D744D2">
      <w:pPr>
        <w:numPr>
          <w:ilvl w:val="1"/>
          <w:numId w:val="16"/>
        </w:numPr>
        <w:spacing w:before="100" w:beforeAutospacing="1" w:after="100" w:afterAutospacing="1"/>
        <w:rPr>
          <w:rFonts w:ascii="Times New Roman" w:hAnsi="Times New Roman" w:cs="Times New Roman"/>
        </w:rPr>
      </w:pPr>
      <w:r w:rsidRPr="00AA281F">
        <w:rPr>
          <w:rFonts w:ascii="Times New Roman" w:hAnsi="Times New Roman" w:cs="Times New Roman"/>
        </w:rPr>
        <w:t>Scarecrows to be made of durable material must withstand being moved about.</w:t>
      </w:r>
    </w:p>
    <w:p w:rsidR="005B31A3" w:rsidRPr="00AA281F" w:rsidRDefault="005B31A3" w:rsidP="00D744D2">
      <w:pPr>
        <w:numPr>
          <w:ilvl w:val="1"/>
          <w:numId w:val="16"/>
        </w:numPr>
        <w:spacing w:before="100" w:beforeAutospacing="1" w:after="100" w:afterAutospacing="1"/>
        <w:rPr>
          <w:rFonts w:ascii="Times New Roman" w:hAnsi="Times New Roman" w:cs="Times New Roman"/>
        </w:rPr>
      </w:pPr>
      <w:r w:rsidRPr="00AA281F">
        <w:rPr>
          <w:rFonts w:ascii="Times New Roman" w:hAnsi="Times New Roman" w:cs="Times New Roman"/>
        </w:rPr>
        <w:t>All items such as boots/hats/props must be securely fastened to the scarecrows.</w:t>
      </w:r>
    </w:p>
    <w:p w:rsidR="005B31A3" w:rsidRPr="00AA281F" w:rsidRDefault="005B31A3" w:rsidP="00D744D2">
      <w:pPr>
        <w:numPr>
          <w:ilvl w:val="1"/>
          <w:numId w:val="16"/>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No paper, cardboard, or </w:t>
      </w:r>
      <w:r w:rsidR="004B1798" w:rsidRPr="00AA281F">
        <w:rPr>
          <w:rFonts w:ascii="Times New Roman" w:hAnsi="Times New Roman" w:cs="Times New Roman"/>
        </w:rPr>
        <w:t>fibreglass</w:t>
      </w:r>
      <w:r w:rsidRPr="00AA281F">
        <w:rPr>
          <w:rFonts w:ascii="Times New Roman" w:hAnsi="Times New Roman" w:cs="Times New Roman"/>
        </w:rPr>
        <w:t xml:space="preserve"> feed bags allowed.</w:t>
      </w:r>
    </w:p>
    <w:p w:rsidR="005B31A3" w:rsidRPr="00AA281F" w:rsidRDefault="005B31A3" w:rsidP="00D744D2">
      <w:pPr>
        <w:numPr>
          <w:ilvl w:val="1"/>
          <w:numId w:val="16"/>
        </w:numPr>
        <w:spacing w:before="100" w:beforeAutospacing="1" w:after="100" w:afterAutospacing="1"/>
        <w:rPr>
          <w:rFonts w:ascii="Times New Roman" w:hAnsi="Times New Roman" w:cs="Times New Roman"/>
        </w:rPr>
      </w:pPr>
      <w:r w:rsidRPr="00AA281F">
        <w:rPr>
          <w:rFonts w:ascii="Times New Roman" w:hAnsi="Times New Roman" w:cs="Times New Roman"/>
        </w:rPr>
        <w:t>Scarecrow mu</w:t>
      </w:r>
      <w:r w:rsidR="004B1798">
        <w:rPr>
          <w:rFonts w:ascii="Times New Roman" w:hAnsi="Times New Roman" w:cs="Times New Roman"/>
        </w:rPr>
        <w:t>st be able to sit/stand on its</w:t>
      </w:r>
      <w:r w:rsidRPr="00AA281F">
        <w:rPr>
          <w:rFonts w:ascii="Times New Roman" w:hAnsi="Times New Roman" w:cs="Times New Roman"/>
        </w:rPr>
        <w:t xml:space="preserve"> own.</w:t>
      </w:r>
    </w:p>
    <w:p w:rsidR="005B31A3" w:rsidRPr="00AA281F" w:rsidRDefault="005B31A3" w:rsidP="00D744D2">
      <w:pPr>
        <w:numPr>
          <w:ilvl w:val="1"/>
          <w:numId w:val="16"/>
        </w:numPr>
        <w:spacing w:before="100" w:beforeAutospacing="1" w:after="100" w:afterAutospacing="1"/>
        <w:rPr>
          <w:rFonts w:ascii="Times New Roman" w:hAnsi="Times New Roman" w:cs="Times New Roman"/>
        </w:rPr>
      </w:pPr>
      <w:r w:rsidRPr="00AA281F">
        <w:rPr>
          <w:rFonts w:ascii="Times New Roman" w:hAnsi="Times New Roman" w:cs="Times New Roman"/>
        </w:rPr>
        <w:t>A scarecrow designed to stand must be attached to a star picket to be provided by the entrant.</w:t>
      </w:r>
    </w:p>
    <w:p w:rsidR="00B46293" w:rsidRPr="00AA281F" w:rsidRDefault="005B31A3" w:rsidP="005B31A3">
      <w:pPr>
        <w:pStyle w:val="Heading3"/>
        <w:rPr>
          <w:rFonts w:ascii="Times New Roman" w:hAnsi="Times New Roman" w:cs="Times New Roman"/>
          <w:lang w:val="en-US"/>
        </w:rPr>
      </w:pPr>
      <w:bookmarkStart w:id="16" w:name="_Toc478369703"/>
      <w:r w:rsidRPr="00AA281F">
        <w:rPr>
          <w:rFonts w:ascii="Times New Roman" w:hAnsi="Times New Roman" w:cs="Times New Roman"/>
          <w:lang w:val="en-US"/>
        </w:rPr>
        <w:t xml:space="preserve">4.2.2 </w:t>
      </w:r>
      <w:r w:rsidR="00B46293" w:rsidRPr="00AA281F">
        <w:rPr>
          <w:rFonts w:ascii="Times New Roman" w:hAnsi="Times New Roman" w:cs="Times New Roman"/>
          <w:lang w:val="en-US"/>
        </w:rPr>
        <w:t>Art</w:t>
      </w:r>
      <w:bookmarkEnd w:id="16"/>
    </w:p>
    <w:p w:rsidR="005B31A3" w:rsidRPr="00AA281F" w:rsidRDefault="005B31A3" w:rsidP="00D744D2">
      <w:pPr>
        <w:numPr>
          <w:ilvl w:val="0"/>
          <w:numId w:val="17"/>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following rules apply in addition </w:t>
      </w:r>
      <w:r w:rsidR="00CA4F1F">
        <w:rPr>
          <w:rFonts w:ascii="Times New Roman" w:hAnsi="Times New Roman" w:cs="Times New Roman"/>
        </w:rPr>
        <w:t>to</w:t>
      </w:r>
      <w:r w:rsidRPr="00AA281F">
        <w:rPr>
          <w:rFonts w:ascii="Times New Roman" w:hAnsi="Times New Roman" w:cs="Times New Roman"/>
        </w:rPr>
        <w:t xml:space="preserve"> the Regulations.</w:t>
      </w:r>
    </w:p>
    <w:p w:rsidR="005B31A3" w:rsidRPr="00AA281F" w:rsidRDefault="005B31A3" w:rsidP="00D744D2">
      <w:pPr>
        <w:numPr>
          <w:ilvl w:val="0"/>
          <w:numId w:val="17"/>
        </w:numPr>
        <w:spacing w:before="100" w:beforeAutospacing="1" w:after="100" w:afterAutospacing="1"/>
        <w:rPr>
          <w:rFonts w:ascii="Times New Roman" w:hAnsi="Times New Roman" w:cs="Times New Roman"/>
        </w:rPr>
      </w:pPr>
      <w:r w:rsidRPr="00AA281F">
        <w:rPr>
          <w:rFonts w:ascii="Times New Roman" w:hAnsi="Times New Roman" w:cs="Times New Roman"/>
        </w:rPr>
        <w:t>Any exhibit that has won a prize in a previous Katherine Show is not eligible for a prize.</w:t>
      </w:r>
    </w:p>
    <w:p w:rsidR="005B31A3" w:rsidRPr="00AA281F" w:rsidRDefault="005B31A3" w:rsidP="00D744D2">
      <w:pPr>
        <w:numPr>
          <w:ilvl w:val="0"/>
          <w:numId w:val="17"/>
        </w:numPr>
        <w:spacing w:before="100" w:beforeAutospacing="1" w:after="100" w:afterAutospacing="1"/>
        <w:rPr>
          <w:rFonts w:ascii="Times New Roman" w:hAnsi="Times New Roman" w:cs="Times New Roman"/>
        </w:rPr>
      </w:pPr>
      <w:r w:rsidRPr="00AA281F">
        <w:rPr>
          <w:rFonts w:ascii="Times New Roman" w:hAnsi="Times New Roman" w:cs="Times New Roman"/>
        </w:rPr>
        <w:t>All entries must be the work of the exhibitor and must be original in thought and composition.</w:t>
      </w:r>
    </w:p>
    <w:p w:rsidR="005B31A3" w:rsidRPr="00AA281F" w:rsidRDefault="005B31A3" w:rsidP="00D744D2">
      <w:pPr>
        <w:numPr>
          <w:ilvl w:val="0"/>
          <w:numId w:val="17"/>
        </w:numPr>
        <w:spacing w:before="100" w:beforeAutospacing="1" w:after="100" w:afterAutospacing="1"/>
        <w:rPr>
          <w:rFonts w:ascii="Times New Roman" w:hAnsi="Times New Roman" w:cs="Times New Roman"/>
        </w:rPr>
      </w:pPr>
      <w:r w:rsidRPr="00AA281F">
        <w:rPr>
          <w:rFonts w:ascii="Times New Roman" w:hAnsi="Times New Roman" w:cs="Times New Roman"/>
        </w:rPr>
        <w:t>All adult entries must be framed, with hooks and wire,</w:t>
      </w:r>
      <w:r w:rsidR="004B1798">
        <w:rPr>
          <w:rFonts w:ascii="Times New Roman" w:hAnsi="Times New Roman" w:cs="Times New Roman"/>
        </w:rPr>
        <w:t xml:space="preserve"> ready for hanging. Except for </w:t>
      </w:r>
      <w:r w:rsidRPr="00AA281F">
        <w:rPr>
          <w:rFonts w:ascii="Times New Roman" w:hAnsi="Times New Roman" w:cs="Times New Roman"/>
        </w:rPr>
        <w:t xml:space="preserve">Computer Generated Media must be displayed as per the </w:t>
      </w:r>
      <w:hyperlink r:id="rId11" w:history="1">
        <w:r w:rsidRPr="00AA281F">
          <w:rPr>
            <w:rStyle w:val="Hyperlink"/>
            <w:rFonts w:ascii="Times New Roman" w:hAnsi="Times New Roman" w:cs="Times New Roman"/>
          </w:rPr>
          <w:t xml:space="preserve">Photography rules on 'How </w:t>
        </w:r>
        <w:proofErr w:type="gramStart"/>
        <w:r w:rsidRPr="00AA281F">
          <w:rPr>
            <w:rStyle w:val="Hyperlink"/>
            <w:rFonts w:ascii="Times New Roman" w:hAnsi="Times New Roman" w:cs="Times New Roman"/>
          </w:rPr>
          <w:t>To</w:t>
        </w:r>
        <w:proofErr w:type="gramEnd"/>
        <w:r w:rsidRPr="00AA281F">
          <w:rPr>
            <w:rStyle w:val="Hyperlink"/>
            <w:rFonts w:ascii="Times New Roman" w:hAnsi="Times New Roman" w:cs="Times New Roman"/>
          </w:rPr>
          <w:t xml:space="preserve"> Present Your Photo'.</w:t>
        </w:r>
      </w:hyperlink>
      <w:r w:rsidRPr="00AA281F">
        <w:rPr>
          <w:rFonts w:ascii="Times New Roman" w:hAnsi="Times New Roman" w:cs="Times New Roman"/>
        </w:rPr>
        <w:t xml:space="preserve"> Velcro not required.</w:t>
      </w:r>
    </w:p>
    <w:p w:rsidR="00B46293" w:rsidRPr="009438F8" w:rsidRDefault="005B31A3" w:rsidP="00C41C48">
      <w:pPr>
        <w:numPr>
          <w:ilvl w:val="0"/>
          <w:numId w:val="17"/>
        </w:numPr>
        <w:spacing w:before="100" w:beforeAutospacing="1" w:after="100" w:afterAutospacing="1"/>
        <w:rPr>
          <w:rFonts w:ascii="Times New Roman" w:hAnsi="Times New Roman" w:cs="Times New Roman"/>
        </w:rPr>
      </w:pPr>
      <w:r w:rsidRPr="00AA281F">
        <w:rPr>
          <w:rFonts w:ascii="Times New Roman" w:hAnsi="Times New Roman" w:cs="Times New Roman"/>
        </w:rPr>
        <w:t>Entries in all classes MUST NOT exceed 1 metre x 1.5 metres in any direction, including frame.</w:t>
      </w:r>
    </w:p>
    <w:p w:rsidR="00B46293" w:rsidRPr="00AA281F" w:rsidRDefault="005B31A3" w:rsidP="005B31A3">
      <w:pPr>
        <w:pStyle w:val="Heading3"/>
        <w:rPr>
          <w:rFonts w:ascii="Times New Roman" w:hAnsi="Times New Roman" w:cs="Times New Roman"/>
          <w:lang w:val="en-US"/>
        </w:rPr>
      </w:pPr>
      <w:bookmarkStart w:id="17" w:name="_Toc478369704"/>
      <w:r w:rsidRPr="00AA281F">
        <w:rPr>
          <w:rFonts w:ascii="Times New Roman" w:hAnsi="Times New Roman" w:cs="Times New Roman"/>
          <w:lang w:val="en-US"/>
        </w:rPr>
        <w:t xml:space="preserve">4.2.3 </w:t>
      </w:r>
      <w:r w:rsidR="00B46293" w:rsidRPr="00AA281F">
        <w:rPr>
          <w:rFonts w:ascii="Times New Roman" w:hAnsi="Times New Roman" w:cs="Times New Roman"/>
          <w:lang w:val="en-US"/>
        </w:rPr>
        <w:t>Cooking</w:t>
      </w:r>
      <w:bookmarkEnd w:id="17"/>
    </w:p>
    <w:p w:rsidR="005B31A3" w:rsidRPr="00AA281F" w:rsidRDefault="005B31A3" w:rsidP="00D744D2">
      <w:pPr>
        <w:numPr>
          <w:ilvl w:val="0"/>
          <w:numId w:val="18"/>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following rules apply in addition </w:t>
      </w:r>
      <w:r w:rsidR="00CA4F1F">
        <w:rPr>
          <w:rFonts w:ascii="Times New Roman" w:hAnsi="Times New Roman" w:cs="Times New Roman"/>
        </w:rPr>
        <w:t>to</w:t>
      </w:r>
      <w:r w:rsidRPr="00AA281F">
        <w:rPr>
          <w:rFonts w:ascii="Times New Roman" w:hAnsi="Times New Roman" w:cs="Times New Roman"/>
        </w:rPr>
        <w:t xml:space="preserve"> the Regulations.</w:t>
      </w:r>
    </w:p>
    <w:p w:rsidR="005B31A3" w:rsidRPr="00AA281F" w:rsidRDefault="005B31A3" w:rsidP="00D744D2">
      <w:pPr>
        <w:numPr>
          <w:ilvl w:val="0"/>
          <w:numId w:val="18"/>
        </w:numPr>
        <w:spacing w:before="100" w:beforeAutospacing="1" w:after="100" w:afterAutospacing="1"/>
        <w:rPr>
          <w:rFonts w:ascii="Times New Roman" w:hAnsi="Times New Roman" w:cs="Times New Roman"/>
        </w:rPr>
      </w:pPr>
      <w:r w:rsidRPr="00AA281F">
        <w:rPr>
          <w:rFonts w:ascii="Times New Roman" w:hAnsi="Times New Roman" w:cs="Times New Roman"/>
        </w:rPr>
        <w:t>Cakes, pastries etc, which have been frozen, are acceptable.</w:t>
      </w:r>
    </w:p>
    <w:p w:rsidR="005B31A3" w:rsidRPr="00AA281F" w:rsidRDefault="005B31A3" w:rsidP="00D744D2">
      <w:pPr>
        <w:numPr>
          <w:ilvl w:val="0"/>
          <w:numId w:val="18"/>
        </w:numPr>
        <w:spacing w:before="100" w:beforeAutospacing="1" w:after="100" w:afterAutospacing="1"/>
        <w:rPr>
          <w:rFonts w:ascii="Times New Roman" w:hAnsi="Times New Roman" w:cs="Times New Roman"/>
        </w:rPr>
      </w:pPr>
      <w:r w:rsidRPr="00AA281F">
        <w:rPr>
          <w:rFonts w:ascii="Times New Roman" w:hAnsi="Times New Roman" w:cs="Times New Roman"/>
        </w:rPr>
        <w:t>Please ensure lids are easily removed for judging.</w:t>
      </w:r>
    </w:p>
    <w:p w:rsidR="005B31A3" w:rsidRPr="00AA281F" w:rsidRDefault="005B31A3" w:rsidP="00D744D2">
      <w:pPr>
        <w:numPr>
          <w:ilvl w:val="0"/>
          <w:numId w:val="18"/>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Present entries on the </w:t>
      </w:r>
      <w:r w:rsidRPr="00AA281F">
        <w:rPr>
          <w:rStyle w:val="Strong"/>
          <w:rFonts w:ascii="Times New Roman" w:hAnsi="Times New Roman" w:cs="Times New Roman"/>
        </w:rPr>
        <w:t>smallest</w:t>
      </w:r>
      <w:r w:rsidRPr="00AA281F">
        <w:rPr>
          <w:rFonts w:ascii="Times New Roman" w:hAnsi="Times New Roman" w:cs="Times New Roman"/>
        </w:rPr>
        <w:t xml:space="preserve"> possible plate or </w:t>
      </w:r>
      <w:r w:rsidR="00330404" w:rsidRPr="00AA281F">
        <w:rPr>
          <w:rFonts w:ascii="Times New Roman" w:hAnsi="Times New Roman" w:cs="Times New Roman"/>
        </w:rPr>
        <w:t>tray;</w:t>
      </w:r>
      <w:r w:rsidRPr="00AA281F">
        <w:rPr>
          <w:rFonts w:ascii="Times New Roman" w:hAnsi="Times New Roman" w:cs="Times New Roman"/>
        </w:rPr>
        <w:t xml:space="preserve"> place the entry including plate inside a large clear plastic bag (</w:t>
      </w:r>
      <w:proofErr w:type="spellStart"/>
      <w:r w:rsidRPr="00AA281F">
        <w:rPr>
          <w:rFonts w:ascii="Times New Roman" w:hAnsi="Times New Roman" w:cs="Times New Roman"/>
        </w:rPr>
        <w:t>eg</w:t>
      </w:r>
      <w:proofErr w:type="spellEnd"/>
      <w:r w:rsidR="00330404">
        <w:rPr>
          <w:rFonts w:ascii="Times New Roman" w:hAnsi="Times New Roman" w:cs="Times New Roman"/>
        </w:rPr>
        <w:t>.</w:t>
      </w:r>
      <w:r w:rsidRPr="00AA281F">
        <w:rPr>
          <w:rFonts w:ascii="Times New Roman" w:hAnsi="Times New Roman" w:cs="Times New Roman"/>
        </w:rPr>
        <w:t xml:space="preserve"> oven </w:t>
      </w:r>
      <w:r w:rsidR="00330404">
        <w:rPr>
          <w:rFonts w:ascii="Times New Roman" w:hAnsi="Times New Roman" w:cs="Times New Roman"/>
        </w:rPr>
        <w:t>bag). Please do not use doilies</w:t>
      </w:r>
      <w:r w:rsidRPr="00AA281F">
        <w:rPr>
          <w:rFonts w:ascii="Times New Roman" w:hAnsi="Times New Roman" w:cs="Times New Roman"/>
        </w:rPr>
        <w:t>, glad wrap or sticky tape. Gold Coin donation is requested for all entries not presented correctly, to cover costs.</w:t>
      </w:r>
    </w:p>
    <w:p w:rsidR="005B31A3" w:rsidRPr="00AA281F" w:rsidRDefault="005B31A3" w:rsidP="00D744D2">
      <w:pPr>
        <w:numPr>
          <w:ilvl w:val="0"/>
          <w:numId w:val="18"/>
        </w:numPr>
        <w:spacing w:before="100" w:beforeAutospacing="1" w:after="100" w:afterAutospacing="1"/>
        <w:rPr>
          <w:rFonts w:ascii="Times New Roman" w:hAnsi="Times New Roman" w:cs="Times New Roman"/>
        </w:rPr>
      </w:pPr>
      <w:r w:rsidRPr="00AA281F">
        <w:rPr>
          <w:rFonts w:ascii="Times New Roman" w:hAnsi="Times New Roman" w:cs="Times New Roman"/>
        </w:rPr>
        <w:t>Attach (staple, tape or pin etc) nomination slip to plate with the entry number showing.</w:t>
      </w:r>
    </w:p>
    <w:p w:rsidR="005B31A3" w:rsidRPr="00AA281F" w:rsidRDefault="00F81EB1" w:rsidP="00D744D2">
      <w:pPr>
        <w:numPr>
          <w:ilvl w:val="0"/>
          <w:numId w:val="18"/>
        </w:numPr>
        <w:spacing w:before="100" w:beforeAutospacing="1" w:after="100" w:afterAutospacing="1"/>
        <w:rPr>
          <w:rFonts w:ascii="Times New Roman" w:hAnsi="Times New Roman" w:cs="Times New Roman"/>
        </w:rPr>
      </w:pPr>
      <w:r>
        <w:rPr>
          <w:rFonts w:ascii="Times New Roman" w:hAnsi="Times New Roman" w:cs="Times New Roman"/>
          <w:noProof/>
          <w:lang w:eastAsia="en-AU"/>
        </w:rPr>
        <w:pict>
          <v:shape id="_x0000_s1050" type="#_x0000_t202" style="position:absolute;left:0;text-align:left;margin-left:227.45pt;margin-top:24.25pt;width:68.35pt;height:20.65pt;z-index:251685888;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5B31A3" w:rsidRPr="00AA281F">
        <w:rPr>
          <w:rFonts w:ascii="Times New Roman" w:hAnsi="Times New Roman" w:cs="Times New Roman"/>
        </w:rPr>
        <w:t>All cakes and biscuits must be un-iced unless specified. This includes dusting with icing sugar and other toppings that are not baked onto the cake/biscuit.</w:t>
      </w:r>
    </w:p>
    <w:p w:rsidR="005B31A3" w:rsidRPr="00AA281F" w:rsidRDefault="005B31A3" w:rsidP="00D744D2">
      <w:pPr>
        <w:numPr>
          <w:ilvl w:val="0"/>
          <w:numId w:val="18"/>
        </w:numPr>
        <w:spacing w:before="100" w:beforeAutospacing="1" w:after="100" w:afterAutospacing="1"/>
        <w:rPr>
          <w:rFonts w:ascii="Times New Roman" w:hAnsi="Times New Roman" w:cs="Times New Roman"/>
        </w:rPr>
      </w:pPr>
      <w:r w:rsidRPr="00AA281F">
        <w:rPr>
          <w:rFonts w:ascii="Times New Roman" w:hAnsi="Times New Roman" w:cs="Times New Roman"/>
        </w:rPr>
        <w:lastRenderedPageBreak/>
        <w:t xml:space="preserve">Name variety of cakes and biscuits where specified or they will not be judged. Make sure the variety name is </w:t>
      </w:r>
      <w:r w:rsidRPr="00AA281F">
        <w:rPr>
          <w:rFonts w:ascii="Times New Roman" w:hAnsi="Times New Roman" w:cs="Times New Roman"/>
          <w:u w:val="single"/>
        </w:rPr>
        <w:t>attached to the plate</w:t>
      </w:r>
      <w:r w:rsidRPr="00AA281F">
        <w:rPr>
          <w:rFonts w:ascii="Times New Roman" w:hAnsi="Times New Roman" w:cs="Times New Roman"/>
        </w:rPr>
        <w:t>.</w:t>
      </w:r>
    </w:p>
    <w:p w:rsidR="005B31A3" w:rsidRPr="00AA281F" w:rsidRDefault="005B31A3" w:rsidP="00D744D2">
      <w:pPr>
        <w:numPr>
          <w:ilvl w:val="0"/>
          <w:numId w:val="18"/>
        </w:numPr>
        <w:spacing w:before="100" w:beforeAutospacing="1" w:after="100" w:afterAutospacing="1"/>
        <w:rPr>
          <w:rFonts w:ascii="Times New Roman" w:hAnsi="Times New Roman" w:cs="Times New Roman"/>
        </w:rPr>
      </w:pPr>
      <w:r w:rsidRPr="00AA281F">
        <w:rPr>
          <w:rFonts w:ascii="Times New Roman" w:hAnsi="Times New Roman" w:cs="Times New Roman"/>
        </w:rPr>
        <w:t>No ring tins or fluted cutters to be used.</w:t>
      </w:r>
    </w:p>
    <w:p w:rsidR="005B31A3" w:rsidRPr="00AA281F" w:rsidRDefault="005B31A3" w:rsidP="00D744D2">
      <w:pPr>
        <w:numPr>
          <w:ilvl w:val="0"/>
          <w:numId w:val="18"/>
        </w:numPr>
        <w:spacing w:before="100" w:beforeAutospacing="1" w:after="100" w:afterAutospacing="1"/>
        <w:rPr>
          <w:rFonts w:ascii="Times New Roman" w:hAnsi="Times New Roman" w:cs="Times New Roman"/>
        </w:rPr>
      </w:pPr>
      <w:r w:rsidRPr="00AA281F">
        <w:rPr>
          <w:rFonts w:ascii="Times New Roman" w:hAnsi="Times New Roman" w:cs="Times New Roman"/>
        </w:rPr>
        <w:t>Packet mixes for cakes and pastries must not be used.</w:t>
      </w:r>
    </w:p>
    <w:p w:rsidR="005B31A3" w:rsidRPr="00AA281F" w:rsidRDefault="005B31A3" w:rsidP="00D744D2">
      <w:pPr>
        <w:numPr>
          <w:ilvl w:val="0"/>
          <w:numId w:val="18"/>
        </w:numPr>
        <w:spacing w:before="100" w:beforeAutospacing="1" w:after="100" w:afterAutospacing="1"/>
        <w:rPr>
          <w:rFonts w:ascii="Times New Roman" w:hAnsi="Times New Roman" w:cs="Times New Roman"/>
        </w:rPr>
      </w:pPr>
      <w:r w:rsidRPr="00AA281F">
        <w:rPr>
          <w:rFonts w:ascii="Times New Roman" w:hAnsi="Times New Roman" w:cs="Times New Roman"/>
        </w:rPr>
        <w:t>Previous winners of “The Battle of the Sexes” Sheila &amp; Blokes classes are not eligible for prizes in these classes.</w:t>
      </w:r>
    </w:p>
    <w:p w:rsidR="005B31A3" w:rsidRPr="00AA281F" w:rsidRDefault="005B31A3" w:rsidP="00D744D2">
      <w:pPr>
        <w:numPr>
          <w:ilvl w:val="0"/>
          <w:numId w:val="18"/>
        </w:numPr>
        <w:spacing w:before="100" w:beforeAutospacing="1" w:after="100" w:afterAutospacing="1"/>
        <w:rPr>
          <w:rFonts w:ascii="Times New Roman" w:hAnsi="Times New Roman" w:cs="Times New Roman"/>
        </w:rPr>
      </w:pPr>
      <w:r w:rsidRPr="00AA281F">
        <w:rPr>
          <w:rFonts w:ascii="Times New Roman" w:hAnsi="Times New Roman" w:cs="Times New Roman"/>
        </w:rPr>
        <w:t>Decorated Cakes are to be handwork only. Vase, pillars, ribbon, tulle, stamens and fine natural dried stems are permitted.</w:t>
      </w:r>
    </w:p>
    <w:p w:rsidR="00881F25" w:rsidRPr="009438F8" w:rsidRDefault="005B31A3" w:rsidP="00C41C48">
      <w:pPr>
        <w:numPr>
          <w:ilvl w:val="0"/>
          <w:numId w:val="18"/>
        </w:numPr>
        <w:spacing w:before="100" w:beforeAutospacing="1" w:after="100" w:afterAutospacing="1"/>
        <w:rPr>
          <w:rFonts w:ascii="Times New Roman" w:hAnsi="Times New Roman" w:cs="Times New Roman"/>
        </w:rPr>
      </w:pPr>
      <w:r w:rsidRPr="00AA281F">
        <w:rPr>
          <w:rStyle w:val="Strong"/>
          <w:rFonts w:ascii="Times New Roman" w:hAnsi="Times New Roman" w:cs="Times New Roman"/>
          <w:u w:val="single"/>
        </w:rPr>
        <w:t>Preserves</w:t>
      </w:r>
      <w:r w:rsidRPr="00AA281F">
        <w:rPr>
          <w:rFonts w:ascii="Times New Roman" w:hAnsi="Times New Roman" w:cs="Times New Roman"/>
        </w:rPr>
        <w:t xml:space="preserve"> - All entries must be in screw top jars, preserving type jars, or bottles with lids; of 300 ml or greater. Attach (sticky tape or glue etc) the nomination slip to the BASE of the jar or bottle with the entry number showing. Write the entry number on the label &amp; lid.</w:t>
      </w:r>
    </w:p>
    <w:p w:rsidR="00881F25" w:rsidRPr="00AA281F" w:rsidRDefault="005B31A3" w:rsidP="005B31A3">
      <w:pPr>
        <w:pStyle w:val="Heading3"/>
        <w:rPr>
          <w:rFonts w:ascii="Times New Roman" w:hAnsi="Times New Roman" w:cs="Times New Roman"/>
          <w:lang w:val="en-US"/>
        </w:rPr>
      </w:pPr>
      <w:bookmarkStart w:id="18" w:name="_Toc478369705"/>
      <w:r w:rsidRPr="00AA281F">
        <w:rPr>
          <w:rFonts w:ascii="Times New Roman" w:hAnsi="Times New Roman" w:cs="Times New Roman"/>
          <w:lang w:val="en-US"/>
        </w:rPr>
        <w:t xml:space="preserve">4.2.4 </w:t>
      </w:r>
      <w:r w:rsidR="00881F25" w:rsidRPr="00AA281F">
        <w:rPr>
          <w:rFonts w:ascii="Times New Roman" w:hAnsi="Times New Roman" w:cs="Times New Roman"/>
          <w:lang w:val="en-US"/>
        </w:rPr>
        <w:t>Craft</w:t>
      </w:r>
      <w:bookmarkEnd w:id="18"/>
    </w:p>
    <w:p w:rsidR="005B31A3" w:rsidRPr="00AA281F" w:rsidRDefault="005B31A3" w:rsidP="00D744D2">
      <w:pPr>
        <w:numPr>
          <w:ilvl w:val="0"/>
          <w:numId w:val="19"/>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following rules apply in addition </w:t>
      </w:r>
      <w:r w:rsidR="00F90E92">
        <w:rPr>
          <w:rFonts w:ascii="Times New Roman" w:hAnsi="Times New Roman" w:cs="Times New Roman"/>
        </w:rPr>
        <w:t>to</w:t>
      </w:r>
      <w:r w:rsidRPr="00AA281F">
        <w:rPr>
          <w:rFonts w:ascii="Times New Roman" w:hAnsi="Times New Roman" w:cs="Times New Roman"/>
        </w:rPr>
        <w:t xml:space="preserve"> the Regulations.</w:t>
      </w:r>
    </w:p>
    <w:p w:rsidR="005B31A3" w:rsidRPr="00AA281F" w:rsidRDefault="005B31A3" w:rsidP="00D744D2">
      <w:pPr>
        <w:numPr>
          <w:ilvl w:val="0"/>
          <w:numId w:val="19"/>
        </w:numPr>
        <w:spacing w:before="100" w:beforeAutospacing="1" w:after="100" w:afterAutospacing="1"/>
        <w:rPr>
          <w:rFonts w:ascii="Times New Roman" w:hAnsi="Times New Roman" w:cs="Times New Roman"/>
        </w:rPr>
      </w:pPr>
      <w:r w:rsidRPr="00AA281F">
        <w:rPr>
          <w:rFonts w:ascii="Times New Roman" w:hAnsi="Times New Roman" w:cs="Times New Roman"/>
        </w:rPr>
        <w:t>Any article that has won a prize in a previous Katherine Show is not eligible to enter.</w:t>
      </w:r>
    </w:p>
    <w:p w:rsidR="005B31A3" w:rsidRPr="00330404" w:rsidRDefault="005B31A3" w:rsidP="00D744D2">
      <w:pPr>
        <w:numPr>
          <w:ilvl w:val="0"/>
          <w:numId w:val="19"/>
        </w:numPr>
        <w:spacing w:before="100" w:beforeAutospacing="1" w:after="100" w:afterAutospacing="1"/>
        <w:rPr>
          <w:rFonts w:ascii="Times New Roman" w:hAnsi="Times New Roman" w:cs="Times New Roman"/>
          <w:b/>
        </w:rPr>
      </w:pPr>
      <w:r w:rsidRPr="00330404">
        <w:rPr>
          <w:rStyle w:val="Strong"/>
          <w:rFonts w:ascii="Times New Roman" w:hAnsi="Times New Roman" w:cs="Times New Roman"/>
          <w:b w:val="0"/>
        </w:rPr>
        <w:t>Entries must be less than 1.5 metres by 1.5 metres and of a weight that can be safely handled by one person.</w:t>
      </w:r>
    </w:p>
    <w:p w:rsidR="005B31A3" w:rsidRPr="00AA281F" w:rsidRDefault="005B31A3" w:rsidP="00D744D2">
      <w:pPr>
        <w:numPr>
          <w:ilvl w:val="0"/>
          <w:numId w:val="19"/>
        </w:numPr>
        <w:spacing w:before="100" w:beforeAutospacing="1" w:after="100" w:afterAutospacing="1"/>
        <w:rPr>
          <w:rFonts w:ascii="Times New Roman" w:hAnsi="Times New Roman" w:cs="Times New Roman"/>
        </w:rPr>
      </w:pPr>
      <w:r w:rsidRPr="00AA281F">
        <w:rPr>
          <w:rFonts w:ascii="Times New Roman" w:hAnsi="Times New Roman" w:cs="Times New Roman"/>
        </w:rPr>
        <w:t>Entries that require hanging must have all requirements needed to be hung e</w:t>
      </w:r>
      <w:r w:rsidR="00F90E92">
        <w:rPr>
          <w:rFonts w:ascii="Times New Roman" w:hAnsi="Times New Roman" w:cs="Times New Roman"/>
        </w:rPr>
        <w:t>.</w:t>
      </w:r>
      <w:r w:rsidRPr="00AA281F">
        <w:rPr>
          <w:rFonts w:ascii="Times New Roman" w:hAnsi="Times New Roman" w:cs="Times New Roman"/>
        </w:rPr>
        <w:t>g</w:t>
      </w:r>
      <w:r w:rsidR="00330404">
        <w:rPr>
          <w:rFonts w:ascii="Times New Roman" w:hAnsi="Times New Roman" w:cs="Times New Roman"/>
        </w:rPr>
        <w:t>.</w:t>
      </w:r>
      <w:r w:rsidRPr="00AA281F">
        <w:rPr>
          <w:rFonts w:ascii="Times New Roman" w:hAnsi="Times New Roman" w:cs="Times New Roman"/>
        </w:rPr>
        <w:t xml:space="preserve"> string, rods, hooks etc.</w:t>
      </w:r>
    </w:p>
    <w:p w:rsidR="00881F25" w:rsidRPr="00AA281F" w:rsidRDefault="00E86133" w:rsidP="00E86133">
      <w:pPr>
        <w:pStyle w:val="Heading3"/>
        <w:rPr>
          <w:rFonts w:ascii="Times New Roman" w:hAnsi="Times New Roman" w:cs="Times New Roman"/>
          <w:lang w:val="en-US"/>
        </w:rPr>
      </w:pPr>
      <w:bookmarkStart w:id="19" w:name="_Toc478369706"/>
      <w:r w:rsidRPr="00AA281F">
        <w:rPr>
          <w:rFonts w:ascii="Times New Roman" w:hAnsi="Times New Roman" w:cs="Times New Roman"/>
          <w:lang w:val="en-US"/>
        </w:rPr>
        <w:t>4.2.5 Dog Jumping</w:t>
      </w:r>
      <w:bookmarkEnd w:id="19"/>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following rules apply in addition </w:t>
      </w:r>
      <w:r w:rsidR="00F90E92">
        <w:rPr>
          <w:rFonts w:ascii="Times New Roman" w:hAnsi="Times New Roman" w:cs="Times New Roman"/>
        </w:rPr>
        <w:t>to</w:t>
      </w:r>
      <w:r w:rsidRPr="00AA281F">
        <w:rPr>
          <w:rFonts w:ascii="Times New Roman" w:hAnsi="Times New Roman" w:cs="Times New Roman"/>
        </w:rPr>
        <w:t xml:space="preserve"> the Regulations.</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The competition is a test of the dog’s jumping ability.</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The competition is open to all dogs of any breed and any sex.</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The dog is to jump over the wall &amp; can touch any part of the jump to get over.</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All dogs not jumping must be on a lead, with a handler, in the marshalling area.</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Only </w:t>
      </w:r>
      <w:r w:rsidRPr="00AA281F">
        <w:rPr>
          <w:rStyle w:val="Strong"/>
          <w:rFonts w:ascii="Times New Roman" w:hAnsi="Times New Roman" w:cs="Times New Roman"/>
        </w:rPr>
        <w:t>ONE</w:t>
      </w:r>
      <w:r w:rsidRPr="00AA281F">
        <w:rPr>
          <w:rFonts w:ascii="Times New Roman" w:hAnsi="Times New Roman" w:cs="Times New Roman"/>
        </w:rPr>
        <w:t xml:space="preserve"> dog may be loose in the marshalling area at any time.</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The owner has the right to select the height, above the minimum height, at which the dog will commence competing.</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It is suggested that a second handler catch the dog on the other side of the jump.</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Each dog is allowed three attempts at the jump until only one dog remains.</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The dog can remain on the lead during the run and jumping. However the dog cannot be assisted by the handler by pushing or pulling the lead.</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run up and landing area is to be flat, with hay used as the landing, or option of onto the back of a </w:t>
      </w:r>
      <w:proofErr w:type="spellStart"/>
      <w:r w:rsidRPr="00AA281F">
        <w:rPr>
          <w:rFonts w:ascii="Times New Roman" w:hAnsi="Times New Roman" w:cs="Times New Roman"/>
        </w:rPr>
        <w:t>trayback</w:t>
      </w:r>
      <w:proofErr w:type="spellEnd"/>
      <w:r w:rsidRPr="00AA281F">
        <w:rPr>
          <w:rFonts w:ascii="Times New Roman" w:hAnsi="Times New Roman" w:cs="Times New Roman"/>
        </w:rPr>
        <w:t xml:space="preserve"> vehicle.</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Any misuse or mishandling of the dog will incur immediate disqualification.</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dog can be encouraged over the jump by a </w:t>
      </w:r>
      <w:proofErr w:type="spellStart"/>
      <w:r w:rsidRPr="00AA281F">
        <w:rPr>
          <w:rFonts w:ascii="Times New Roman" w:hAnsi="Times New Roman" w:cs="Times New Roman"/>
        </w:rPr>
        <w:t>handler</w:t>
      </w:r>
      <w:proofErr w:type="spellEnd"/>
      <w:r w:rsidRPr="00AA281F">
        <w:rPr>
          <w:rFonts w:ascii="Times New Roman" w:hAnsi="Times New Roman" w:cs="Times New Roman"/>
        </w:rPr>
        <w:t xml:space="preserve"> on the other side of the </w:t>
      </w:r>
      <w:r w:rsidR="00330404">
        <w:rPr>
          <w:rFonts w:ascii="Times New Roman" w:hAnsi="Times New Roman" w:cs="Times New Roman"/>
        </w:rPr>
        <w:t>jump either vocally or visually.</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If more than one dog has jumped the final height, a count back on refusal will be done to find the final winner. If all are equal, the prize is to be shared and each dog declared winners.</w:t>
      </w:r>
    </w:p>
    <w:p w:rsidR="00E86133" w:rsidRPr="00AA281F" w:rsidRDefault="00E86133" w:rsidP="00D744D2">
      <w:pPr>
        <w:numPr>
          <w:ilvl w:val="0"/>
          <w:numId w:val="23"/>
        </w:numPr>
        <w:spacing w:before="100" w:beforeAutospacing="1" w:after="100" w:afterAutospacing="1"/>
        <w:rPr>
          <w:rFonts w:ascii="Times New Roman" w:hAnsi="Times New Roman" w:cs="Times New Roman"/>
        </w:rPr>
      </w:pPr>
      <w:r w:rsidRPr="00AA281F">
        <w:rPr>
          <w:rFonts w:ascii="Times New Roman" w:hAnsi="Times New Roman" w:cs="Times New Roman"/>
        </w:rPr>
        <w:t>The Novice &amp; Open Sections will be conducted concurrently.</w:t>
      </w:r>
    </w:p>
    <w:p w:rsidR="00E86133" w:rsidRPr="00330404" w:rsidRDefault="00E86133" w:rsidP="00D744D2">
      <w:pPr>
        <w:numPr>
          <w:ilvl w:val="0"/>
          <w:numId w:val="23"/>
        </w:numPr>
        <w:spacing w:before="100" w:beforeAutospacing="1" w:after="100" w:afterAutospacing="1"/>
        <w:rPr>
          <w:rFonts w:ascii="Times New Roman" w:hAnsi="Times New Roman" w:cs="Times New Roman"/>
        </w:rPr>
      </w:pPr>
      <w:r w:rsidRPr="00330404">
        <w:rPr>
          <w:rStyle w:val="Strong"/>
          <w:rFonts w:ascii="Times New Roman" w:hAnsi="Times New Roman" w:cs="Times New Roman"/>
          <w:b w:val="0"/>
        </w:rPr>
        <w:t>Winners of the three ribbons are requested to be part of the Grand Parade.</w:t>
      </w:r>
    </w:p>
    <w:p w:rsidR="00E86133" w:rsidRPr="00330404" w:rsidRDefault="00E86133" w:rsidP="00D744D2">
      <w:pPr>
        <w:numPr>
          <w:ilvl w:val="0"/>
          <w:numId w:val="23"/>
        </w:numPr>
        <w:spacing w:before="100" w:beforeAutospacing="1" w:after="100" w:afterAutospacing="1"/>
        <w:rPr>
          <w:rFonts w:ascii="Times New Roman" w:hAnsi="Times New Roman" w:cs="Times New Roman"/>
        </w:rPr>
      </w:pPr>
      <w:r w:rsidRPr="00330404">
        <w:rPr>
          <w:rFonts w:ascii="Times New Roman" w:hAnsi="Times New Roman" w:cs="Times New Roman"/>
        </w:rPr>
        <w:t xml:space="preserve">Winner of the novice is also eligible for the </w:t>
      </w:r>
      <w:r w:rsidRPr="00330404">
        <w:rPr>
          <w:rStyle w:val="Strong"/>
          <w:rFonts w:ascii="Times New Roman" w:hAnsi="Times New Roman" w:cs="Times New Roman"/>
          <w:b w:val="0"/>
        </w:rPr>
        <w:t>Katherine Show Dog Jumping Championships (Open Section)</w:t>
      </w:r>
      <w:r w:rsidRPr="00330404">
        <w:rPr>
          <w:rFonts w:ascii="Times New Roman" w:hAnsi="Times New Roman" w:cs="Times New Roman"/>
        </w:rPr>
        <w:t>.</w:t>
      </w:r>
    </w:p>
    <w:p w:rsidR="00881F25" w:rsidRPr="00AA281F" w:rsidRDefault="004D7713" w:rsidP="004D7713">
      <w:pPr>
        <w:pStyle w:val="Heading3"/>
        <w:rPr>
          <w:rFonts w:ascii="Times New Roman" w:hAnsi="Times New Roman" w:cs="Times New Roman"/>
          <w:lang w:val="en-US"/>
        </w:rPr>
      </w:pPr>
      <w:bookmarkStart w:id="20" w:name="_Toc478369707"/>
      <w:r w:rsidRPr="00AA281F">
        <w:rPr>
          <w:rFonts w:ascii="Times New Roman" w:hAnsi="Times New Roman" w:cs="Times New Roman"/>
          <w:lang w:val="en-US"/>
        </w:rPr>
        <w:t>4.2.</w:t>
      </w:r>
      <w:r w:rsidR="00E86133" w:rsidRPr="00AA281F">
        <w:rPr>
          <w:rFonts w:ascii="Times New Roman" w:hAnsi="Times New Roman" w:cs="Times New Roman"/>
          <w:lang w:val="en-US"/>
        </w:rPr>
        <w:t>6</w:t>
      </w:r>
      <w:r w:rsidRPr="00AA281F">
        <w:rPr>
          <w:rFonts w:ascii="Times New Roman" w:hAnsi="Times New Roman" w:cs="Times New Roman"/>
          <w:lang w:val="en-US"/>
        </w:rPr>
        <w:t xml:space="preserve"> </w:t>
      </w:r>
      <w:r w:rsidR="002D68C9" w:rsidRPr="00AA281F">
        <w:rPr>
          <w:rFonts w:ascii="Times New Roman" w:hAnsi="Times New Roman" w:cs="Times New Roman"/>
          <w:lang w:val="en-US"/>
        </w:rPr>
        <w:t>Home brew</w:t>
      </w:r>
      <w:bookmarkEnd w:id="20"/>
    </w:p>
    <w:p w:rsidR="004D7713" w:rsidRPr="00AA281F" w:rsidRDefault="004D7713" w:rsidP="00D744D2">
      <w:pPr>
        <w:numPr>
          <w:ilvl w:val="0"/>
          <w:numId w:val="6"/>
        </w:numPr>
        <w:spacing w:before="100" w:beforeAutospacing="1" w:after="100" w:afterAutospacing="1"/>
        <w:ind w:left="709"/>
        <w:rPr>
          <w:rFonts w:ascii="Times New Roman" w:hAnsi="Times New Roman" w:cs="Times New Roman"/>
        </w:rPr>
      </w:pPr>
      <w:r w:rsidRPr="00AA281F">
        <w:rPr>
          <w:rFonts w:ascii="Times New Roman" w:hAnsi="Times New Roman" w:cs="Times New Roman"/>
        </w:rPr>
        <w:t xml:space="preserve">The following rules apply in addition </w:t>
      </w:r>
      <w:r w:rsidR="00F90E92">
        <w:rPr>
          <w:rFonts w:ascii="Times New Roman" w:hAnsi="Times New Roman" w:cs="Times New Roman"/>
        </w:rPr>
        <w:t>to</w:t>
      </w:r>
      <w:r w:rsidRPr="00AA281F">
        <w:rPr>
          <w:rFonts w:ascii="Times New Roman" w:hAnsi="Times New Roman" w:cs="Times New Roman"/>
        </w:rPr>
        <w:t xml:space="preserve"> the Regulations.</w:t>
      </w:r>
    </w:p>
    <w:p w:rsidR="004D7713" w:rsidRPr="00AA281F" w:rsidRDefault="004D7713" w:rsidP="00D744D2">
      <w:pPr>
        <w:numPr>
          <w:ilvl w:val="0"/>
          <w:numId w:val="6"/>
        </w:numPr>
        <w:spacing w:before="100" w:beforeAutospacing="1" w:after="100" w:afterAutospacing="1"/>
        <w:ind w:left="709"/>
        <w:rPr>
          <w:rFonts w:ascii="Times New Roman" w:hAnsi="Times New Roman" w:cs="Times New Roman"/>
        </w:rPr>
      </w:pPr>
      <w:r w:rsidRPr="00AA281F">
        <w:rPr>
          <w:rFonts w:ascii="Times New Roman" w:hAnsi="Times New Roman" w:cs="Times New Roman"/>
        </w:rPr>
        <w:t>Please CHILL entries before delivery.</w:t>
      </w:r>
    </w:p>
    <w:p w:rsidR="004D7713" w:rsidRPr="00AA281F" w:rsidRDefault="004D7713" w:rsidP="00D744D2">
      <w:pPr>
        <w:numPr>
          <w:ilvl w:val="0"/>
          <w:numId w:val="6"/>
        </w:numPr>
        <w:spacing w:before="100" w:beforeAutospacing="1" w:after="100" w:afterAutospacing="1"/>
        <w:ind w:left="709"/>
        <w:rPr>
          <w:rFonts w:ascii="Times New Roman" w:hAnsi="Times New Roman" w:cs="Times New Roman"/>
        </w:rPr>
      </w:pPr>
      <w:r w:rsidRPr="00AA281F">
        <w:rPr>
          <w:rFonts w:ascii="Times New Roman" w:hAnsi="Times New Roman" w:cs="Times New Roman"/>
        </w:rPr>
        <w:t>Please attach label with name of contents and entry number securely to the middle of the bottle.</w:t>
      </w:r>
    </w:p>
    <w:p w:rsidR="002D68C9" w:rsidRPr="00AA281F" w:rsidRDefault="002D68C9" w:rsidP="00D744D2">
      <w:pPr>
        <w:numPr>
          <w:ilvl w:val="0"/>
          <w:numId w:val="6"/>
        </w:numPr>
        <w:spacing w:before="100" w:beforeAutospacing="1" w:after="100" w:afterAutospacing="1"/>
        <w:ind w:left="709"/>
        <w:rPr>
          <w:rFonts w:ascii="Times New Roman" w:hAnsi="Times New Roman" w:cs="Times New Roman"/>
        </w:rPr>
      </w:pPr>
      <w:r w:rsidRPr="00AA281F">
        <w:rPr>
          <w:rFonts w:ascii="Times New Roman" w:eastAsia="Times New Roman" w:hAnsi="Times New Roman" w:cs="Times New Roman"/>
          <w:lang w:eastAsia="en-AU"/>
        </w:rPr>
        <w:t xml:space="preserve">If enough entries in </w:t>
      </w:r>
      <w:r w:rsidR="004D7713" w:rsidRPr="00AA281F">
        <w:rPr>
          <w:rFonts w:ascii="Times New Roman" w:eastAsia="Times New Roman" w:hAnsi="Times New Roman" w:cs="Times New Roman"/>
          <w:lang w:eastAsia="en-AU"/>
        </w:rPr>
        <w:t xml:space="preserve">‘any other’ </w:t>
      </w:r>
      <w:r w:rsidRPr="00AA281F">
        <w:rPr>
          <w:rFonts w:ascii="Times New Roman" w:eastAsia="Times New Roman" w:hAnsi="Times New Roman" w:cs="Times New Roman"/>
          <w:lang w:eastAsia="en-AU"/>
        </w:rPr>
        <w:t>class another class will be created.</w:t>
      </w:r>
    </w:p>
    <w:p w:rsidR="002D68C9" w:rsidRPr="00AA281F" w:rsidRDefault="00E86133" w:rsidP="004D7713">
      <w:pPr>
        <w:pStyle w:val="Heading3"/>
        <w:rPr>
          <w:rFonts w:ascii="Times New Roman" w:hAnsi="Times New Roman" w:cs="Times New Roman"/>
          <w:lang w:val="en-US"/>
        </w:rPr>
      </w:pPr>
      <w:bookmarkStart w:id="21" w:name="_Toc478369708"/>
      <w:r w:rsidRPr="00AA281F">
        <w:rPr>
          <w:rFonts w:ascii="Times New Roman" w:hAnsi="Times New Roman" w:cs="Times New Roman"/>
          <w:lang w:val="en-US"/>
        </w:rPr>
        <w:t>4.2.7</w:t>
      </w:r>
      <w:r w:rsidR="004D7713" w:rsidRPr="00AA281F">
        <w:rPr>
          <w:rFonts w:ascii="Times New Roman" w:hAnsi="Times New Roman" w:cs="Times New Roman"/>
          <w:lang w:val="en-US"/>
        </w:rPr>
        <w:t xml:space="preserve"> </w:t>
      </w:r>
      <w:r w:rsidR="002D68C9" w:rsidRPr="00AA281F">
        <w:rPr>
          <w:rFonts w:ascii="Times New Roman" w:hAnsi="Times New Roman" w:cs="Times New Roman"/>
          <w:lang w:val="en-US"/>
        </w:rPr>
        <w:t>Horticulture</w:t>
      </w:r>
      <w:bookmarkEnd w:id="21"/>
    </w:p>
    <w:p w:rsidR="004D7713" w:rsidRPr="00AA281F" w:rsidRDefault="004D7713" w:rsidP="00D744D2">
      <w:pPr>
        <w:numPr>
          <w:ilvl w:val="0"/>
          <w:numId w:val="20"/>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following rules apply in addition </w:t>
      </w:r>
      <w:r w:rsidR="00F90E92">
        <w:rPr>
          <w:rFonts w:ascii="Times New Roman" w:hAnsi="Times New Roman" w:cs="Times New Roman"/>
        </w:rPr>
        <w:t>to</w:t>
      </w:r>
      <w:r w:rsidRPr="00AA281F">
        <w:rPr>
          <w:rFonts w:ascii="Times New Roman" w:hAnsi="Times New Roman" w:cs="Times New Roman"/>
        </w:rPr>
        <w:t xml:space="preserve"> the Regulations.</w:t>
      </w:r>
    </w:p>
    <w:p w:rsidR="004D7713" w:rsidRPr="00AA281F" w:rsidRDefault="00F81EB1" w:rsidP="00D744D2">
      <w:pPr>
        <w:numPr>
          <w:ilvl w:val="0"/>
          <w:numId w:val="20"/>
        </w:numPr>
        <w:spacing w:before="100" w:beforeAutospacing="1" w:after="100" w:afterAutospacing="1"/>
        <w:rPr>
          <w:rFonts w:ascii="Times New Roman" w:hAnsi="Times New Roman" w:cs="Times New Roman"/>
        </w:rPr>
      </w:pPr>
      <w:r>
        <w:rPr>
          <w:rFonts w:ascii="Times New Roman" w:hAnsi="Times New Roman" w:cs="Times New Roman"/>
          <w:noProof/>
          <w:lang w:eastAsia="en-AU"/>
        </w:rPr>
        <w:pict>
          <v:shape id="_x0000_s1049" type="#_x0000_t202" style="position:absolute;left:0;text-align:left;margin-left:229.4pt;margin-top:18.35pt;width:68.35pt;height:20.65pt;z-index:251684864;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4D7713" w:rsidRPr="00AA281F">
        <w:rPr>
          <w:rFonts w:ascii="Times New Roman" w:hAnsi="Times New Roman" w:cs="Times New Roman"/>
        </w:rPr>
        <w:t>Cut flowers classes must be displayed in suitable containers, such as glass jars or bottles. All containers to be supplied by the exhibitor.</w:t>
      </w:r>
    </w:p>
    <w:p w:rsidR="004D7713" w:rsidRPr="00AA281F" w:rsidRDefault="004D7713" w:rsidP="00D744D2">
      <w:pPr>
        <w:numPr>
          <w:ilvl w:val="0"/>
          <w:numId w:val="20"/>
        </w:numPr>
        <w:spacing w:before="100" w:beforeAutospacing="1" w:after="100" w:afterAutospacing="1"/>
        <w:rPr>
          <w:rFonts w:ascii="Times New Roman" w:hAnsi="Times New Roman" w:cs="Times New Roman"/>
        </w:rPr>
      </w:pPr>
      <w:r w:rsidRPr="00AA281F">
        <w:rPr>
          <w:rFonts w:ascii="Times New Roman" w:hAnsi="Times New Roman" w:cs="Times New Roman"/>
        </w:rPr>
        <w:lastRenderedPageBreak/>
        <w:t>Exhibitors entering Floral Art classes must be their own arrangement but not necessarily grown by exhibitor.</w:t>
      </w:r>
    </w:p>
    <w:p w:rsidR="004D7713" w:rsidRPr="00AA281F" w:rsidRDefault="004D7713" w:rsidP="00D744D2">
      <w:pPr>
        <w:numPr>
          <w:ilvl w:val="0"/>
          <w:numId w:val="20"/>
        </w:numPr>
        <w:spacing w:before="100" w:beforeAutospacing="1" w:after="100" w:afterAutospacing="1"/>
        <w:rPr>
          <w:rFonts w:ascii="Times New Roman" w:hAnsi="Times New Roman" w:cs="Times New Roman"/>
        </w:rPr>
      </w:pPr>
      <w:r w:rsidRPr="00AA281F">
        <w:rPr>
          <w:rFonts w:ascii="Times New Roman" w:hAnsi="Times New Roman" w:cs="Times New Roman"/>
        </w:rPr>
        <w:t>Potted plants must be established in the entry container for at least two months prior to the show.</w:t>
      </w:r>
    </w:p>
    <w:p w:rsidR="004D7713" w:rsidRPr="00AA281F" w:rsidRDefault="004D7713" w:rsidP="00D744D2">
      <w:pPr>
        <w:numPr>
          <w:ilvl w:val="0"/>
          <w:numId w:val="20"/>
        </w:numPr>
        <w:spacing w:before="100" w:beforeAutospacing="1" w:after="100" w:afterAutospacing="1"/>
        <w:rPr>
          <w:rFonts w:ascii="Times New Roman" w:hAnsi="Times New Roman" w:cs="Times New Roman"/>
        </w:rPr>
      </w:pPr>
      <w:r w:rsidRPr="00AA281F">
        <w:rPr>
          <w:rFonts w:ascii="Times New Roman" w:hAnsi="Times New Roman" w:cs="Times New Roman"/>
        </w:rPr>
        <w:t>Pots must be a manageable size.</w:t>
      </w:r>
    </w:p>
    <w:p w:rsidR="004D7713" w:rsidRPr="00AA281F" w:rsidRDefault="004D7713" w:rsidP="00D744D2">
      <w:pPr>
        <w:numPr>
          <w:ilvl w:val="0"/>
          <w:numId w:val="20"/>
        </w:numPr>
        <w:spacing w:before="100" w:beforeAutospacing="1" w:after="100" w:afterAutospacing="1"/>
        <w:rPr>
          <w:rFonts w:ascii="Times New Roman" w:hAnsi="Times New Roman" w:cs="Times New Roman"/>
        </w:rPr>
      </w:pPr>
      <w:r w:rsidRPr="00AA281F">
        <w:rPr>
          <w:rFonts w:ascii="Times New Roman" w:hAnsi="Times New Roman" w:cs="Times New Roman"/>
        </w:rPr>
        <w:t>Please show the name of plants if known.</w:t>
      </w:r>
    </w:p>
    <w:p w:rsidR="004D7713" w:rsidRPr="00AA281F" w:rsidRDefault="004D7713" w:rsidP="00D744D2">
      <w:pPr>
        <w:numPr>
          <w:ilvl w:val="0"/>
          <w:numId w:val="20"/>
        </w:numPr>
        <w:spacing w:before="100" w:beforeAutospacing="1" w:after="100" w:afterAutospacing="1"/>
        <w:rPr>
          <w:rFonts w:ascii="Times New Roman" w:hAnsi="Times New Roman" w:cs="Times New Roman"/>
        </w:rPr>
      </w:pPr>
      <w:r w:rsidRPr="00AA281F">
        <w:rPr>
          <w:rFonts w:ascii="Times New Roman" w:hAnsi="Times New Roman" w:cs="Times New Roman"/>
        </w:rPr>
        <w:t>Nomination slips to be firmly attached to the entry with the number showing.</w:t>
      </w:r>
    </w:p>
    <w:p w:rsidR="002D68C9" w:rsidRPr="00AA281F" w:rsidRDefault="004D7713" w:rsidP="004D7713">
      <w:pPr>
        <w:pStyle w:val="Heading3"/>
        <w:rPr>
          <w:rFonts w:ascii="Times New Roman" w:hAnsi="Times New Roman" w:cs="Times New Roman"/>
          <w:lang w:val="en-US"/>
        </w:rPr>
      </w:pPr>
      <w:bookmarkStart w:id="22" w:name="_Toc478369709"/>
      <w:r w:rsidRPr="00AA281F">
        <w:rPr>
          <w:rFonts w:ascii="Times New Roman" w:hAnsi="Times New Roman" w:cs="Times New Roman"/>
          <w:lang w:val="en-US"/>
        </w:rPr>
        <w:t xml:space="preserve">4.2.7 </w:t>
      </w:r>
      <w:r w:rsidR="002D68C9" w:rsidRPr="00AA281F">
        <w:rPr>
          <w:rFonts w:ascii="Times New Roman" w:hAnsi="Times New Roman" w:cs="Times New Roman"/>
          <w:lang w:val="en-US"/>
        </w:rPr>
        <w:t>Needlework</w:t>
      </w:r>
      <w:bookmarkEnd w:id="22"/>
    </w:p>
    <w:p w:rsidR="004D7713" w:rsidRPr="00AA281F" w:rsidRDefault="004D7713" w:rsidP="00D744D2">
      <w:pPr>
        <w:numPr>
          <w:ilvl w:val="0"/>
          <w:numId w:val="21"/>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following rules apply in addition </w:t>
      </w:r>
      <w:r w:rsidR="00F90E92">
        <w:rPr>
          <w:rFonts w:ascii="Times New Roman" w:hAnsi="Times New Roman" w:cs="Times New Roman"/>
        </w:rPr>
        <w:t>to</w:t>
      </w:r>
      <w:r w:rsidRPr="00AA281F">
        <w:rPr>
          <w:rFonts w:ascii="Times New Roman" w:hAnsi="Times New Roman" w:cs="Times New Roman"/>
        </w:rPr>
        <w:t xml:space="preserve"> the Regulations.</w:t>
      </w:r>
    </w:p>
    <w:p w:rsidR="004D7713" w:rsidRPr="00AA281F" w:rsidRDefault="004D7713" w:rsidP="00D744D2">
      <w:pPr>
        <w:numPr>
          <w:ilvl w:val="0"/>
          <w:numId w:val="21"/>
        </w:numPr>
        <w:spacing w:before="100" w:beforeAutospacing="1" w:after="100" w:afterAutospacing="1"/>
        <w:rPr>
          <w:rFonts w:ascii="Times New Roman" w:hAnsi="Times New Roman" w:cs="Times New Roman"/>
        </w:rPr>
      </w:pPr>
      <w:r w:rsidRPr="00AA281F">
        <w:rPr>
          <w:rFonts w:ascii="Times New Roman" w:hAnsi="Times New Roman" w:cs="Times New Roman"/>
        </w:rPr>
        <w:t>Work, must be held together with stitches, knitted, woven, crocheted or sewn.</w:t>
      </w:r>
    </w:p>
    <w:p w:rsidR="004D7713" w:rsidRPr="00AA281F" w:rsidRDefault="004D7713" w:rsidP="00D744D2">
      <w:pPr>
        <w:numPr>
          <w:ilvl w:val="0"/>
          <w:numId w:val="21"/>
        </w:numPr>
        <w:spacing w:before="100" w:beforeAutospacing="1" w:after="100" w:afterAutospacing="1"/>
        <w:rPr>
          <w:rFonts w:ascii="Times New Roman" w:hAnsi="Times New Roman" w:cs="Times New Roman"/>
        </w:rPr>
      </w:pPr>
      <w:r w:rsidRPr="00AA281F">
        <w:rPr>
          <w:rFonts w:ascii="Times New Roman" w:hAnsi="Times New Roman" w:cs="Times New Roman"/>
        </w:rPr>
        <w:t>Any entry that has won a prize in a previous Katherine Show is not eligible to enter.</w:t>
      </w:r>
    </w:p>
    <w:p w:rsidR="004D7713" w:rsidRPr="00AA281F" w:rsidRDefault="004D7713" w:rsidP="00D744D2">
      <w:pPr>
        <w:numPr>
          <w:ilvl w:val="0"/>
          <w:numId w:val="21"/>
        </w:numPr>
        <w:spacing w:before="100" w:beforeAutospacing="1" w:after="100" w:afterAutospacing="1"/>
        <w:rPr>
          <w:rFonts w:ascii="Times New Roman" w:hAnsi="Times New Roman" w:cs="Times New Roman"/>
        </w:rPr>
      </w:pPr>
      <w:r w:rsidRPr="00AA281F">
        <w:rPr>
          <w:rFonts w:ascii="Times New Roman" w:hAnsi="Times New Roman" w:cs="Times New Roman"/>
        </w:rPr>
        <w:t>Entries to be judged on workmanship 70%, style and suitability 20%, colour and materials 10%</w:t>
      </w:r>
      <w:r w:rsidR="00F90E92">
        <w:rPr>
          <w:rFonts w:ascii="Times New Roman" w:hAnsi="Times New Roman" w:cs="Times New Roman"/>
        </w:rPr>
        <w:t>,</w:t>
      </w:r>
      <w:r w:rsidRPr="00AA281F">
        <w:rPr>
          <w:rFonts w:ascii="Times New Roman" w:hAnsi="Times New Roman" w:cs="Times New Roman"/>
        </w:rPr>
        <w:t xml:space="preserve"> unless otherwise stated.</w:t>
      </w:r>
    </w:p>
    <w:p w:rsidR="002D68C9" w:rsidRPr="00330404" w:rsidRDefault="004D7713" w:rsidP="00C41C48">
      <w:pPr>
        <w:numPr>
          <w:ilvl w:val="0"/>
          <w:numId w:val="21"/>
        </w:numPr>
        <w:spacing w:before="100" w:beforeAutospacing="1" w:after="100" w:afterAutospacing="1"/>
        <w:rPr>
          <w:rFonts w:ascii="Times New Roman" w:hAnsi="Times New Roman" w:cs="Times New Roman"/>
        </w:rPr>
      </w:pPr>
      <w:r w:rsidRPr="00AA281F">
        <w:rPr>
          <w:rFonts w:ascii="Times New Roman" w:hAnsi="Times New Roman" w:cs="Times New Roman"/>
        </w:rPr>
        <w:t>Exhibitors to provide suitable rods/dowels if they wish their entries to be hung for display, subject to sufficient space available.</w:t>
      </w:r>
    </w:p>
    <w:p w:rsidR="002D68C9" w:rsidRPr="00AA281F" w:rsidRDefault="004D7713" w:rsidP="004D7713">
      <w:pPr>
        <w:pStyle w:val="Heading3"/>
        <w:rPr>
          <w:rFonts w:ascii="Times New Roman" w:hAnsi="Times New Roman" w:cs="Times New Roman"/>
          <w:lang w:val="en-US"/>
        </w:rPr>
      </w:pPr>
      <w:bookmarkStart w:id="23" w:name="_Toc478369710"/>
      <w:r w:rsidRPr="00AA281F">
        <w:rPr>
          <w:rFonts w:ascii="Times New Roman" w:hAnsi="Times New Roman" w:cs="Times New Roman"/>
          <w:lang w:val="en-US"/>
        </w:rPr>
        <w:t xml:space="preserve">4.2.8 </w:t>
      </w:r>
      <w:r w:rsidR="002D68C9" w:rsidRPr="00AA281F">
        <w:rPr>
          <w:rFonts w:ascii="Times New Roman" w:hAnsi="Times New Roman" w:cs="Times New Roman"/>
          <w:lang w:val="en-US"/>
        </w:rPr>
        <w:t>Pets</w:t>
      </w:r>
      <w:bookmarkEnd w:id="23"/>
    </w:p>
    <w:p w:rsidR="004D7713" w:rsidRPr="00AA281F" w:rsidRDefault="004D7713" w:rsidP="00D744D2">
      <w:pPr>
        <w:numPr>
          <w:ilvl w:val="0"/>
          <w:numId w:val="22"/>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following rules apply in addition </w:t>
      </w:r>
      <w:r w:rsidR="00F2303F">
        <w:rPr>
          <w:rFonts w:ascii="Times New Roman" w:hAnsi="Times New Roman" w:cs="Times New Roman"/>
        </w:rPr>
        <w:t>to</w:t>
      </w:r>
      <w:r w:rsidRPr="00AA281F">
        <w:rPr>
          <w:rFonts w:ascii="Times New Roman" w:hAnsi="Times New Roman" w:cs="Times New Roman"/>
        </w:rPr>
        <w:t xml:space="preserve"> the Regulations.</w:t>
      </w:r>
    </w:p>
    <w:p w:rsidR="004D7713" w:rsidRPr="00AA281F" w:rsidRDefault="004D7713" w:rsidP="00D744D2">
      <w:pPr>
        <w:numPr>
          <w:ilvl w:val="0"/>
          <w:numId w:val="22"/>
        </w:numPr>
        <w:spacing w:before="100" w:beforeAutospacing="1" w:after="100" w:afterAutospacing="1"/>
        <w:rPr>
          <w:rFonts w:ascii="Times New Roman" w:hAnsi="Times New Roman" w:cs="Times New Roman"/>
        </w:rPr>
      </w:pPr>
      <w:r w:rsidRPr="00AA281F">
        <w:rPr>
          <w:rFonts w:ascii="Times New Roman" w:hAnsi="Times New Roman" w:cs="Times New Roman"/>
        </w:rPr>
        <w:t>All animals (inc. Birds) need to be bathed before show and need to be vermin free as they will be inspected by the vet.</w:t>
      </w:r>
    </w:p>
    <w:p w:rsidR="004D7713" w:rsidRPr="00AA281F" w:rsidRDefault="004D7713" w:rsidP="00D744D2">
      <w:pPr>
        <w:numPr>
          <w:ilvl w:val="0"/>
          <w:numId w:val="22"/>
        </w:numPr>
        <w:spacing w:before="100" w:beforeAutospacing="1" w:after="100" w:afterAutospacing="1"/>
        <w:rPr>
          <w:rFonts w:ascii="Times New Roman" w:hAnsi="Times New Roman" w:cs="Times New Roman"/>
        </w:rPr>
      </w:pPr>
      <w:r w:rsidRPr="00AA281F">
        <w:rPr>
          <w:rFonts w:ascii="Times New Roman" w:hAnsi="Times New Roman" w:cs="Times New Roman"/>
        </w:rPr>
        <w:t>KDSS may order a veterinary inspection as and when it deems necessary.</w:t>
      </w:r>
    </w:p>
    <w:p w:rsidR="004D7713" w:rsidRPr="00AA281F" w:rsidRDefault="004D7713" w:rsidP="00D744D2">
      <w:pPr>
        <w:numPr>
          <w:ilvl w:val="0"/>
          <w:numId w:val="22"/>
        </w:numPr>
        <w:spacing w:before="100" w:beforeAutospacing="1" w:after="100" w:afterAutospacing="1"/>
        <w:rPr>
          <w:rFonts w:ascii="Times New Roman" w:hAnsi="Times New Roman" w:cs="Times New Roman"/>
        </w:rPr>
      </w:pPr>
      <w:r w:rsidRPr="00AA281F">
        <w:rPr>
          <w:rFonts w:ascii="Times New Roman" w:hAnsi="Times New Roman" w:cs="Times New Roman"/>
        </w:rPr>
        <w:t>All exhibits will be vetted in. No sick or incorrectly caged pets will be admitted.</w:t>
      </w:r>
    </w:p>
    <w:p w:rsidR="004D7713" w:rsidRPr="00AA281F" w:rsidRDefault="004D7713" w:rsidP="00D744D2">
      <w:pPr>
        <w:numPr>
          <w:ilvl w:val="0"/>
          <w:numId w:val="22"/>
        </w:numPr>
        <w:spacing w:before="100" w:beforeAutospacing="1" w:after="100" w:afterAutospacing="1"/>
        <w:rPr>
          <w:rFonts w:ascii="Times New Roman" w:hAnsi="Times New Roman" w:cs="Times New Roman"/>
        </w:rPr>
      </w:pPr>
      <w:r w:rsidRPr="00AA281F">
        <w:rPr>
          <w:rFonts w:ascii="Times New Roman" w:hAnsi="Times New Roman" w:cs="Times New Roman"/>
        </w:rPr>
        <w:t>Poultry (inc. Quails) are to be entered under poultry section.</w:t>
      </w:r>
    </w:p>
    <w:p w:rsidR="004D7713" w:rsidRPr="00330404" w:rsidRDefault="004D7713" w:rsidP="00D744D2">
      <w:pPr>
        <w:numPr>
          <w:ilvl w:val="0"/>
          <w:numId w:val="22"/>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Pets are to be presented at the Pet Pavilion between </w:t>
      </w:r>
      <w:r w:rsidRPr="00330404">
        <w:rPr>
          <w:rStyle w:val="Strong"/>
          <w:rFonts w:ascii="Times New Roman" w:hAnsi="Times New Roman" w:cs="Times New Roman"/>
          <w:b w:val="0"/>
          <w:u w:val="single"/>
        </w:rPr>
        <w:t>8am-9am on Show Day</w:t>
      </w:r>
      <w:r w:rsidRPr="00330404">
        <w:rPr>
          <w:rFonts w:ascii="Times New Roman" w:hAnsi="Times New Roman" w:cs="Times New Roman"/>
        </w:rPr>
        <w:t>. Judging will commence promptly at 9am.</w:t>
      </w:r>
    </w:p>
    <w:p w:rsidR="004D7713" w:rsidRPr="00330404" w:rsidRDefault="004D7713" w:rsidP="00D744D2">
      <w:pPr>
        <w:numPr>
          <w:ilvl w:val="0"/>
          <w:numId w:val="22"/>
        </w:numPr>
        <w:spacing w:before="100" w:beforeAutospacing="1" w:after="100" w:afterAutospacing="1"/>
        <w:rPr>
          <w:rFonts w:ascii="Times New Roman" w:hAnsi="Times New Roman" w:cs="Times New Roman"/>
        </w:rPr>
      </w:pPr>
      <w:r w:rsidRPr="00330404">
        <w:rPr>
          <w:rFonts w:ascii="Times New Roman" w:hAnsi="Times New Roman" w:cs="Times New Roman"/>
        </w:rPr>
        <w:t>Exhibitors are to remain with their pets, to handle and display until judging is complete.</w:t>
      </w:r>
    </w:p>
    <w:p w:rsidR="004D7713" w:rsidRPr="00330404" w:rsidRDefault="004D7713" w:rsidP="00D744D2">
      <w:pPr>
        <w:numPr>
          <w:ilvl w:val="0"/>
          <w:numId w:val="22"/>
        </w:numPr>
        <w:spacing w:before="100" w:beforeAutospacing="1" w:after="100" w:afterAutospacing="1"/>
        <w:rPr>
          <w:rFonts w:ascii="Times New Roman" w:hAnsi="Times New Roman" w:cs="Times New Roman"/>
        </w:rPr>
      </w:pPr>
      <w:r w:rsidRPr="00330404">
        <w:rPr>
          <w:rFonts w:ascii="Times New Roman" w:hAnsi="Times New Roman" w:cs="Times New Roman"/>
        </w:rPr>
        <w:t>All Pets must leave the area immediately after judging.</w:t>
      </w:r>
    </w:p>
    <w:p w:rsidR="004D7713" w:rsidRPr="00330404" w:rsidRDefault="004D7713" w:rsidP="00D744D2">
      <w:pPr>
        <w:numPr>
          <w:ilvl w:val="0"/>
          <w:numId w:val="22"/>
        </w:numPr>
        <w:spacing w:before="100" w:beforeAutospacing="1" w:after="100" w:afterAutospacing="1"/>
        <w:rPr>
          <w:rFonts w:ascii="Times New Roman" w:hAnsi="Times New Roman" w:cs="Times New Roman"/>
        </w:rPr>
      </w:pPr>
      <w:r w:rsidRPr="00330404">
        <w:rPr>
          <w:rStyle w:val="Strong"/>
          <w:rFonts w:ascii="Times New Roman" w:hAnsi="Times New Roman" w:cs="Times New Roman"/>
          <w:b w:val="0"/>
        </w:rPr>
        <w:t>Winners of the Champion &amp; Reserve Champion are requested to be part of the Grand Parade.</w:t>
      </w:r>
    </w:p>
    <w:p w:rsidR="002D68C9" w:rsidRPr="00330404" w:rsidRDefault="004D7713" w:rsidP="00C41C48">
      <w:pPr>
        <w:numPr>
          <w:ilvl w:val="0"/>
          <w:numId w:val="22"/>
        </w:numPr>
        <w:spacing w:before="100" w:beforeAutospacing="1" w:after="100" w:afterAutospacing="1"/>
        <w:rPr>
          <w:rFonts w:ascii="Times New Roman" w:hAnsi="Times New Roman" w:cs="Times New Roman"/>
        </w:rPr>
      </w:pPr>
      <w:r w:rsidRPr="00AA281F">
        <w:rPr>
          <w:rFonts w:ascii="Times New Roman" w:hAnsi="Times New Roman" w:cs="Times New Roman"/>
        </w:rPr>
        <w:t>To give the Judge sufficient time to evaluate them, Paintings &amp; Poems classes are to be delivered to the Show Office prior to show day; see show website for delivery time.</w:t>
      </w:r>
    </w:p>
    <w:p w:rsidR="002D68C9" w:rsidRPr="00AA281F" w:rsidRDefault="00E86133" w:rsidP="0089244F">
      <w:pPr>
        <w:pStyle w:val="Heading3"/>
        <w:rPr>
          <w:rFonts w:ascii="Times New Roman" w:hAnsi="Times New Roman" w:cs="Times New Roman"/>
          <w:lang w:val="en-US"/>
        </w:rPr>
      </w:pPr>
      <w:bookmarkStart w:id="24" w:name="_Toc478369711"/>
      <w:r w:rsidRPr="00AA281F">
        <w:rPr>
          <w:rFonts w:ascii="Times New Roman" w:hAnsi="Times New Roman" w:cs="Times New Roman"/>
          <w:lang w:val="en-US"/>
        </w:rPr>
        <w:t>4.2.9</w:t>
      </w:r>
      <w:r w:rsidR="0089244F" w:rsidRPr="00AA281F">
        <w:rPr>
          <w:rFonts w:ascii="Times New Roman" w:hAnsi="Times New Roman" w:cs="Times New Roman"/>
          <w:lang w:val="en-US"/>
        </w:rPr>
        <w:t xml:space="preserve"> </w:t>
      </w:r>
      <w:r w:rsidR="002D68C9" w:rsidRPr="00AA281F">
        <w:rPr>
          <w:rFonts w:ascii="Times New Roman" w:hAnsi="Times New Roman" w:cs="Times New Roman"/>
          <w:lang w:val="en-US"/>
        </w:rPr>
        <w:t>Photography</w:t>
      </w:r>
      <w:bookmarkEnd w:id="24"/>
      <w:r w:rsidR="00315E8C">
        <w:rPr>
          <w:rFonts w:ascii="Times New Roman" w:hAnsi="Times New Roman" w:cs="Times New Roman"/>
          <w:lang w:val="en-US"/>
        </w:rPr>
        <w:br/>
      </w:r>
    </w:p>
    <w:p w:rsidR="0089244F" w:rsidRPr="00AA281F" w:rsidRDefault="0089244F" w:rsidP="00D744D2">
      <w:pPr>
        <w:pStyle w:val="ListParagraph"/>
        <w:numPr>
          <w:ilvl w:val="0"/>
          <w:numId w:val="24"/>
        </w:numPr>
        <w:rPr>
          <w:rFonts w:ascii="Times New Roman" w:hAnsi="Times New Roman" w:cs="Times New Roman"/>
        </w:rPr>
      </w:pPr>
      <w:r w:rsidRPr="00AA281F">
        <w:rPr>
          <w:rFonts w:ascii="Times New Roman" w:hAnsi="Times New Roman" w:cs="Times New Roman"/>
        </w:rPr>
        <w:t xml:space="preserve">The following rules apply in addition </w:t>
      </w:r>
      <w:r w:rsidR="00F2303F">
        <w:rPr>
          <w:rFonts w:ascii="Times New Roman" w:hAnsi="Times New Roman" w:cs="Times New Roman"/>
        </w:rPr>
        <w:t>to</w:t>
      </w:r>
      <w:r w:rsidRPr="00AA281F">
        <w:rPr>
          <w:rFonts w:ascii="Times New Roman" w:hAnsi="Times New Roman" w:cs="Times New Roman"/>
        </w:rPr>
        <w:t xml:space="preserve"> the Regulations. </w:t>
      </w:r>
    </w:p>
    <w:p w:rsidR="0089244F" w:rsidRPr="00AA281F" w:rsidRDefault="0089244F" w:rsidP="00D744D2">
      <w:pPr>
        <w:pStyle w:val="ListParagraph"/>
        <w:numPr>
          <w:ilvl w:val="0"/>
          <w:numId w:val="24"/>
        </w:numPr>
        <w:rPr>
          <w:rFonts w:ascii="Times New Roman" w:hAnsi="Times New Roman" w:cs="Times New Roman"/>
        </w:rPr>
      </w:pPr>
      <w:r w:rsidRPr="00AA281F">
        <w:rPr>
          <w:rFonts w:ascii="Times New Roman" w:hAnsi="Times New Roman" w:cs="Times New Roman"/>
        </w:rPr>
        <w:t xml:space="preserve">Entries must not have been entered in a previous Katherine Show. </w:t>
      </w:r>
    </w:p>
    <w:p w:rsidR="0089244F" w:rsidRPr="00AA281F" w:rsidRDefault="0089244F" w:rsidP="00D744D2">
      <w:pPr>
        <w:pStyle w:val="ListParagraph"/>
        <w:numPr>
          <w:ilvl w:val="0"/>
          <w:numId w:val="24"/>
        </w:numPr>
        <w:rPr>
          <w:rFonts w:ascii="Times New Roman" w:hAnsi="Times New Roman" w:cs="Times New Roman"/>
        </w:rPr>
      </w:pPr>
      <w:r w:rsidRPr="00AA281F">
        <w:rPr>
          <w:rFonts w:ascii="Times New Roman" w:hAnsi="Times New Roman" w:cs="Times New Roman"/>
        </w:rPr>
        <w:t xml:space="preserve">Photos in junior classes can be printed in any size. </w:t>
      </w:r>
    </w:p>
    <w:p w:rsidR="0089244F" w:rsidRPr="00AA281F" w:rsidRDefault="0089244F" w:rsidP="00D744D2">
      <w:pPr>
        <w:pStyle w:val="ListParagraph"/>
        <w:numPr>
          <w:ilvl w:val="0"/>
          <w:numId w:val="24"/>
        </w:numPr>
        <w:rPr>
          <w:rFonts w:ascii="Times New Roman" w:hAnsi="Times New Roman" w:cs="Times New Roman"/>
        </w:rPr>
      </w:pPr>
      <w:r w:rsidRPr="00AA281F">
        <w:rPr>
          <w:rFonts w:ascii="Times New Roman" w:hAnsi="Times New Roman" w:cs="Times New Roman"/>
        </w:rPr>
        <w:t xml:space="preserve">Entries must be firmly attached to a cardboard mount </w:t>
      </w:r>
      <w:r w:rsidRPr="00AA281F">
        <w:rPr>
          <w:rStyle w:val="Strong"/>
          <w:rFonts w:ascii="Times New Roman" w:hAnsi="Times New Roman" w:cs="Times New Roman"/>
        </w:rPr>
        <w:t>as per diagram</w:t>
      </w:r>
      <w:r w:rsidR="00330404">
        <w:rPr>
          <w:rStyle w:val="Strong"/>
          <w:rFonts w:ascii="Times New Roman" w:hAnsi="Times New Roman" w:cs="Times New Roman"/>
        </w:rPr>
        <w:t xml:space="preserve"> </w:t>
      </w:r>
      <w:r w:rsidRPr="00AA281F">
        <w:rPr>
          <w:rStyle w:val="Strong"/>
          <w:rFonts w:ascii="Times New Roman" w:hAnsi="Times New Roman" w:cs="Times New Roman"/>
          <w:b w:val="0"/>
        </w:rPr>
        <w:t>on website</w:t>
      </w:r>
      <w:r w:rsidRPr="00AA281F">
        <w:rPr>
          <w:rFonts w:ascii="Times New Roman" w:hAnsi="Times New Roman" w:cs="Times New Roman"/>
          <w:b/>
        </w:rPr>
        <w:t>.</w:t>
      </w:r>
      <w:r w:rsidRPr="00AA281F">
        <w:rPr>
          <w:rFonts w:ascii="Times New Roman" w:hAnsi="Times New Roman" w:cs="Times New Roman"/>
        </w:rPr>
        <w:t xml:space="preserve"> No thicker than 5mm with a 3cm border all around. </w:t>
      </w:r>
    </w:p>
    <w:p w:rsidR="0089244F" w:rsidRPr="00AA281F" w:rsidRDefault="0089244F" w:rsidP="00D744D2">
      <w:pPr>
        <w:pStyle w:val="ListParagraph"/>
        <w:numPr>
          <w:ilvl w:val="0"/>
          <w:numId w:val="24"/>
        </w:numPr>
        <w:rPr>
          <w:rFonts w:ascii="Times New Roman" w:hAnsi="Times New Roman" w:cs="Times New Roman"/>
        </w:rPr>
      </w:pPr>
      <w:r w:rsidRPr="00AA281F">
        <w:rPr>
          <w:rFonts w:ascii="Times New Roman" w:hAnsi="Times New Roman" w:cs="Times New Roman"/>
          <w:u w:val="single"/>
        </w:rPr>
        <w:t xml:space="preserve">Entries must be submitted with </w:t>
      </w:r>
      <w:proofErr w:type="spellStart"/>
      <w:proofErr w:type="gramStart"/>
      <w:r w:rsidRPr="00AA281F">
        <w:rPr>
          <w:rFonts w:ascii="Times New Roman" w:hAnsi="Times New Roman" w:cs="Times New Roman"/>
          <w:u w:val="single"/>
        </w:rPr>
        <w:t>velcro</w:t>
      </w:r>
      <w:proofErr w:type="spellEnd"/>
      <w:proofErr w:type="gramEnd"/>
      <w:r w:rsidRPr="00AA281F">
        <w:rPr>
          <w:rFonts w:ascii="Times New Roman" w:hAnsi="Times New Roman" w:cs="Times New Roman"/>
          <w:u w:val="single"/>
        </w:rPr>
        <w:t xml:space="preserve"> hooks</w:t>
      </w:r>
      <w:r w:rsidRPr="00AA281F">
        <w:rPr>
          <w:rFonts w:ascii="Times New Roman" w:hAnsi="Times New Roman" w:cs="Times New Roman"/>
        </w:rPr>
        <w:t xml:space="preserve"> 'sticky dots' on the rear of the photo for mounting</w:t>
      </w:r>
      <w:r w:rsidR="00330404">
        <w:rPr>
          <w:rFonts w:ascii="Times New Roman" w:hAnsi="Times New Roman" w:cs="Times New Roman"/>
        </w:rPr>
        <w:t xml:space="preserve"> – hook side only</w:t>
      </w:r>
      <w:r w:rsidRPr="00AA281F">
        <w:rPr>
          <w:rFonts w:ascii="Times New Roman" w:hAnsi="Times New Roman" w:cs="Times New Roman"/>
        </w:rPr>
        <w:t xml:space="preserve">. Entries without </w:t>
      </w:r>
      <w:proofErr w:type="spellStart"/>
      <w:r w:rsidRPr="00AA281F">
        <w:rPr>
          <w:rFonts w:ascii="Times New Roman" w:hAnsi="Times New Roman" w:cs="Times New Roman"/>
        </w:rPr>
        <w:t>velcro</w:t>
      </w:r>
      <w:proofErr w:type="spellEnd"/>
      <w:r w:rsidRPr="00AA281F">
        <w:rPr>
          <w:rFonts w:ascii="Times New Roman" w:hAnsi="Times New Roman" w:cs="Times New Roman"/>
        </w:rPr>
        <w:t xml:space="preserve"> will be asked to make a gold coin donation to cover costs to mount photo. </w:t>
      </w:r>
    </w:p>
    <w:p w:rsidR="0089244F" w:rsidRPr="00AA281F" w:rsidRDefault="0089244F" w:rsidP="00D744D2">
      <w:pPr>
        <w:pStyle w:val="ListParagraph"/>
        <w:numPr>
          <w:ilvl w:val="0"/>
          <w:numId w:val="24"/>
        </w:numPr>
        <w:rPr>
          <w:rFonts w:ascii="Times New Roman" w:hAnsi="Times New Roman" w:cs="Times New Roman"/>
        </w:rPr>
      </w:pPr>
      <w:r w:rsidRPr="00AA281F">
        <w:rPr>
          <w:rFonts w:ascii="Times New Roman" w:hAnsi="Times New Roman" w:cs="Times New Roman"/>
        </w:rPr>
        <w:t xml:space="preserve">Photos under glass or glass mounts are not acceptable. </w:t>
      </w:r>
    </w:p>
    <w:p w:rsidR="0089244F" w:rsidRPr="00AA281F" w:rsidRDefault="0089244F" w:rsidP="00D744D2">
      <w:pPr>
        <w:pStyle w:val="ListParagraph"/>
        <w:numPr>
          <w:ilvl w:val="0"/>
          <w:numId w:val="24"/>
        </w:numPr>
        <w:rPr>
          <w:rFonts w:ascii="Times New Roman" w:hAnsi="Times New Roman" w:cs="Times New Roman"/>
        </w:rPr>
      </w:pPr>
      <w:r w:rsidRPr="00AA281F">
        <w:rPr>
          <w:rFonts w:ascii="Times New Roman" w:hAnsi="Times New Roman" w:cs="Times New Roman"/>
        </w:rPr>
        <w:t xml:space="preserve">Photographs must be the work of the exhibitor. </w:t>
      </w:r>
    </w:p>
    <w:p w:rsidR="002D68C9" w:rsidRPr="00AA281F" w:rsidRDefault="0089244F" w:rsidP="00D744D2">
      <w:pPr>
        <w:pStyle w:val="ListParagraph"/>
        <w:numPr>
          <w:ilvl w:val="0"/>
          <w:numId w:val="24"/>
        </w:numPr>
        <w:rPr>
          <w:rFonts w:ascii="Times New Roman" w:hAnsi="Times New Roman" w:cs="Times New Roman"/>
          <w:b/>
          <w:lang w:val="en-US"/>
        </w:rPr>
      </w:pPr>
      <w:r w:rsidRPr="00AA281F">
        <w:rPr>
          <w:rFonts w:ascii="Times New Roman" w:hAnsi="Times New Roman" w:cs="Times New Roman"/>
        </w:rPr>
        <w:t>No identifying names or marks are to be visible on the displayed photograph.</w:t>
      </w:r>
    </w:p>
    <w:p w:rsidR="0089244F" w:rsidRPr="00AA281F" w:rsidRDefault="0089244F" w:rsidP="00C41C48">
      <w:pPr>
        <w:rPr>
          <w:rFonts w:ascii="Times New Roman" w:hAnsi="Times New Roman" w:cs="Times New Roman"/>
          <w:lang w:val="en-US"/>
        </w:rPr>
      </w:pPr>
    </w:p>
    <w:p w:rsidR="002D68C9" w:rsidRPr="00AA281F" w:rsidRDefault="0089244F" w:rsidP="0089244F">
      <w:pPr>
        <w:pStyle w:val="Heading3"/>
        <w:rPr>
          <w:rFonts w:ascii="Times New Roman" w:hAnsi="Times New Roman" w:cs="Times New Roman"/>
          <w:lang w:val="en-US"/>
        </w:rPr>
      </w:pPr>
      <w:bookmarkStart w:id="25" w:name="_Toc478369712"/>
      <w:r w:rsidRPr="00AA281F">
        <w:rPr>
          <w:rFonts w:ascii="Times New Roman" w:hAnsi="Times New Roman" w:cs="Times New Roman"/>
          <w:lang w:val="en-US"/>
        </w:rPr>
        <w:t>4.2.1</w:t>
      </w:r>
      <w:r w:rsidR="00E86133" w:rsidRPr="00AA281F">
        <w:rPr>
          <w:rFonts w:ascii="Times New Roman" w:hAnsi="Times New Roman" w:cs="Times New Roman"/>
          <w:lang w:val="en-US"/>
        </w:rPr>
        <w:t>0</w:t>
      </w:r>
      <w:r w:rsidRPr="00AA281F">
        <w:rPr>
          <w:rFonts w:ascii="Times New Roman" w:hAnsi="Times New Roman" w:cs="Times New Roman"/>
          <w:lang w:val="en-US"/>
        </w:rPr>
        <w:t xml:space="preserve"> </w:t>
      </w:r>
      <w:r w:rsidR="002D68C9" w:rsidRPr="00AA281F">
        <w:rPr>
          <w:rFonts w:ascii="Times New Roman" w:hAnsi="Times New Roman" w:cs="Times New Roman"/>
          <w:lang w:val="en-US"/>
        </w:rPr>
        <w:t>Poetry &amp; Writing</w:t>
      </w:r>
      <w:bookmarkEnd w:id="25"/>
      <w:r w:rsidR="00315E8C">
        <w:rPr>
          <w:rFonts w:ascii="Times New Roman" w:hAnsi="Times New Roman" w:cs="Times New Roman"/>
          <w:lang w:val="en-US"/>
        </w:rPr>
        <w:br/>
      </w:r>
    </w:p>
    <w:p w:rsidR="00330404" w:rsidRPr="00AA281F" w:rsidRDefault="00330404" w:rsidP="00330404">
      <w:pPr>
        <w:pStyle w:val="ListParagraph"/>
        <w:numPr>
          <w:ilvl w:val="0"/>
          <w:numId w:val="7"/>
        </w:numPr>
        <w:ind w:left="709"/>
        <w:rPr>
          <w:rFonts w:ascii="Times New Roman" w:hAnsi="Times New Roman" w:cs="Times New Roman"/>
        </w:rPr>
      </w:pPr>
      <w:r w:rsidRPr="00AA281F">
        <w:rPr>
          <w:rFonts w:ascii="Times New Roman" w:hAnsi="Times New Roman" w:cs="Times New Roman"/>
        </w:rPr>
        <w:t xml:space="preserve">The following rules apply in addition </w:t>
      </w:r>
      <w:r w:rsidR="006761CE">
        <w:rPr>
          <w:rFonts w:ascii="Times New Roman" w:hAnsi="Times New Roman" w:cs="Times New Roman"/>
        </w:rPr>
        <w:t>to</w:t>
      </w:r>
      <w:r w:rsidRPr="00AA281F">
        <w:rPr>
          <w:rFonts w:ascii="Times New Roman" w:hAnsi="Times New Roman" w:cs="Times New Roman"/>
        </w:rPr>
        <w:t xml:space="preserve"> the Regulations. </w:t>
      </w:r>
    </w:p>
    <w:p w:rsidR="002D68C9" w:rsidRPr="00AA281F" w:rsidRDefault="002D68C9" w:rsidP="00D744D2">
      <w:pPr>
        <w:pStyle w:val="ListParagraph"/>
        <w:numPr>
          <w:ilvl w:val="0"/>
          <w:numId w:val="7"/>
        </w:numPr>
        <w:spacing w:after="200"/>
        <w:ind w:left="709"/>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Limit of 500 words.</w:t>
      </w:r>
    </w:p>
    <w:p w:rsidR="002D68C9" w:rsidRPr="00AA281F" w:rsidRDefault="002D68C9" w:rsidP="00D744D2">
      <w:pPr>
        <w:pStyle w:val="ListParagraph"/>
        <w:numPr>
          <w:ilvl w:val="0"/>
          <w:numId w:val="7"/>
        </w:numPr>
        <w:spacing w:after="200"/>
        <w:ind w:left="709"/>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Entrants must live in the Katherine Region.</w:t>
      </w:r>
    </w:p>
    <w:p w:rsidR="002D68C9" w:rsidRPr="00AA281F" w:rsidRDefault="002D68C9" w:rsidP="00D744D2">
      <w:pPr>
        <w:pStyle w:val="ListParagraph"/>
        <w:numPr>
          <w:ilvl w:val="0"/>
          <w:numId w:val="7"/>
        </w:numPr>
        <w:spacing w:after="200"/>
        <w:ind w:left="709"/>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Work must be original unpublished work of the entrant, and not have won a competition or award.</w:t>
      </w:r>
    </w:p>
    <w:p w:rsidR="002D68C9" w:rsidRPr="00AA281F" w:rsidRDefault="002D68C9" w:rsidP="00D744D2">
      <w:pPr>
        <w:pStyle w:val="ListParagraph"/>
        <w:numPr>
          <w:ilvl w:val="0"/>
          <w:numId w:val="7"/>
        </w:numPr>
        <w:spacing w:after="200"/>
        <w:ind w:left="709"/>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Copyright remains with the writer.</w:t>
      </w:r>
    </w:p>
    <w:p w:rsidR="002D68C9" w:rsidRPr="00AA281F" w:rsidRDefault="00F81EB1" w:rsidP="00D744D2">
      <w:pPr>
        <w:pStyle w:val="ListParagraph"/>
        <w:numPr>
          <w:ilvl w:val="0"/>
          <w:numId w:val="7"/>
        </w:numPr>
        <w:spacing w:after="200"/>
        <w:ind w:left="709"/>
        <w:rPr>
          <w:rFonts w:ascii="Times New Roman" w:eastAsia="Times New Roman" w:hAnsi="Times New Roman" w:cs="Times New Roman"/>
          <w:lang w:eastAsia="en-AU"/>
        </w:rPr>
      </w:pPr>
      <w:r>
        <w:rPr>
          <w:rFonts w:ascii="Times New Roman" w:eastAsia="Times New Roman" w:hAnsi="Times New Roman" w:cs="Times New Roman"/>
          <w:noProof/>
          <w:lang w:eastAsia="en-AU"/>
        </w:rPr>
        <w:pict>
          <v:shape id="_x0000_s1051" type="#_x0000_t202" style="position:absolute;left:0;text-align:left;margin-left:231.05pt;margin-top:26.3pt;width:68.35pt;height:20.65pt;z-index:251686912;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2D68C9" w:rsidRPr="00AA281F">
        <w:rPr>
          <w:rFonts w:ascii="Times New Roman" w:eastAsia="Times New Roman" w:hAnsi="Times New Roman" w:cs="Times New Roman"/>
          <w:lang w:eastAsia="en-AU"/>
        </w:rPr>
        <w:t>Poem or Writing must be typed or legibly written in black or dark blue ink on white A4 paper. No Artwork on page.</w:t>
      </w:r>
    </w:p>
    <w:p w:rsidR="002D68C9" w:rsidRPr="00AA281F" w:rsidRDefault="002D68C9" w:rsidP="00D744D2">
      <w:pPr>
        <w:pStyle w:val="ListParagraph"/>
        <w:numPr>
          <w:ilvl w:val="0"/>
          <w:numId w:val="7"/>
        </w:numPr>
        <w:spacing w:after="200"/>
        <w:ind w:left="709"/>
        <w:rPr>
          <w:rFonts w:ascii="Times New Roman" w:eastAsia="Times New Roman" w:hAnsi="Times New Roman" w:cs="Times New Roman"/>
          <w:lang w:eastAsia="en-AU"/>
        </w:rPr>
      </w:pPr>
      <w:r w:rsidRPr="00AA281F">
        <w:rPr>
          <w:rFonts w:ascii="Times New Roman" w:eastAsia="Times New Roman" w:hAnsi="Times New Roman" w:cs="Times New Roman"/>
          <w:lang w:eastAsia="en-AU"/>
        </w:rPr>
        <w:lastRenderedPageBreak/>
        <w:t>Entries will not be returned, so please keep a copy.</w:t>
      </w:r>
    </w:p>
    <w:p w:rsidR="002D68C9" w:rsidRPr="00AA281F" w:rsidRDefault="002D68C9" w:rsidP="00D744D2">
      <w:pPr>
        <w:pStyle w:val="ListParagraph"/>
        <w:numPr>
          <w:ilvl w:val="0"/>
          <w:numId w:val="7"/>
        </w:numPr>
        <w:spacing w:after="200"/>
        <w:ind w:left="709"/>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Entries must be about the Theme – see show website</w:t>
      </w:r>
      <w:r w:rsidR="00330404">
        <w:rPr>
          <w:rFonts w:ascii="Times New Roman" w:eastAsia="Times New Roman" w:hAnsi="Times New Roman" w:cs="Times New Roman"/>
          <w:lang w:eastAsia="en-AU"/>
        </w:rPr>
        <w:t>.</w:t>
      </w:r>
    </w:p>
    <w:p w:rsidR="002D68C9" w:rsidRPr="00AA281F" w:rsidRDefault="002D68C9" w:rsidP="00D744D2">
      <w:pPr>
        <w:pStyle w:val="ListParagraph"/>
        <w:numPr>
          <w:ilvl w:val="0"/>
          <w:numId w:val="7"/>
        </w:numPr>
        <w:ind w:left="709"/>
        <w:rPr>
          <w:rFonts w:ascii="Times New Roman" w:hAnsi="Times New Roman" w:cs="Times New Roman"/>
          <w:b/>
          <w:lang w:val="en-US"/>
        </w:rPr>
      </w:pPr>
      <w:r w:rsidRPr="00AA281F">
        <w:rPr>
          <w:rFonts w:ascii="Times New Roman" w:eastAsia="Times New Roman" w:hAnsi="Times New Roman" w:cs="Times New Roman"/>
          <w:lang w:eastAsia="en-AU"/>
        </w:rPr>
        <w:t>Content of entries must be appropriate for public display.</w:t>
      </w:r>
    </w:p>
    <w:p w:rsidR="002D68C9" w:rsidRPr="00AA281F" w:rsidRDefault="002D68C9" w:rsidP="00C41C48">
      <w:pPr>
        <w:rPr>
          <w:rFonts w:ascii="Times New Roman" w:hAnsi="Times New Roman" w:cs="Times New Roman"/>
          <w:lang w:val="en-US"/>
        </w:rPr>
      </w:pPr>
    </w:p>
    <w:p w:rsidR="002D68C9" w:rsidRPr="00AA281F" w:rsidRDefault="0089244F" w:rsidP="0089244F">
      <w:pPr>
        <w:pStyle w:val="Heading3"/>
        <w:rPr>
          <w:rFonts w:ascii="Times New Roman" w:hAnsi="Times New Roman" w:cs="Times New Roman"/>
          <w:lang w:val="en-US"/>
        </w:rPr>
      </w:pPr>
      <w:bookmarkStart w:id="26" w:name="_Toc478369713"/>
      <w:r w:rsidRPr="00AA281F">
        <w:rPr>
          <w:rFonts w:ascii="Times New Roman" w:hAnsi="Times New Roman" w:cs="Times New Roman"/>
          <w:lang w:val="en-US"/>
        </w:rPr>
        <w:t>4.2.1</w:t>
      </w:r>
      <w:r w:rsidR="00E86133" w:rsidRPr="00AA281F">
        <w:rPr>
          <w:rFonts w:ascii="Times New Roman" w:hAnsi="Times New Roman" w:cs="Times New Roman"/>
          <w:lang w:val="en-US"/>
        </w:rPr>
        <w:t>1</w:t>
      </w:r>
      <w:r w:rsidRPr="00AA281F">
        <w:rPr>
          <w:rFonts w:ascii="Times New Roman" w:hAnsi="Times New Roman" w:cs="Times New Roman"/>
          <w:lang w:val="en-US"/>
        </w:rPr>
        <w:t xml:space="preserve"> </w:t>
      </w:r>
      <w:r w:rsidR="002D68C9" w:rsidRPr="00AA281F">
        <w:rPr>
          <w:rFonts w:ascii="Times New Roman" w:hAnsi="Times New Roman" w:cs="Times New Roman"/>
          <w:lang w:val="en-US"/>
        </w:rPr>
        <w:t>Poultry</w:t>
      </w:r>
      <w:bookmarkEnd w:id="26"/>
    </w:p>
    <w:p w:rsidR="0089244F" w:rsidRPr="00AA281F" w:rsidRDefault="0089244F" w:rsidP="00D744D2">
      <w:pPr>
        <w:numPr>
          <w:ilvl w:val="0"/>
          <w:numId w:val="25"/>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following rules apply in addition </w:t>
      </w:r>
      <w:r w:rsidR="006761CE">
        <w:rPr>
          <w:rFonts w:ascii="Times New Roman" w:hAnsi="Times New Roman" w:cs="Times New Roman"/>
        </w:rPr>
        <w:t>to</w:t>
      </w:r>
      <w:r w:rsidRPr="00AA281F">
        <w:rPr>
          <w:rFonts w:ascii="Times New Roman" w:hAnsi="Times New Roman" w:cs="Times New Roman"/>
        </w:rPr>
        <w:t xml:space="preserve"> the Regulations.</w:t>
      </w:r>
    </w:p>
    <w:p w:rsidR="0089244F" w:rsidRPr="00AA281F" w:rsidRDefault="0089244F" w:rsidP="00D744D2">
      <w:pPr>
        <w:numPr>
          <w:ilvl w:val="0"/>
          <w:numId w:val="25"/>
        </w:numPr>
        <w:spacing w:before="100" w:beforeAutospacing="1" w:after="100" w:afterAutospacing="1"/>
        <w:rPr>
          <w:rFonts w:ascii="Times New Roman" w:hAnsi="Times New Roman" w:cs="Times New Roman"/>
        </w:rPr>
      </w:pPr>
      <w:r w:rsidRPr="00AA281F">
        <w:rPr>
          <w:rFonts w:ascii="Times New Roman" w:hAnsi="Times New Roman" w:cs="Times New Roman"/>
        </w:rPr>
        <w:t>Poultry will be received on the Showgrounds</w:t>
      </w:r>
      <w:r w:rsidR="006761CE">
        <w:rPr>
          <w:rFonts w:ascii="Times New Roman" w:hAnsi="Times New Roman" w:cs="Times New Roman"/>
        </w:rPr>
        <w:t xml:space="preserve"> in accordance with the official delivery times as advertised on the website</w:t>
      </w:r>
      <w:r w:rsidRPr="00AA281F">
        <w:rPr>
          <w:rFonts w:ascii="Times New Roman" w:hAnsi="Times New Roman" w:cs="Times New Roman"/>
        </w:rPr>
        <w:t>. No entries will be accepted on the day of judging.</w:t>
      </w:r>
    </w:p>
    <w:p w:rsidR="0089244F" w:rsidRPr="00AA281F" w:rsidRDefault="0089244F" w:rsidP="00D744D2">
      <w:pPr>
        <w:numPr>
          <w:ilvl w:val="0"/>
          <w:numId w:val="25"/>
        </w:numPr>
        <w:spacing w:before="100" w:beforeAutospacing="1" w:after="100" w:afterAutospacing="1"/>
        <w:rPr>
          <w:rFonts w:ascii="Times New Roman" w:hAnsi="Times New Roman" w:cs="Times New Roman"/>
        </w:rPr>
      </w:pPr>
      <w:r w:rsidRPr="00AA281F">
        <w:rPr>
          <w:rFonts w:ascii="Times New Roman" w:hAnsi="Times New Roman" w:cs="Times New Roman"/>
        </w:rPr>
        <w:t>Exhibitors may be present during judging, however they are not permitted to address or interfere with the judge until judging has been completed.</w:t>
      </w:r>
    </w:p>
    <w:p w:rsidR="0089244F" w:rsidRPr="00AA281F" w:rsidRDefault="0089244F" w:rsidP="00D744D2">
      <w:pPr>
        <w:numPr>
          <w:ilvl w:val="0"/>
          <w:numId w:val="25"/>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Entries may only be collected between </w:t>
      </w:r>
      <w:r w:rsidRPr="00AA281F">
        <w:rPr>
          <w:rStyle w:val="Strong"/>
          <w:rFonts w:ascii="Times New Roman" w:hAnsi="Times New Roman" w:cs="Times New Roman"/>
          <w:u w:val="single"/>
        </w:rPr>
        <w:t xml:space="preserve">4pm - 6pm on </w:t>
      </w:r>
      <w:r w:rsidR="00330404">
        <w:rPr>
          <w:rStyle w:val="Strong"/>
          <w:rFonts w:ascii="Times New Roman" w:hAnsi="Times New Roman" w:cs="Times New Roman"/>
          <w:u w:val="single"/>
        </w:rPr>
        <w:t>Saturday of Show Weekend</w:t>
      </w:r>
      <w:r w:rsidRPr="00AA281F">
        <w:rPr>
          <w:rFonts w:ascii="Times New Roman" w:hAnsi="Times New Roman" w:cs="Times New Roman"/>
        </w:rPr>
        <w:t xml:space="preserve">. Other times only by prior arrangement with the stewards. Entries are </w:t>
      </w:r>
      <w:r w:rsidRPr="00AA281F">
        <w:rPr>
          <w:rStyle w:val="Strong"/>
          <w:rFonts w:ascii="Times New Roman" w:hAnsi="Times New Roman" w:cs="Times New Roman"/>
          <w:u w:val="single"/>
        </w:rPr>
        <w:t>not</w:t>
      </w:r>
      <w:r w:rsidRPr="00AA281F">
        <w:rPr>
          <w:rFonts w:ascii="Times New Roman" w:hAnsi="Times New Roman" w:cs="Times New Roman"/>
        </w:rPr>
        <w:t xml:space="preserve"> to be removed without the Steward/s being present.</w:t>
      </w:r>
    </w:p>
    <w:p w:rsidR="0089244F" w:rsidRPr="00AA281F" w:rsidRDefault="0089244F" w:rsidP="00D744D2">
      <w:pPr>
        <w:numPr>
          <w:ilvl w:val="0"/>
          <w:numId w:val="25"/>
        </w:numPr>
        <w:spacing w:before="100" w:beforeAutospacing="1" w:after="100" w:afterAutospacing="1"/>
        <w:rPr>
          <w:rFonts w:ascii="Times New Roman" w:hAnsi="Times New Roman" w:cs="Times New Roman"/>
        </w:rPr>
      </w:pPr>
      <w:r w:rsidRPr="00AA281F">
        <w:rPr>
          <w:rFonts w:ascii="Times New Roman" w:hAnsi="Times New Roman" w:cs="Times New Roman"/>
        </w:rPr>
        <w:t>Any bird carrying parasites will be refused entry to the pavilion.</w:t>
      </w:r>
    </w:p>
    <w:p w:rsidR="0089244F" w:rsidRPr="00AA281F" w:rsidRDefault="0089244F" w:rsidP="00D744D2">
      <w:pPr>
        <w:numPr>
          <w:ilvl w:val="0"/>
          <w:numId w:val="25"/>
        </w:numPr>
        <w:spacing w:before="100" w:beforeAutospacing="1" w:after="100" w:afterAutospacing="1"/>
        <w:rPr>
          <w:rFonts w:ascii="Times New Roman" w:hAnsi="Times New Roman" w:cs="Times New Roman"/>
        </w:rPr>
      </w:pPr>
      <w:r w:rsidRPr="00AA281F">
        <w:rPr>
          <w:rFonts w:ascii="Times New Roman" w:hAnsi="Times New Roman" w:cs="Times New Roman"/>
        </w:rPr>
        <w:t>KDSS may o</w:t>
      </w:r>
      <w:r w:rsidR="00047169">
        <w:rPr>
          <w:rFonts w:ascii="Times New Roman" w:hAnsi="Times New Roman" w:cs="Times New Roman"/>
        </w:rPr>
        <w:t>rder a veterinary inspection as and</w:t>
      </w:r>
      <w:r w:rsidRPr="00AA281F">
        <w:rPr>
          <w:rFonts w:ascii="Times New Roman" w:hAnsi="Times New Roman" w:cs="Times New Roman"/>
        </w:rPr>
        <w:t xml:space="preserve"> when it deems </w:t>
      </w:r>
      <w:r w:rsidR="00330404" w:rsidRPr="00AA281F">
        <w:rPr>
          <w:rFonts w:ascii="Times New Roman" w:hAnsi="Times New Roman" w:cs="Times New Roman"/>
        </w:rPr>
        <w:t>necessary</w:t>
      </w:r>
      <w:r w:rsidRPr="00AA281F">
        <w:rPr>
          <w:rFonts w:ascii="Times New Roman" w:hAnsi="Times New Roman" w:cs="Times New Roman"/>
        </w:rPr>
        <w:t>.</w:t>
      </w:r>
    </w:p>
    <w:p w:rsidR="0089244F" w:rsidRPr="00AA281F" w:rsidRDefault="0089244F" w:rsidP="00D744D2">
      <w:pPr>
        <w:numPr>
          <w:ilvl w:val="0"/>
          <w:numId w:val="25"/>
        </w:numPr>
        <w:spacing w:before="100" w:beforeAutospacing="1" w:after="100" w:afterAutospacing="1"/>
        <w:rPr>
          <w:rFonts w:ascii="Times New Roman" w:hAnsi="Times New Roman" w:cs="Times New Roman"/>
        </w:rPr>
      </w:pPr>
      <w:r w:rsidRPr="00AA281F">
        <w:rPr>
          <w:rFonts w:ascii="Times New Roman" w:hAnsi="Times New Roman" w:cs="Times New Roman"/>
        </w:rPr>
        <w:t>No bird may be entered in more than one class. Birds in pair classes are not eligible for individual Champion awards.</w:t>
      </w:r>
    </w:p>
    <w:p w:rsidR="0089244F" w:rsidRPr="00AA281F" w:rsidRDefault="0089244F" w:rsidP="00D744D2">
      <w:pPr>
        <w:numPr>
          <w:ilvl w:val="0"/>
          <w:numId w:val="25"/>
        </w:numPr>
        <w:spacing w:before="100" w:beforeAutospacing="1" w:after="100" w:afterAutospacing="1"/>
        <w:rPr>
          <w:rFonts w:ascii="Times New Roman" w:hAnsi="Times New Roman" w:cs="Times New Roman"/>
        </w:rPr>
      </w:pPr>
      <w:r w:rsidRPr="00AA281F">
        <w:rPr>
          <w:rFonts w:ascii="Times New Roman" w:hAnsi="Times New Roman" w:cs="Times New Roman"/>
        </w:rPr>
        <w:t>Eggs laid throughout the show will be removed and marked with the cage number. Eggs can be collected from the steward at anytime, however eggs not collected after the exhibit collection times will be disposed of.</w:t>
      </w:r>
    </w:p>
    <w:p w:rsidR="0089244F" w:rsidRPr="00AA281F" w:rsidRDefault="0089244F" w:rsidP="00D744D2">
      <w:pPr>
        <w:numPr>
          <w:ilvl w:val="0"/>
          <w:numId w:val="25"/>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Nomination slips for the wooden silhouette classes must be firmly attached to the </w:t>
      </w:r>
      <w:r w:rsidRPr="00AA281F">
        <w:rPr>
          <w:rStyle w:val="Strong"/>
          <w:rFonts w:ascii="Times New Roman" w:hAnsi="Times New Roman" w:cs="Times New Roman"/>
          <w:u w:val="single"/>
        </w:rPr>
        <w:t>back</w:t>
      </w:r>
      <w:r w:rsidRPr="00AA281F">
        <w:rPr>
          <w:rFonts w:ascii="Times New Roman" w:hAnsi="Times New Roman" w:cs="Times New Roman"/>
        </w:rPr>
        <w:t xml:space="preserve"> of the entry.</w:t>
      </w:r>
    </w:p>
    <w:p w:rsidR="00593DAF" w:rsidRPr="00AA281F" w:rsidRDefault="004E5244" w:rsidP="00E86133">
      <w:pPr>
        <w:pStyle w:val="Heading1"/>
        <w:rPr>
          <w:rFonts w:ascii="Times New Roman" w:hAnsi="Times New Roman" w:cs="Times New Roman"/>
        </w:rPr>
      </w:pPr>
      <w:bookmarkStart w:id="27" w:name="_Toc478369714"/>
      <w:r w:rsidRPr="00AA281F">
        <w:rPr>
          <w:rFonts w:ascii="Times New Roman" w:hAnsi="Times New Roman" w:cs="Times New Roman"/>
        </w:rPr>
        <w:t xml:space="preserve">5. </w:t>
      </w:r>
      <w:r w:rsidR="00593DAF" w:rsidRPr="00AA281F">
        <w:rPr>
          <w:rFonts w:ascii="Times New Roman" w:hAnsi="Times New Roman" w:cs="Times New Roman"/>
        </w:rPr>
        <w:t>Campdraft</w:t>
      </w:r>
      <w:bookmarkEnd w:id="27"/>
    </w:p>
    <w:p w:rsidR="00593DAF" w:rsidRPr="00AA281F" w:rsidRDefault="004E5244" w:rsidP="00E86133">
      <w:pPr>
        <w:pStyle w:val="Heading2"/>
        <w:rPr>
          <w:rFonts w:ascii="Times New Roman" w:hAnsi="Times New Roman" w:cs="Times New Roman"/>
          <w:lang w:eastAsia="en-AU"/>
        </w:rPr>
      </w:pPr>
      <w:bookmarkStart w:id="28" w:name="_Toc478369715"/>
      <w:r w:rsidRPr="00AA281F">
        <w:rPr>
          <w:rFonts w:ascii="Times New Roman" w:hAnsi="Times New Roman" w:cs="Times New Roman"/>
          <w:lang w:eastAsia="en-AU"/>
        </w:rPr>
        <w:t xml:space="preserve">5.1 </w:t>
      </w:r>
      <w:r w:rsidR="00096F51" w:rsidRPr="00AA281F">
        <w:rPr>
          <w:rFonts w:ascii="Times New Roman" w:hAnsi="Times New Roman" w:cs="Times New Roman"/>
          <w:lang w:eastAsia="en-AU"/>
        </w:rPr>
        <w:t xml:space="preserve">Draw, </w:t>
      </w:r>
      <w:r w:rsidR="00593DAF" w:rsidRPr="00AA281F">
        <w:rPr>
          <w:rFonts w:ascii="Times New Roman" w:hAnsi="Times New Roman" w:cs="Times New Roman"/>
          <w:lang w:eastAsia="en-AU"/>
        </w:rPr>
        <w:t>Judging &amp; Awards</w:t>
      </w:r>
      <w:bookmarkEnd w:id="28"/>
    </w:p>
    <w:p w:rsidR="003A2FDF" w:rsidRPr="00AA281F" w:rsidRDefault="003A2FDF" w:rsidP="00C41C48">
      <w:pPr>
        <w:rPr>
          <w:rFonts w:ascii="Times New Roman" w:hAnsi="Times New Roman" w:cs="Times New Roman"/>
          <w:bCs/>
          <w:lang w:eastAsia="en-AU"/>
        </w:rPr>
      </w:pPr>
      <w:r w:rsidRPr="00AA281F">
        <w:rPr>
          <w:rFonts w:ascii="Times New Roman" w:hAnsi="Times New Roman" w:cs="Times New Roman"/>
          <w:bCs/>
          <w:lang w:eastAsia="en-AU"/>
        </w:rPr>
        <w:t>A competitor must notify the Campdraft Secretary of any change of horse or rider in the draw before entering the camp, otherwise horse &amp; rider will be disqualified</w:t>
      </w:r>
    </w:p>
    <w:p w:rsidR="003A2FDF" w:rsidRPr="00AA281F" w:rsidRDefault="003A2FDF" w:rsidP="00C41C48">
      <w:pPr>
        <w:rPr>
          <w:rFonts w:ascii="Times New Roman" w:hAnsi="Times New Roman" w:cs="Times New Roman"/>
          <w:bCs/>
          <w:lang w:eastAsia="en-AU"/>
        </w:rPr>
      </w:pPr>
      <w:r w:rsidRPr="00AA281F">
        <w:rPr>
          <w:rFonts w:ascii="Times New Roman" w:hAnsi="Times New Roman" w:cs="Times New Roman"/>
          <w:bCs/>
          <w:lang w:eastAsia="en-AU"/>
        </w:rPr>
        <w:t>Station Trophy Award points system; 6 points 1st, 5 points 2nd, 4 points 3rd, 3 points 4th, 2 points 5th and 1 point 6th. In the event of equal placing, a preferential count</w:t>
      </w:r>
      <w:r w:rsidR="007A18BB">
        <w:rPr>
          <w:rFonts w:ascii="Times New Roman" w:hAnsi="Times New Roman" w:cs="Times New Roman"/>
          <w:bCs/>
          <w:lang w:eastAsia="en-AU"/>
        </w:rPr>
        <w:t>-</w:t>
      </w:r>
      <w:r w:rsidRPr="00AA281F">
        <w:rPr>
          <w:rFonts w:ascii="Times New Roman" w:hAnsi="Times New Roman" w:cs="Times New Roman"/>
          <w:bCs/>
          <w:lang w:eastAsia="en-AU"/>
        </w:rPr>
        <w:t>back will be determined.</w:t>
      </w:r>
    </w:p>
    <w:p w:rsidR="00593DAF" w:rsidRPr="00AA281F" w:rsidRDefault="007A18BB" w:rsidP="00C41C48">
      <w:pPr>
        <w:rPr>
          <w:rFonts w:ascii="Times New Roman" w:hAnsi="Times New Roman" w:cs="Times New Roman"/>
          <w:bCs/>
          <w:lang w:eastAsia="en-AU"/>
        </w:rPr>
      </w:pPr>
      <w:r>
        <w:rPr>
          <w:rFonts w:ascii="Times New Roman" w:hAnsi="Times New Roman" w:cs="Times New Roman"/>
          <w:bCs/>
          <w:lang w:eastAsia="en-AU"/>
        </w:rPr>
        <w:br/>
      </w:r>
      <w:r w:rsidR="003A2FDF" w:rsidRPr="00AA281F">
        <w:rPr>
          <w:rFonts w:ascii="Times New Roman" w:hAnsi="Times New Roman" w:cs="Times New Roman"/>
          <w:bCs/>
          <w:lang w:eastAsia="en-AU"/>
        </w:rPr>
        <w:t>Trophy for the most successful station competi</w:t>
      </w:r>
      <w:r w:rsidR="00047169">
        <w:rPr>
          <w:rFonts w:ascii="Times New Roman" w:hAnsi="Times New Roman" w:cs="Times New Roman"/>
          <w:bCs/>
          <w:lang w:eastAsia="en-AU"/>
        </w:rPr>
        <w:t>ng in the Campdraft competition –</w:t>
      </w:r>
      <w:r w:rsidR="003A2FDF" w:rsidRPr="00AA281F">
        <w:rPr>
          <w:rFonts w:ascii="Times New Roman" w:hAnsi="Times New Roman" w:cs="Times New Roman"/>
          <w:bCs/>
          <w:lang w:eastAsia="en-AU"/>
        </w:rPr>
        <w:t xml:space="preserve"> Stations</w:t>
      </w:r>
      <w:r w:rsidR="00047169">
        <w:rPr>
          <w:rFonts w:ascii="Times New Roman" w:hAnsi="Times New Roman" w:cs="Times New Roman"/>
          <w:bCs/>
          <w:lang w:eastAsia="en-AU"/>
        </w:rPr>
        <w:t>,</w:t>
      </w:r>
      <w:r w:rsidR="003A2FDF" w:rsidRPr="00AA281F">
        <w:rPr>
          <w:rFonts w:ascii="Times New Roman" w:hAnsi="Times New Roman" w:cs="Times New Roman"/>
          <w:bCs/>
          <w:lang w:eastAsia="en-AU"/>
        </w:rPr>
        <w:t xml:space="preserve"> to be </w:t>
      </w:r>
      <w:r w:rsidR="00B46293" w:rsidRPr="00AA281F">
        <w:rPr>
          <w:rFonts w:ascii="Times New Roman" w:hAnsi="Times New Roman" w:cs="Times New Roman"/>
          <w:bCs/>
          <w:lang w:eastAsia="en-AU"/>
        </w:rPr>
        <w:t>eligible</w:t>
      </w:r>
      <w:r w:rsidR="003A2FDF" w:rsidRPr="00AA281F">
        <w:rPr>
          <w:rFonts w:ascii="Times New Roman" w:hAnsi="Times New Roman" w:cs="Times New Roman"/>
          <w:bCs/>
          <w:lang w:eastAsia="en-AU"/>
        </w:rPr>
        <w:t xml:space="preserve"> must have at least one (1) competitor in the Jackaroo/Jillaroo Draft. Please ensure the Station</w:t>
      </w:r>
      <w:r w:rsidR="00047169">
        <w:rPr>
          <w:rFonts w:ascii="Times New Roman" w:hAnsi="Times New Roman" w:cs="Times New Roman"/>
          <w:bCs/>
          <w:lang w:eastAsia="en-AU"/>
        </w:rPr>
        <w:t>’</w:t>
      </w:r>
      <w:r w:rsidR="003A2FDF" w:rsidRPr="00AA281F">
        <w:rPr>
          <w:rFonts w:ascii="Times New Roman" w:hAnsi="Times New Roman" w:cs="Times New Roman"/>
          <w:bCs/>
          <w:lang w:eastAsia="en-AU"/>
        </w:rPr>
        <w:t xml:space="preserve">s name is completed on </w:t>
      </w:r>
      <w:r w:rsidR="00047169">
        <w:rPr>
          <w:rFonts w:ascii="Times New Roman" w:hAnsi="Times New Roman" w:cs="Times New Roman"/>
          <w:bCs/>
          <w:lang w:eastAsia="en-AU"/>
        </w:rPr>
        <w:t>the individual’s</w:t>
      </w:r>
      <w:r w:rsidR="003A2FDF" w:rsidRPr="00AA281F">
        <w:rPr>
          <w:rFonts w:ascii="Times New Roman" w:hAnsi="Times New Roman" w:cs="Times New Roman"/>
          <w:bCs/>
          <w:lang w:eastAsia="en-AU"/>
        </w:rPr>
        <w:t xml:space="preserve"> nomination form and verified by the Station Manager. Any person with a complaint regarding a rider’s eligibility is to make it in writing to the </w:t>
      </w:r>
      <w:r w:rsidR="002B7876">
        <w:rPr>
          <w:rFonts w:ascii="Times New Roman" w:hAnsi="Times New Roman" w:cs="Times New Roman"/>
          <w:bCs/>
          <w:lang w:eastAsia="en-AU"/>
        </w:rPr>
        <w:t>Executive</w:t>
      </w:r>
      <w:r w:rsidR="003A2FDF" w:rsidRPr="00AA281F">
        <w:rPr>
          <w:rFonts w:ascii="Times New Roman" w:hAnsi="Times New Roman" w:cs="Times New Roman"/>
          <w:bCs/>
          <w:lang w:eastAsia="en-AU"/>
        </w:rPr>
        <w:t xml:space="preserve"> Officer</w:t>
      </w:r>
      <w:r>
        <w:rPr>
          <w:rFonts w:ascii="Times New Roman" w:hAnsi="Times New Roman" w:cs="Times New Roman"/>
          <w:bCs/>
          <w:lang w:eastAsia="en-AU"/>
        </w:rPr>
        <w:t xml:space="preserve">, </w:t>
      </w:r>
      <w:r w:rsidRPr="00AA281F">
        <w:rPr>
          <w:rFonts w:ascii="Times New Roman" w:hAnsi="Times New Roman" w:cs="Times New Roman"/>
        </w:rPr>
        <w:t>together with a $20 fee, refundable if the protest is upheld</w:t>
      </w:r>
      <w:proofErr w:type="gramStart"/>
      <w:r w:rsidRPr="00AA281F">
        <w:rPr>
          <w:rFonts w:ascii="Times New Roman" w:hAnsi="Times New Roman" w:cs="Times New Roman"/>
        </w:rPr>
        <w:t>.</w:t>
      </w:r>
      <w:r w:rsidR="003A2FDF" w:rsidRPr="00AA281F">
        <w:rPr>
          <w:rFonts w:ascii="Times New Roman" w:hAnsi="Times New Roman" w:cs="Times New Roman"/>
          <w:bCs/>
          <w:lang w:eastAsia="en-AU"/>
        </w:rPr>
        <w:t>.</w:t>
      </w:r>
      <w:proofErr w:type="gramEnd"/>
    </w:p>
    <w:p w:rsidR="00593DAF" w:rsidRPr="00AA281F" w:rsidRDefault="004E5244" w:rsidP="00E86133">
      <w:pPr>
        <w:pStyle w:val="Heading2"/>
        <w:rPr>
          <w:rFonts w:ascii="Times New Roman" w:hAnsi="Times New Roman" w:cs="Times New Roman"/>
          <w:lang w:eastAsia="en-AU"/>
        </w:rPr>
      </w:pPr>
      <w:bookmarkStart w:id="29" w:name="_Toc478369716"/>
      <w:r w:rsidRPr="00AA281F">
        <w:rPr>
          <w:rFonts w:ascii="Times New Roman" w:hAnsi="Times New Roman" w:cs="Times New Roman"/>
          <w:lang w:eastAsia="en-AU"/>
        </w:rPr>
        <w:t xml:space="preserve">5.2 </w:t>
      </w:r>
      <w:r w:rsidR="00593DAF" w:rsidRPr="00AA281F">
        <w:rPr>
          <w:rFonts w:ascii="Times New Roman" w:hAnsi="Times New Roman" w:cs="Times New Roman"/>
          <w:lang w:eastAsia="en-AU"/>
        </w:rPr>
        <w:t>Fees</w:t>
      </w:r>
      <w:bookmarkEnd w:id="29"/>
    </w:p>
    <w:p w:rsidR="00593DAF" w:rsidRPr="00AA281F" w:rsidRDefault="00593DAF" w:rsidP="00C41C48">
      <w:pPr>
        <w:rPr>
          <w:rFonts w:ascii="Times New Roman" w:hAnsi="Times New Roman" w:cs="Times New Roman"/>
          <w:bCs/>
          <w:lang w:eastAsia="en-AU"/>
        </w:rPr>
      </w:pPr>
      <w:r w:rsidRPr="00AA281F">
        <w:rPr>
          <w:rFonts w:ascii="Times New Roman" w:hAnsi="Times New Roman" w:cs="Times New Roman"/>
          <w:bCs/>
          <w:lang w:eastAsia="en-AU"/>
        </w:rPr>
        <w:t xml:space="preserve">Nominations late or without payment will not </w:t>
      </w:r>
      <w:proofErr w:type="gramStart"/>
      <w:r w:rsidRPr="00AA281F">
        <w:rPr>
          <w:rFonts w:ascii="Times New Roman" w:hAnsi="Times New Roman" w:cs="Times New Roman"/>
          <w:bCs/>
          <w:lang w:eastAsia="en-AU"/>
        </w:rPr>
        <w:t>be</w:t>
      </w:r>
      <w:proofErr w:type="gramEnd"/>
      <w:r w:rsidRPr="00AA281F">
        <w:rPr>
          <w:rFonts w:ascii="Times New Roman" w:hAnsi="Times New Roman" w:cs="Times New Roman"/>
          <w:bCs/>
          <w:lang w:eastAsia="en-AU"/>
        </w:rPr>
        <w:t xml:space="preserve"> accepted. </w:t>
      </w:r>
      <w:r w:rsidR="00315E8C">
        <w:rPr>
          <w:rFonts w:ascii="Times New Roman" w:hAnsi="Times New Roman" w:cs="Times New Roman"/>
          <w:bCs/>
          <w:lang w:eastAsia="en-AU"/>
        </w:rPr>
        <w:br/>
      </w:r>
    </w:p>
    <w:p w:rsidR="002F1FCA" w:rsidRPr="00AA281F" w:rsidRDefault="00593DAF" w:rsidP="00C41C48">
      <w:pPr>
        <w:rPr>
          <w:rFonts w:ascii="Times New Roman" w:hAnsi="Times New Roman" w:cs="Times New Roman"/>
          <w:bCs/>
          <w:lang w:eastAsia="en-AU"/>
        </w:rPr>
      </w:pPr>
      <w:r w:rsidRPr="00AA281F">
        <w:rPr>
          <w:rFonts w:ascii="Times New Roman" w:hAnsi="Times New Roman" w:cs="Times New Roman"/>
          <w:bCs/>
          <w:lang w:eastAsia="en-AU"/>
        </w:rPr>
        <w:t>A 100% refund of the deposit shall be given if the competitor withdraws more than 7</w:t>
      </w:r>
      <w:r w:rsidR="002F1FCA" w:rsidRPr="00AA281F">
        <w:rPr>
          <w:rFonts w:ascii="Times New Roman" w:hAnsi="Times New Roman" w:cs="Times New Roman"/>
          <w:bCs/>
          <w:lang w:eastAsia="en-AU"/>
        </w:rPr>
        <w:t>2 hours</w:t>
      </w:r>
      <w:r w:rsidRPr="00AA281F">
        <w:rPr>
          <w:rFonts w:ascii="Times New Roman" w:hAnsi="Times New Roman" w:cs="Times New Roman"/>
          <w:bCs/>
          <w:lang w:eastAsia="en-AU"/>
        </w:rPr>
        <w:t xml:space="preserve"> prior to 8am on the first morning of the program. </w:t>
      </w:r>
      <w:r w:rsidR="00455A11" w:rsidRPr="00AA281F">
        <w:rPr>
          <w:rFonts w:ascii="Times New Roman" w:hAnsi="Times New Roman" w:cs="Times New Roman"/>
          <w:bCs/>
          <w:lang w:eastAsia="en-AU"/>
        </w:rPr>
        <w:t xml:space="preserve">If the competitor withdraws within 72 hours prior to 8am of the first morning of the program the full nomination fee is retained by </w:t>
      </w:r>
      <w:r w:rsidR="0013079C" w:rsidRPr="00AA281F">
        <w:rPr>
          <w:rFonts w:ascii="Times New Roman" w:hAnsi="Times New Roman" w:cs="Times New Roman"/>
          <w:bCs/>
          <w:lang w:eastAsia="en-AU"/>
        </w:rPr>
        <w:t>KDSS</w:t>
      </w:r>
      <w:r w:rsidR="00455A11" w:rsidRPr="00AA281F">
        <w:rPr>
          <w:rFonts w:ascii="Times New Roman" w:hAnsi="Times New Roman" w:cs="Times New Roman"/>
          <w:bCs/>
          <w:lang w:eastAsia="en-AU"/>
        </w:rPr>
        <w:t>. If the withdrawing competitor produces a veterinary or doctors certificate pertaining to the competitor or nominated horse(s) the nomination fee, less the cattle levy</w:t>
      </w:r>
      <w:r w:rsidR="00B46293" w:rsidRPr="00AA281F">
        <w:rPr>
          <w:rFonts w:ascii="Times New Roman" w:hAnsi="Times New Roman" w:cs="Times New Roman"/>
          <w:bCs/>
          <w:lang w:eastAsia="en-AU"/>
        </w:rPr>
        <w:t>,</w:t>
      </w:r>
      <w:r w:rsidR="00455A11" w:rsidRPr="00AA281F">
        <w:rPr>
          <w:rFonts w:ascii="Times New Roman" w:hAnsi="Times New Roman" w:cs="Times New Roman"/>
          <w:bCs/>
          <w:lang w:eastAsia="en-AU"/>
        </w:rPr>
        <w:t xml:space="preserve"> will be refunded. Extenuating circumstances may also be considered on a case by case scenario and will be decided on by the KDSS dispute committee</w:t>
      </w:r>
      <w:r w:rsidR="00315E8C">
        <w:rPr>
          <w:rFonts w:ascii="Times New Roman" w:hAnsi="Times New Roman" w:cs="Times New Roman"/>
          <w:bCs/>
          <w:lang w:eastAsia="en-AU"/>
        </w:rPr>
        <w:t>;</w:t>
      </w:r>
      <w:r w:rsidR="00B46293" w:rsidRPr="00AA281F">
        <w:rPr>
          <w:rFonts w:ascii="Times New Roman" w:hAnsi="Times New Roman" w:cs="Times New Roman"/>
          <w:bCs/>
          <w:lang w:eastAsia="en-AU"/>
        </w:rPr>
        <w:t xml:space="preserve"> dispute </w:t>
      </w:r>
      <w:r w:rsidR="00E34ADB" w:rsidRPr="00AA281F">
        <w:rPr>
          <w:rFonts w:ascii="Times New Roman" w:hAnsi="Times New Roman" w:cs="Times New Roman"/>
          <w:bCs/>
          <w:lang w:eastAsia="en-AU"/>
        </w:rPr>
        <w:t>committee</w:t>
      </w:r>
      <w:r w:rsidR="00047169">
        <w:rPr>
          <w:rFonts w:ascii="Times New Roman" w:hAnsi="Times New Roman" w:cs="Times New Roman"/>
          <w:bCs/>
          <w:lang w:eastAsia="en-AU"/>
        </w:rPr>
        <w:t>’</w:t>
      </w:r>
      <w:r w:rsidR="00E34ADB" w:rsidRPr="00AA281F">
        <w:rPr>
          <w:rFonts w:ascii="Times New Roman" w:hAnsi="Times New Roman" w:cs="Times New Roman"/>
          <w:bCs/>
          <w:lang w:eastAsia="en-AU"/>
        </w:rPr>
        <w:t>s</w:t>
      </w:r>
      <w:r w:rsidR="00B46293" w:rsidRPr="00AA281F">
        <w:rPr>
          <w:rFonts w:ascii="Times New Roman" w:hAnsi="Times New Roman" w:cs="Times New Roman"/>
          <w:bCs/>
          <w:lang w:eastAsia="en-AU"/>
        </w:rPr>
        <w:t xml:space="preserve"> decision is final</w:t>
      </w:r>
      <w:r w:rsidR="00455A11" w:rsidRPr="00AA281F">
        <w:rPr>
          <w:rFonts w:ascii="Times New Roman" w:hAnsi="Times New Roman" w:cs="Times New Roman"/>
          <w:bCs/>
          <w:lang w:eastAsia="en-AU"/>
        </w:rPr>
        <w:t xml:space="preserve">. </w:t>
      </w:r>
    </w:p>
    <w:p w:rsidR="00593DAF" w:rsidRPr="00AA281F" w:rsidRDefault="004E5244" w:rsidP="00E86133">
      <w:pPr>
        <w:pStyle w:val="Heading1"/>
        <w:rPr>
          <w:rFonts w:ascii="Times New Roman" w:hAnsi="Times New Roman" w:cs="Times New Roman"/>
          <w:lang w:eastAsia="en-AU"/>
        </w:rPr>
      </w:pPr>
      <w:bookmarkStart w:id="30" w:name="_Toc478369717"/>
      <w:r w:rsidRPr="00AA281F">
        <w:rPr>
          <w:rFonts w:ascii="Times New Roman" w:hAnsi="Times New Roman" w:cs="Times New Roman"/>
          <w:lang w:eastAsia="en-AU"/>
        </w:rPr>
        <w:t xml:space="preserve">6. </w:t>
      </w:r>
      <w:r w:rsidR="00593DAF" w:rsidRPr="00AA281F">
        <w:rPr>
          <w:rFonts w:ascii="Times New Roman" w:hAnsi="Times New Roman" w:cs="Times New Roman"/>
          <w:lang w:eastAsia="en-AU"/>
        </w:rPr>
        <w:t>Equestrian</w:t>
      </w:r>
      <w:bookmarkEnd w:id="30"/>
    </w:p>
    <w:p w:rsidR="000758C3" w:rsidRPr="00AA281F" w:rsidRDefault="000758C3" w:rsidP="00E86133">
      <w:pPr>
        <w:pStyle w:val="Heading2"/>
        <w:rPr>
          <w:rFonts w:ascii="Times New Roman" w:hAnsi="Times New Roman" w:cs="Times New Roman"/>
          <w:lang w:eastAsia="en-AU"/>
        </w:rPr>
      </w:pPr>
      <w:bookmarkStart w:id="31" w:name="_Toc478369718"/>
      <w:r w:rsidRPr="00AA281F">
        <w:rPr>
          <w:rFonts w:ascii="Times New Roman" w:hAnsi="Times New Roman" w:cs="Times New Roman"/>
          <w:lang w:eastAsia="en-AU"/>
        </w:rPr>
        <w:t>6.1 All Equestrian Rules</w:t>
      </w:r>
      <w:bookmarkEnd w:id="31"/>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The event shall be run in accordance with the Katherine &amp; District Show Society Rules and Regulations.</w:t>
      </w:r>
    </w:p>
    <w:p w:rsidR="00E34ADB" w:rsidRPr="00AA281F" w:rsidRDefault="00F81EB1" w:rsidP="00D744D2">
      <w:pPr>
        <w:pStyle w:val="ListParagraph"/>
        <w:numPr>
          <w:ilvl w:val="0"/>
          <w:numId w:val="26"/>
        </w:numPr>
        <w:spacing w:before="100" w:beforeAutospacing="1" w:after="100" w:afterAutospacing="1"/>
        <w:rPr>
          <w:rFonts w:ascii="Times New Roman" w:hAnsi="Times New Roman" w:cs="Times New Roman"/>
        </w:rPr>
      </w:pPr>
      <w:r>
        <w:rPr>
          <w:rFonts w:ascii="Times New Roman" w:hAnsi="Times New Roman" w:cs="Times New Roman"/>
          <w:noProof/>
          <w:lang w:eastAsia="en-AU"/>
        </w:rPr>
        <w:pict>
          <v:shape id="_x0000_s1052" type="#_x0000_t202" style="position:absolute;left:0;text-align:left;margin-left:237.95pt;margin-top:39pt;width:68.35pt;height:20.65pt;z-index:251687936;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E34ADB" w:rsidRPr="00AA281F">
        <w:rPr>
          <w:rFonts w:ascii="Times New Roman" w:hAnsi="Times New Roman" w:cs="Times New Roman"/>
        </w:rPr>
        <w:t>The KDSS Dispute Committee reserves the right to interpret all questions and conditions, and shall make any relevant decision in regarding to or arising from any incident at or pertaining to this show. Any questions not covered in the conditions or rules of entry will be d</w:t>
      </w:r>
      <w:r w:rsidR="00315E8C">
        <w:rPr>
          <w:rFonts w:ascii="Times New Roman" w:hAnsi="Times New Roman" w:cs="Times New Roman"/>
        </w:rPr>
        <w:t>ecided by the Dispute Committee.</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lastRenderedPageBreak/>
        <w:t>Entry to this event is voluntary and shall constitute an agreement and affirmation by the Exhibitor(s)/Owner(s)/Responsible Officer which includes Lessee’s (Manager/Rider/Handler) to compete</w:t>
      </w:r>
      <w:r w:rsidR="00047169">
        <w:rPr>
          <w:rFonts w:ascii="Times New Roman" w:hAnsi="Times New Roman" w:cs="Times New Roman"/>
        </w:rPr>
        <w:t xml:space="preserve">, </w:t>
      </w:r>
      <w:r w:rsidRPr="00AA281F">
        <w:rPr>
          <w:rFonts w:ascii="Times New Roman" w:hAnsi="Times New Roman" w:cs="Times New Roman"/>
        </w:rPr>
        <w:t>subject to and in accordance with the KDSS Competition Rules and Regulations. By Entry it is the Absolute Liability of all participants to agree to be bound by the decisions of the Katherine &amp; District Show Society Committee and compete in accordance with all Rules and Conditions and decisions made applicable to the competition.</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Prize money for ring events </w:t>
      </w:r>
      <w:r w:rsidR="00315E8C">
        <w:rPr>
          <w:rFonts w:ascii="Times New Roman" w:hAnsi="Times New Roman" w:cs="Times New Roman"/>
        </w:rPr>
        <w:t>will only be paid out from 3:00pm til</w:t>
      </w:r>
      <w:r w:rsidRPr="00AA281F">
        <w:rPr>
          <w:rFonts w:ascii="Times New Roman" w:hAnsi="Times New Roman" w:cs="Times New Roman"/>
        </w:rPr>
        <w:t xml:space="preserve"> 6</w:t>
      </w:r>
      <w:r w:rsidR="00315E8C">
        <w:rPr>
          <w:rFonts w:ascii="Times New Roman" w:hAnsi="Times New Roman" w:cs="Times New Roman"/>
        </w:rPr>
        <w:t>:00</w:t>
      </w:r>
      <w:r w:rsidRPr="00AA281F">
        <w:rPr>
          <w:rFonts w:ascii="Times New Roman" w:hAnsi="Times New Roman" w:cs="Times New Roman"/>
        </w:rPr>
        <w:t>pm on Friday of the Show and between 10</w:t>
      </w:r>
      <w:r w:rsidR="00315E8C">
        <w:rPr>
          <w:rFonts w:ascii="Times New Roman" w:hAnsi="Times New Roman" w:cs="Times New Roman"/>
        </w:rPr>
        <w:t>:00</w:t>
      </w:r>
      <w:r w:rsidRPr="00AA281F">
        <w:rPr>
          <w:rFonts w:ascii="Times New Roman" w:hAnsi="Times New Roman" w:cs="Times New Roman"/>
        </w:rPr>
        <w:t xml:space="preserve">am </w:t>
      </w:r>
      <w:r w:rsidR="00315E8C">
        <w:rPr>
          <w:rFonts w:ascii="Times New Roman" w:hAnsi="Times New Roman" w:cs="Times New Roman"/>
        </w:rPr>
        <w:t>til 12midday and 2:00pm til 6:00</w:t>
      </w:r>
      <w:r w:rsidRPr="00AA281F">
        <w:rPr>
          <w:rFonts w:ascii="Times New Roman" w:hAnsi="Times New Roman" w:cs="Times New Roman"/>
        </w:rPr>
        <w:t>pm on Saturday.</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Attire for handlers must be clean, tidy and suitable for show</w:t>
      </w:r>
      <w:r w:rsidR="00315E8C">
        <w:rPr>
          <w:rFonts w:ascii="Times New Roman" w:hAnsi="Times New Roman" w:cs="Times New Roman"/>
        </w:rPr>
        <w:t xml:space="preserve"> r</w:t>
      </w:r>
      <w:r w:rsidRPr="00AA281F">
        <w:rPr>
          <w:rFonts w:ascii="Times New Roman" w:hAnsi="Times New Roman" w:cs="Times New Roman"/>
        </w:rPr>
        <w:t xml:space="preserve">ing. Riding attire is boots, hat, shirt, </w:t>
      </w:r>
      <w:proofErr w:type="gramStart"/>
      <w:r w:rsidRPr="00AA281F">
        <w:rPr>
          <w:rFonts w:ascii="Times New Roman" w:hAnsi="Times New Roman" w:cs="Times New Roman"/>
        </w:rPr>
        <w:t>tie</w:t>
      </w:r>
      <w:proofErr w:type="gramEnd"/>
      <w:r w:rsidRPr="00AA281F">
        <w:rPr>
          <w:rFonts w:ascii="Times New Roman" w:hAnsi="Times New Roman" w:cs="Times New Roman"/>
        </w:rPr>
        <w:t xml:space="preserve"> and preferably jodhpurs, coat is optional. All riders </w:t>
      </w:r>
      <w:proofErr w:type="gramStart"/>
      <w:r w:rsidRPr="00AA281F">
        <w:rPr>
          <w:rFonts w:ascii="Times New Roman" w:hAnsi="Times New Roman" w:cs="Times New Roman"/>
        </w:rPr>
        <w:t>under</w:t>
      </w:r>
      <w:proofErr w:type="gramEnd"/>
      <w:r w:rsidRPr="00AA281F">
        <w:rPr>
          <w:rFonts w:ascii="Times New Roman" w:hAnsi="Times New Roman" w:cs="Times New Roman"/>
        </w:rPr>
        <w:t xml:space="preserve"> 18 years must wear approved safety helmets at all times whilst mounted. This includes warm up and exercise areas. Approved headgear Australian AS/NZ 3838, European EN1384, USA ASTNF1163. In show</w:t>
      </w:r>
      <w:r w:rsidR="001C3527">
        <w:rPr>
          <w:rFonts w:ascii="Times New Roman" w:hAnsi="Times New Roman" w:cs="Times New Roman"/>
        </w:rPr>
        <w:t xml:space="preserve"> R</w:t>
      </w:r>
      <w:r w:rsidRPr="00AA281F">
        <w:rPr>
          <w:rFonts w:ascii="Times New Roman" w:hAnsi="Times New Roman" w:cs="Times New Roman"/>
        </w:rPr>
        <w:t>ing classes (Hack, Rider and Pony Club) riders under 18 years are not permitted to wear long boots, gaiters/</w:t>
      </w:r>
      <w:proofErr w:type="spellStart"/>
      <w:r w:rsidRPr="00AA281F">
        <w:rPr>
          <w:rFonts w:ascii="Times New Roman" w:hAnsi="Times New Roman" w:cs="Times New Roman"/>
        </w:rPr>
        <w:t>chapettes</w:t>
      </w:r>
      <w:proofErr w:type="spellEnd"/>
      <w:r w:rsidRPr="00AA281F">
        <w:rPr>
          <w:rFonts w:ascii="Times New Roman" w:hAnsi="Times New Roman" w:cs="Times New Roman"/>
        </w:rPr>
        <w:t>.</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Dressage, Showjumping, Hack and Rider classes will be run under the rules and regulations of the EA (Equestrian Federation of Australia). These rules can be found at www.equestrian.org.au</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ASH classes will be run under the rules and regulations of the Australian Stock Horse Society. These rules can be found at www.ashs.com.au.</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Western classes will be run under the rules and regulations of the Australian </w:t>
      </w:r>
      <w:r w:rsidR="00766557" w:rsidRPr="00AA281F">
        <w:rPr>
          <w:rFonts w:ascii="Times New Roman" w:hAnsi="Times New Roman" w:cs="Times New Roman"/>
        </w:rPr>
        <w:t>Quarter horse</w:t>
      </w:r>
      <w:r w:rsidRPr="00AA281F">
        <w:rPr>
          <w:rFonts w:ascii="Times New Roman" w:hAnsi="Times New Roman" w:cs="Times New Roman"/>
        </w:rPr>
        <w:t xml:space="preserve"> Society. These rules can be found at www.aqha.com.au.</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Pony Club Showjumping and Novelties will be run under the rules and regulations of Pony Club Association of the NT (excluding Barrel Challenge). The only official Pony Club events are Pony Club Showjumping, and no prize money will be awarded for these events, vouchers or prizes only.</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Stallions must be handled by persons competent to do so and cannot compete in open Hack or Rider classes unless specified. Stallions must be </w:t>
      </w:r>
      <w:proofErr w:type="gramStart"/>
      <w:r w:rsidRPr="00AA281F">
        <w:rPr>
          <w:rFonts w:ascii="Times New Roman" w:hAnsi="Times New Roman" w:cs="Times New Roman"/>
        </w:rPr>
        <w:t>handled/ridden</w:t>
      </w:r>
      <w:proofErr w:type="gramEnd"/>
      <w:r w:rsidRPr="00AA281F">
        <w:rPr>
          <w:rFonts w:ascii="Times New Roman" w:hAnsi="Times New Roman" w:cs="Times New Roman"/>
        </w:rPr>
        <w:t xml:space="preserve"> by persons 18 years or over. AQHA Youth rules apply to AQHA members (AQHA 63.5 Youth are not permitted to handle/ride/exhibit colts/stallions at any AQHA approved show). Youth - riders who are under 18 years of age as from 1 August of the preceding year.</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Horses are not permitted beyond the stallion stalls, at the risk of disqualification from all events.</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Pr</w:t>
      </w:r>
      <w:r w:rsidR="002B7876">
        <w:rPr>
          <w:rFonts w:ascii="Times New Roman" w:hAnsi="Times New Roman" w:cs="Times New Roman"/>
        </w:rPr>
        <w:t>otests must be lodged with the Executive</w:t>
      </w:r>
      <w:r w:rsidRPr="00AA281F">
        <w:rPr>
          <w:rFonts w:ascii="Times New Roman" w:hAnsi="Times New Roman" w:cs="Times New Roman"/>
        </w:rPr>
        <w:t xml:space="preserve"> Officer, in writing, within one hour of the conclusion of the event from which the protest arises, together with a $20 fee, refundable if the protest is upheld. </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The Judge/Dispute Committee has the right to request that any competitor/handler be removed from the competition for bad conduct.</w:t>
      </w:r>
    </w:p>
    <w:p w:rsidR="00315E8C"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Judge/Dispute Committee may request that any lame/injured/diseased or stressed horse be removed from the competition or the grounds. </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Streptococcus </w:t>
      </w:r>
      <w:proofErr w:type="spellStart"/>
      <w:r w:rsidRPr="00AA281F">
        <w:rPr>
          <w:rFonts w:ascii="Times New Roman" w:hAnsi="Times New Roman" w:cs="Times New Roman"/>
        </w:rPr>
        <w:t>equi</w:t>
      </w:r>
      <w:proofErr w:type="spellEnd"/>
      <w:r w:rsidRPr="00AA281F">
        <w:rPr>
          <w:rFonts w:ascii="Times New Roman" w:hAnsi="Times New Roman" w:cs="Times New Roman"/>
        </w:rPr>
        <w:t xml:space="preserve"> (Strangles) infection is common flu like disease of horses in Australia. During 1999 &amp; 2000 there were cases detected in Darwin, Katherine, Alice Springs and outlining areas. It is all owners’ responsibility to ensure that all horses are vaccinated.</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Acts of cruelty while competing/or at the Show that breach the KDSS Animal Welfare Policy shall be acted upon by the Dispute Committee (their decision is final). The Animal Welfare Policy is available from katherineshow.org.au of by contacting the office.</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The KDSS Committee has the right to change any Judge or the Program at any time without notice.</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Any unruly horses may be requested to be removed from the ring or grounds by the Judge or Committee.</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Permission from the Ring Master or Ring Steward must be obtained to approach any Judge. Permission may be refused by the Judge or the Steward.</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Competitors shall not enter or leave the Ring when judging has commenced without permission from the Judge, Ring Steward or Ring Master.</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Competitors and Exhibitors must be respectful to Judges and Officials at all times and abide by the Rules and Regulations in all competitions throughout the show.</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Horses must enter events through the Marshalling Area gate only; entrants will be called twice only. Rings will be held only on the Ring Master’s decision. Entry from exit gates may result in disqualification from class concerned.</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Proof of membership and waiver must be produced before entering the Ring for each event or entry may be denied, this may be in the form of coloured wrist straps or some other proof issued by the Show Society.</w:t>
      </w:r>
    </w:p>
    <w:p w:rsidR="00E34ADB" w:rsidRPr="00AA281F" w:rsidRDefault="00F81EB1" w:rsidP="00D744D2">
      <w:pPr>
        <w:pStyle w:val="ListParagraph"/>
        <w:numPr>
          <w:ilvl w:val="0"/>
          <w:numId w:val="26"/>
        </w:numPr>
        <w:spacing w:before="100" w:beforeAutospacing="1" w:after="100" w:afterAutospacing="1"/>
        <w:rPr>
          <w:rFonts w:ascii="Times New Roman" w:hAnsi="Times New Roman" w:cs="Times New Roman"/>
        </w:rPr>
      </w:pPr>
      <w:r>
        <w:rPr>
          <w:rFonts w:ascii="Times New Roman" w:hAnsi="Times New Roman" w:cs="Times New Roman"/>
          <w:noProof/>
          <w:lang w:eastAsia="en-AU"/>
        </w:rPr>
        <w:pict>
          <v:shape id="_x0000_s1053" type="#_x0000_t202" style="position:absolute;left:0;text-align:left;margin-left:237.95pt;margin-top:42.3pt;width:68.35pt;height:20.65pt;z-index:251688960;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E34ADB" w:rsidRPr="00AA281F">
        <w:rPr>
          <w:rFonts w:ascii="Times New Roman" w:hAnsi="Times New Roman" w:cs="Times New Roman"/>
        </w:rPr>
        <w:t>Entry tickets for each event must be handed to the Ring Steward at the beginning of the event. Failure to provide a ticket will result in the competitor not being allowed to compete in that class.</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lastRenderedPageBreak/>
        <w:t>Proof may be required to verify the age, height, breed of horse or age of rider. Proof of current EA, AQHA and/or ASH registration may also be required. Failure to provide proof will result in elimination from that class.</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Any horse competing in a registered breed class may be asked for proof of registration. Failure to provide proof will result in elimination from that class.</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EA measuring (fees apply) will be available on the grounds on Monday </w:t>
      </w:r>
      <w:r w:rsidR="00315E8C">
        <w:rPr>
          <w:rFonts w:ascii="Times New Roman" w:hAnsi="Times New Roman" w:cs="Times New Roman"/>
        </w:rPr>
        <w:t xml:space="preserve">before the show, </w:t>
      </w:r>
      <w:r w:rsidRPr="00AA281F">
        <w:rPr>
          <w:rFonts w:ascii="Times New Roman" w:hAnsi="Times New Roman" w:cs="Times New Roman"/>
        </w:rPr>
        <w:t>horses to be presented unsaddled but in a bridle.</w:t>
      </w:r>
      <w:r w:rsidR="00315E8C">
        <w:rPr>
          <w:rFonts w:ascii="Times New Roman" w:hAnsi="Times New Roman" w:cs="Times New Roman"/>
        </w:rPr>
        <w:t xml:space="preserve"> Check website or contact the office to confirm time/date.</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Where applicable on entry forms EA, AQHA and/or ASH horse registration numbers and registered owner/rider names and numbers are to be provided. Failure to provide these numbers may result in entry being denied.</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In District Classes rider, owner and horse must have resided in the Katherine District 12 months prior to the show. The district is north to Hayes Creek, south to Elliott and border to border, within these parallels, including Lajamanu and Douglas Daly. Junior Riders who are currently attending Boarding Schools (Primary or High Schools) outside the Katherine District, but who have previously resided in the Katherine District, and whose parents still reside here are eligible to compete in District Classes. This does not apply to University or Higher Education students who are living outside the Katherine District.</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No lunging of horses in the marshalling yard or sand roll area adjacent to the wash bay is permitted.</w:t>
      </w:r>
    </w:p>
    <w:p w:rsidR="00E34ADB" w:rsidRPr="00EB2BE0" w:rsidRDefault="00E34ADB" w:rsidP="00EB2BE0">
      <w:pPr>
        <w:pStyle w:val="ListParagraph"/>
        <w:numPr>
          <w:ilvl w:val="0"/>
          <w:numId w:val="26"/>
        </w:numPr>
        <w:spacing w:before="100" w:beforeAutospacing="1" w:after="100" w:afterAutospacing="1"/>
        <w:rPr>
          <w:rFonts w:ascii="Times New Roman" w:hAnsi="Times New Roman" w:cs="Times New Roman"/>
        </w:rPr>
      </w:pPr>
      <w:r w:rsidRPr="00EB2BE0">
        <w:rPr>
          <w:rFonts w:ascii="Times New Roman" w:hAnsi="Times New Roman" w:cs="Times New Roman"/>
        </w:rPr>
        <w:t xml:space="preserve">Dressage, </w:t>
      </w:r>
      <w:r w:rsidR="00EB2BE0" w:rsidRPr="00EB2BE0">
        <w:rPr>
          <w:rFonts w:ascii="Times New Roman" w:hAnsi="Times New Roman" w:cs="Times New Roman"/>
        </w:rPr>
        <w:t>S</w:t>
      </w:r>
      <w:r w:rsidRPr="00EB2BE0">
        <w:rPr>
          <w:rFonts w:ascii="Times New Roman" w:hAnsi="Times New Roman" w:cs="Times New Roman"/>
        </w:rPr>
        <w:t>howjumping &amp;</w:t>
      </w:r>
      <w:r w:rsidR="00EB2BE0" w:rsidRPr="00EB2BE0">
        <w:rPr>
          <w:rFonts w:ascii="Times New Roman" w:hAnsi="Times New Roman" w:cs="Times New Roman"/>
        </w:rPr>
        <w:t xml:space="preserve"> selected</w:t>
      </w:r>
      <w:r w:rsidRPr="00EB2BE0">
        <w:rPr>
          <w:rFonts w:ascii="Times New Roman" w:hAnsi="Times New Roman" w:cs="Times New Roman"/>
        </w:rPr>
        <w:t xml:space="preserve"> </w:t>
      </w:r>
      <w:r w:rsidR="00EB2BE0">
        <w:rPr>
          <w:rFonts w:ascii="Times New Roman" w:hAnsi="Times New Roman" w:cs="Times New Roman"/>
        </w:rPr>
        <w:t>EA Rider/</w:t>
      </w:r>
      <w:r w:rsidR="00EB2BE0" w:rsidRPr="00EB2BE0">
        <w:rPr>
          <w:rFonts w:ascii="Times New Roman" w:hAnsi="Times New Roman" w:cs="Times New Roman"/>
        </w:rPr>
        <w:t xml:space="preserve">Hack classes </w:t>
      </w:r>
      <w:r w:rsidRPr="00EB2BE0">
        <w:rPr>
          <w:rFonts w:ascii="Times New Roman" w:hAnsi="Times New Roman" w:cs="Times New Roman"/>
        </w:rPr>
        <w:t xml:space="preserve">are pre-nominated events. </w:t>
      </w:r>
      <w:r w:rsidR="00EB2BE0" w:rsidRPr="00EB2BE0">
        <w:rPr>
          <w:rFonts w:ascii="Times New Roman" w:hAnsi="Times New Roman" w:cs="Times New Roman"/>
        </w:rPr>
        <w:t>Entries must be completed on show nomination system</w:t>
      </w:r>
      <w:r w:rsidR="00EB2BE0">
        <w:rPr>
          <w:rFonts w:ascii="Times New Roman" w:hAnsi="Times New Roman" w:cs="Times New Roman"/>
        </w:rPr>
        <w:t>.</w:t>
      </w:r>
      <w:r w:rsidR="00EB2BE0" w:rsidRPr="00EB2BE0">
        <w:rPr>
          <w:rFonts w:ascii="Times New Roman" w:hAnsi="Times New Roman" w:cs="Times New Roman"/>
        </w:rPr>
        <w:t xml:space="preserve"> </w:t>
      </w:r>
      <w:r w:rsidRPr="00EB2BE0">
        <w:rPr>
          <w:rFonts w:ascii="Times New Roman" w:hAnsi="Times New Roman" w:cs="Times New Roman"/>
        </w:rPr>
        <w:t>No late entries will be accepted</w:t>
      </w:r>
      <w:r w:rsidR="00EB2BE0" w:rsidRPr="00EB2BE0">
        <w:rPr>
          <w:rFonts w:ascii="Times New Roman" w:hAnsi="Times New Roman" w:cs="Times New Roman"/>
        </w:rPr>
        <w:t xml:space="preserve"> – check website for closing date</w:t>
      </w:r>
      <w:r w:rsidRPr="00EB2BE0">
        <w:rPr>
          <w:rFonts w:ascii="Times New Roman" w:hAnsi="Times New Roman" w:cs="Times New Roman"/>
        </w:rPr>
        <w:t>.</w:t>
      </w:r>
      <w:r w:rsidR="00EB2BE0">
        <w:rPr>
          <w:rFonts w:ascii="Times New Roman" w:hAnsi="Times New Roman" w:cs="Times New Roman"/>
        </w:rPr>
        <w:t xml:space="preserve"> I</w:t>
      </w:r>
      <w:r w:rsidRPr="00EB2BE0">
        <w:rPr>
          <w:rFonts w:ascii="Times New Roman" w:hAnsi="Times New Roman" w:cs="Times New Roman"/>
        </w:rPr>
        <w:t>ncorrect entries will not be accepted and entry fees will be forfeited. Entry fees will only be refunded if a veter</w:t>
      </w:r>
      <w:r w:rsidR="00EB2BE0">
        <w:rPr>
          <w:rFonts w:ascii="Times New Roman" w:hAnsi="Times New Roman" w:cs="Times New Roman"/>
        </w:rPr>
        <w:t>inary certificate is furnished.</w:t>
      </w:r>
    </w:p>
    <w:p w:rsidR="00EB2BE0" w:rsidRPr="00AA281F" w:rsidRDefault="00EB2BE0" w:rsidP="00D744D2">
      <w:pPr>
        <w:pStyle w:val="ListParagraph"/>
        <w:numPr>
          <w:ilvl w:val="0"/>
          <w:numId w:val="26"/>
        </w:numPr>
        <w:spacing w:before="100" w:beforeAutospacing="1" w:after="100" w:afterAutospacing="1"/>
        <w:rPr>
          <w:rFonts w:ascii="Times New Roman" w:hAnsi="Times New Roman" w:cs="Times New Roman"/>
        </w:rPr>
      </w:pPr>
      <w:r>
        <w:rPr>
          <w:rFonts w:ascii="Times New Roman" w:hAnsi="Times New Roman" w:cs="Times New Roman"/>
        </w:rPr>
        <w:t xml:space="preserve">NT ASH Bred and Champion Showjumper must be predominated via correct form available on the show website; no fee for nomination. Form must be sent to </w:t>
      </w:r>
      <w:r w:rsidR="002B7876">
        <w:rPr>
          <w:rFonts w:ascii="Times New Roman" w:hAnsi="Times New Roman" w:cs="Times New Roman"/>
        </w:rPr>
        <w:t>Executive</w:t>
      </w:r>
      <w:r>
        <w:rPr>
          <w:rFonts w:ascii="Times New Roman" w:hAnsi="Times New Roman" w:cs="Times New Roman"/>
        </w:rPr>
        <w:t xml:space="preserve"> Officer or delivered to the show office. </w:t>
      </w:r>
    </w:p>
    <w:p w:rsidR="00E34ADB" w:rsidRPr="00AA281F" w:rsidRDefault="00EB2BE0" w:rsidP="00D744D2">
      <w:pPr>
        <w:pStyle w:val="ListParagraph"/>
        <w:numPr>
          <w:ilvl w:val="0"/>
          <w:numId w:val="26"/>
        </w:numPr>
        <w:spacing w:before="100" w:beforeAutospacing="1" w:after="100" w:afterAutospacing="1"/>
        <w:rPr>
          <w:rFonts w:ascii="Times New Roman" w:hAnsi="Times New Roman" w:cs="Times New Roman"/>
        </w:rPr>
      </w:pPr>
      <w:r>
        <w:rPr>
          <w:rFonts w:ascii="Times New Roman" w:hAnsi="Times New Roman" w:cs="Times New Roman"/>
        </w:rPr>
        <w:t xml:space="preserve">All other Equestrian events are run on a ticket system. Tickets available for pre-purchase via show website. Tickets sold at show office show week. </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All exhibits 2 years of age and over competing in led classes (other than Appaloosa, Quarter Horse, Paints, Miniatures and Coloured Horse breed classes) must have a bit in their mouth. Appaloosa, Quarter Horse, and Paints must be shown in a halter in their respective breed classes. Arab, Arab Derivative, Miniatures and Coloured Horse classes may compete in either a halter or bridle with bit.</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Neither the Katherine &amp; District Show Society nor the EA accepts any liability for any accident, damage, injury or illness to horses, owners, riders, grounds, </w:t>
      </w:r>
      <w:proofErr w:type="gramStart"/>
      <w:r w:rsidRPr="00AA281F">
        <w:rPr>
          <w:rFonts w:ascii="Times New Roman" w:hAnsi="Times New Roman" w:cs="Times New Roman"/>
        </w:rPr>
        <w:t>spectators</w:t>
      </w:r>
      <w:proofErr w:type="gramEnd"/>
      <w:r w:rsidRPr="00AA281F">
        <w:rPr>
          <w:rFonts w:ascii="Times New Roman" w:hAnsi="Times New Roman" w:cs="Times New Roman"/>
        </w:rPr>
        <w:t xml:space="preserve"> or any other person or property whatsoever.</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No alcohol is allowed in, or can be consumed in the marshalling areas, working arenas or show pen/contest areas.</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All youth competing or taking part in an AQHA approved event, must have written permission from their parent/guardian to be at that event as a contestant or participant and in the case of a contest, the parent/guardian must also sign the entry form. All youth competing or taking part in an AQHA approved event must be in the care of a responsible adult who is in attendance for the duration of that event, whilst the youth is in attendance at that event.</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Any inju</w:t>
      </w:r>
      <w:r w:rsidR="002B7876">
        <w:rPr>
          <w:rFonts w:ascii="Times New Roman" w:hAnsi="Times New Roman" w:cs="Times New Roman"/>
        </w:rPr>
        <w:t>ries must be reported to the Executive</w:t>
      </w:r>
      <w:r w:rsidRPr="00AA281F">
        <w:rPr>
          <w:rFonts w:ascii="Times New Roman" w:hAnsi="Times New Roman" w:cs="Times New Roman"/>
        </w:rPr>
        <w:t xml:space="preserve"> Officer. The necessary documentation must be completed at the direction of the </w:t>
      </w:r>
      <w:r w:rsidR="002B7876">
        <w:rPr>
          <w:rFonts w:ascii="Times New Roman" w:hAnsi="Times New Roman" w:cs="Times New Roman"/>
        </w:rPr>
        <w:t>Executive</w:t>
      </w:r>
      <w:r w:rsidRPr="00AA281F">
        <w:rPr>
          <w:rFonts w:ascii="Times New Roman" w:hAnsi="Times New Roman" w:cs="Times New Roman"/>
        </w:rPr>
        <w:t xml:space="preserve"> Officer or nominated representative. Any damaged equipment or resulting hazard from an accident must be removed from competition and/or isolated from public access. This can include a person(s) directing the public away from t</w:t>
      </w:r>
      <w:r w:rsidR="002B7876">
        <w:rPr>
          <w:rFonts w:ascii="Times New Roman" w:hAnsi="Times New Roman" w:cs="Times New Roman"/>
        </w:rPr>
        <w:t>he area until the Executive</w:t>
      </w:r>
      <w:r w:rsidRPr="00AA281F">
        <w:rPr>
          <w:rFonts w:ascii="Times New Roman" w:hAnsi="Times New Roman" w:cs="Times New Roman"/>
        </w:rPr>
        <w:t xml:space="preserve"> Officer can be contacted.</w:t>
      </w:r>
    </w:p>
    <w:p w:rsidR="00E34ADB" w:rsidRPr="00AA281F" w:rsidRDefault="00E34ADB" w:rsidP="00D744D2">
      <w:pPr>
        <w:pStyle w:val="ListParagraph"/>
        <w:numPr>
          <w:ilvl w:val="0"/>
          <w:numId w:val="26"/>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It is the discretion of the committee to refuse any competitor the chance to compete if it is </w:t>
      </w:r>
      <w:r w:rsidR="002B7876" w:rsidRPr="00AA281F">
        <w:rPr>
          <w:rFonts w:ascii="Times New Roman" w:hAnsi="Times New Roman" w:cs="Times New Roman"/>
        </w:rPr>
        <w:t>thought</w:t>
      </w:r>
      <w:r w:rsidRPr="00AA281F">
        <w:rPr>
          <w:rFonts w:ascii="Times New Roman" w:hAnsi="Times New Roman" w:cs="Times New Roman"/>
        </w:rPr>
        <w:t xml:space="preserve"> that they may be under the influence of either drugs or alcohol. Any person suspected may be required to undertake a test. Competitors must return a 0 blood alcohol level. No refund to be given if under the influence.</w:t>
      </w:r>
    </w:p>
    <w:p w:rsidR="005F3218" w:rsidRPr="00AA281F" w:rsidRDefault="000758C3" w:rsidP="00E34ADB">
      <w:pPr>
        <w:spacing w:before="100" w:beforeAutospacing="1" w:after="100" w:afterAutospacing="1"/>
        <w:rPr>
          <w:rFonts w:ascii="Times New Roman" w:eastAsia="Times New Roman" w:hAnsi="Times New Roman" w:cs="Times New Roman"/>
          <w:lang w:eastAsia="en-AU"/>
        </w:rPr>
      </w:pPr>
      <w:r w:rsidRPr="00AA281F">
        <w:rPr>
          <w:rStyle w:val="Heading2Char"/>
          <w:rFonts w:ascii="Times New Roman" w:hAnsi="Times New Roman" w:cs="Times New Roman"/>
        </w:rPr>
        <w:t xml:space="preserve">6.2 </w:t>
      </w:r>
      <w:r w:rsidR="005F3218" w:rsidRPr="00AA281F">
        <w:rPr>
          <w:rStyle w:val="Heading2Char"/>
          <w:rFonts w:ascii="Times New Roman" w:hAnsi="Times New Roman" w:cs="Times New Roman"/>
        </w:rPr>
        <w:t>EA Measuring</w:t>
      </w:r>
      <w:r w:rsidR="005F3218" w:rsidRPr="00AA281F">
        <w:rPr>
          <w:rFonts w:ascii="Times New Roman" w:hAnsi="Times New Roman" w:cs="Times New Roman"/>
          <w:b/>
        </w:rPr>
        <w:br/>
      </w:r>
      <w:r w:rsidR="005F3218" w:rsidRPr="00AA281F">
        <w:rPr>
          <w:rFonts w:ascii="Times New Roman" w:eastAsia="Times New Roman" w:hAnsi="Times New Roman" w:cs="Times New Roman"/>
          <w:lang w:val="en-US" w:eastAsia="en-AU"/>
        </w:rPr>
        <w:t>Will be available on the grounds, horses to be presented unsaddled but in a bridle.  There is a fee for this. All EA registered horses must have their registration paperwork with them otherwise they will be measured as unregistered. The cost for non registered horses is $20 per horse. Cost for registered horses is $10 per horse, please try and bring the correct amount as changing big notes can sometimes be difficult. The following standard rules will apply to all measuring days (a full copy of the EA Measuring rules is available from the web site)</w:t>
      </w:r>
    </w:p>
    <w:p w:rsidR="005F3218" w:rsidRPr="00AA281F" w:rsidRDefault="005F3218" w:rsidP="00D744D2">
      <w:pPr>
        <w:numPr>
          <w:ilvl w:val="0"/>
          <w:numId w:val="4"/>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val="en-US" w:eastAsia="en-AU"/>
        </w:rPr>
        <w:t xml:space="preserve">Handler must be 16 yrs of age or over </w:t>
      </w:r>
    </w:p>
    <w:p w:rsidR="005F3218" w:rsidRPr="00AA281F" w:rsidRDefault="00F81EB1" w:rsidP="00D744D2">
      <w:pPr>
        <w:numPr>
          <w:ilvl w:val="0"/>
          <w:numId w:val="4"/>
        </w:numPr>
        <w:spacing w:before="100" w:beforeAutospacing="1" w:after="100" w:afterAutospacing="1"/>
        <w:rPr>
          <w:rFonts w:ascii="Times New Roman" w:eastAsia="Times New Roman" w:hAnsi="Times New Roman" w:cs="Times New Roman"/>
          <w:lang w:eastAsia="en-AU"/>
        </w:rPr>
      </w:pPr>
      <w:r w:rsidRPr="00F81EB1">
        <w:rPr>
          <w:rFonts w:ascii="Times New Roman" w:eastAsiaTheme="majorEastAsia" w:hAnsi="Times New Roman" w:cs="Times New Roman"/>
          <w:b/>
          <w:bCs/>
          <w:noProof/>
          <w:color w:val="F99D39" w:themeColor="accent1"/>
          <w:sz w:val="26"/>
          <w:szCs w:val="26"/>
          <w:lang w:eastAsia="en-AU"/>
        </w:rPr>
        <w:pict>
          <v:shape id="_x0000_s1054" type="#_x0000_t202" style="position:absolute;left:0;text-align:left;margin-left:234.2pt;margin-top:12pt;width:68.35pt;height:20.65pt;z-index:251689984;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5F3218" w:rsidRPr="00AA281F">
        <w:rPr>
          <w:rFonts w:ascii="Times New Roman" w:eastAsia="Times New Roman" w:hAnsi="Times New Roman" w:cs="Times New Roman"/>
          <w:lang w:val="en-US" w:eastAsia="en-AU"/>
        </w:rPr>
        <w:t xml:space="preserve">Horse must be presented in a bridle with a bit </w:t>
      </w:r>
    </w:p>
    <w:p w:rsidR="005F3218" w:rsidRPr="00AA281F" w:rsidRDefault="005F3218" w:rsidP="00D744D2">
      <w:pPr>
        <w:numPr>
          <w:ilvl w:val="0"/>
          <w:numId w:val="4"/>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val="en-US" w:eastAsia="en-AU"/>
        </w:rPr>
        <w:lastRenderedPageBreak/>
        <w:t>Horse must have all boots/bandage/rugs removed prior to measuring</w:t>
      </w:r>
    </w:p>
    <w:p w:rsidR="005F3218" w:rsidRPr="00AA281F" w:rsidRDefault="005F3218" w:rsidP="00D744D2">
      <w:pPr>
        <w:numPr>
          <w:ilvl w:val="0"/>
          <w:numId w:val="4"/>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val="en-US" w:eastAsia="en-AU"/>
        </w:rPr>
        <w:t>Handler must be wearing appropriate, covered footwear (no thongs)</w:t>
      </w:r>
    </w:p>
    <w:p w:rsidR="005F3218" w:rsidRPr="00AA281F" w:rsidRDefault="005F3218" w:rsidP="00C41C48">
      <w:pPr>
        <w:spacing w:before="100" w:beforeAutospacing="1" w:after="100" w:afterAutospacing="1"/>
        <w:rPr>
          <w:rFonts w:ascii="Times New Roman" w:eastAsia="Times New Roman" w:hAnsi="Times New Roman" w:cs="Times New Roman"/>
          <w:i/>
          <w:lang w:eastAsia="en-AU"/>
        </w:rPr>
      </w:pPr>
      <w:r w:rsidRPr="00AA281F">
        <w:rPr>
          <w:rFonts w:ascii="Times New Roman" w:eastAsia="Times New Roman" w:hAnsi="Times New Roman" w:cs="Times New Roman"/>
          <w:i/>
          <w:lang w:val="en-US" w:eastAsia="en-AU"/>
        </w:rPr>
        <w:t>If the horse is shod, it will only be measured if it is either fully shod (all 4), or shod in both front feet.  Horses with only hind shoes or with a front shoe missing will not be measured</w:t>
      </w:r>
    </w:p>
    <w:p w:rsidR="005F3218" w:rsidRPr="00AA281F" w:rsidRDefault="004E5244" w:rsidP="00C41C48">
      <w:pPr>
        <w:pStyle w:val="NormalWeb"/>
        <w:rPr>
          <w:sz w:val="22"/>
          <w:szCs w:val="22"/>
        </w:rPr>
      </w:pPr>
      <w:bookmarkStart w:id="32" w:name="_Toc478369719"/>
      <w:r w:rsidRPr="00AA281F">
        <w:rPr>
          <w:rStyle w:val="Heading2Char"/>
          <w:rFonts w:ascii="Times New Roman" w:hAnsi="Times New Roman" w:cs="Times New Roman"/>
        </w:rPr>
        <w:t>6.</w:t>
      </w:r>
      <w:r w:rsidR="000758C3" w:rsidRPr="00AA281F">
        <w:rPr>
          <w:rStyle w:val="Heading2Char"/>
          <w:rFonts w:ascii="Times New Roman" w:hAnsi="Times New Roman" w:cs="Times New Roman"/>
        </w:rPr>
        <w:t>3</w:t>
      </w:r>
      <w:r w:rsidRPr="00AA281F">
        <w:rPr>
          <w:rStyle w:val="Heading2Char"/>
          <w:rFonts w:ascii="Times New Roman" w:hAnsi="Times New Roman" w:cs="Times New Roman"/>
        </w:rPr>
        <w:t xml:space="preserve"> </w:t>
      </w:r>
      <w:r w:rsidR="005F3218" w:rsidRPr="00AA281F">
        <w:rPr>
          <w:rStyle w:val="Heading2Char"/>
          <w:rFonts w:ascii="Times New Roman" w:hAnsi="Times New Roman" w:cs="Times New Roman"/>
        </w:rPr>
        <w:t>Equestrian Conduct</w:t>
      </w:r>
      <w:bookmarkEnd w:id="32"/>
      <w:r w:rsidR="005F3218" w:rsidRPr="00AA281F">
        <w:rPr>
          <w:sz w:val="22"/>
          <w:szCs w:val="22"/>
        </w:rPr>
        <w:br/>
        <w:t xml:space="preserve">Competitors/participants at any event run by the Katherine and District Show Society have a responsibility to ensure the welfare of their horses and at all times treat their horses humanely and with dignity, respect and compassion.  Participants, handlers or competitors must adhere to the KDSS Animal Welfare Policy. The Judge/Dispute Committee has the right to request that any competitor/handler be removed from the competition for bad conduct. The Judge/Dispute Committee may request that any lame/injured/diseased or stressed horse be removed from the competition or the grounds. </w:t>
      </w:r>
    </w:p>
    <w:p w:rsidR="005F3218" w:rsidRPr="00AA281F" w:rsidRDefault="005F3218" w:rsidP="00C41C48">
      <w:pPr>
        <w:spacing w:before="100" w:beforeAutospacing="1" w:after="100" w:afterAutospacing="1"/>
        <w:rPr>
          <w:rFonts w:ascii="Times New Roman" w:hAnsi="Times New Roman" w:cs="Times New Roman"/>
        </w:rPr>
      </w:pPr>
      <w:r w:rsidRPr="00AA281F">
        <w:rPr>
          <w:rFonts w:ascii="Times New Roman" w:hAnsi="Times New Roman" w:cs="Times New Roman"/>
        </w:rPr>
        <w:t>Competitors/participants are to conduct themselves in a professional manner and act with integrity in all dealings with the Affiliate and other competitors. To uphold the rules and regulations of the Katherine and District Show Society and the AQHA at all times. Competitors/participants are to demonstrate good sportsmanship at all times, showing respect for your fellow competitors and officials, following the rules to treat people the way you yourself wish to be treated.</w:t>
      </w:r>
    </w:p>
    <w:p w:rsidR="00E34ADB" w:rsidRPr="00AA281F" w:rsidRDefault="00E34ADB" w:rsidP="00E34ADB">
      <w:pPr>
        <w:pStyle w:val="Heading2"/>
        <w:rPr>
          <w:rFonts w:ascii="Times New Roman" w:hAnsi="Times New Roman" w:cs="Times New Roman"/>
        </w:rPr>
      </w:pPr>
      <w:bookmarkStart w:id="33" w:name="_Toc478369720"/>
      <w:r w:rsidRPr="00AA281F">
        <w:rPr>
          <w:rFonts w:ascii="Times New Roman" w:hAnsi="Times New Roman" w:cs="Times New Roman"/>
        </w:rPr>
        <w:t>6.4 Sections Specific Rules (Equestrian)</w:t>
      </w:r>
      <w:bookmarkEnd w:id="33"/>
    </w:p>
    <w:p w:rsidR="00593DAF" w:rsidRPr="00AA281F" w:rsidRDefault="000758C3" w:rsidP="00C41C48">
      <w:pPr>
        <w:pStyle w:val="Heading3"/>
        <w:rPr>
          <w:rFonts w:ascii="Times New Roman" w:hAnsi="Times New Roman" w:cs="Times New Roman"/>
          <w:lang w:eastAsia="en-AU"/>
        </w:rPr>
      </w:pPr>
      <w:bookmarkStart w:id="34" w:name="_Toc478369721"/>
      <w:r w:rsidRPr="00AA281F">
        <w:rPr>
          <w:rFonts w:ascii="Times New Roman" w:hAnsi="Times New Roman" w:cs="Times New Roman"/>
          <w:lang w:eastAsia="en-AU"/>
        </w:rPr>
        <w:t>6.4</w:t>
      </w:r>
      <w:r w:rsidR="00E34ADB" w:rsidRPr="00AA281F">
        <w:rPr>
          <w:rFonts w:ascii="Times New Roman" w:hAnsi="Times New Roman" w:cs="Times New Roman"/>
          <w:lang w:eastAsia="en-AU"/>
        </w:rPr>
        <w:t>.1</w:t>
      </w:r>
      <w:r w:rsidRPr="00AA281F">
        <w:rPr>
          <w:rFonts w:ascii="Times New Roman" w:hAnsi="Times New Roman" w:cs="Times New Roman"/>
          <w:lang w:eastAsia="en-AU"/>
        </w:rPr>
        <w:t xml:space="preserve"> </w:t>
      </w:r>
      <w:r w:rsidR="002527BE" w:rsidRPr="00AA281F">
        <w:rPr>
          <w:rFonts w:ascii="Times New Roman" w:hAnsi="Times New Roman" w:cs="Times New Roman"/>
          <w:lang w:eastAsia="en-AU"/>
        </w:rPr>
        <w:t>Australian Stock Horse (ASH)</w:t>
      </w:r>
      <w:bookmarkEnd w:id="34"/>
    </w:p>
    <w:p w:rsidR="00CF2AA3" w:rsidRPr="00AA281F" w:rsidRDefault="00F81EB1" w:rsidP="00D744D2">
      <w:pPr>
        <w:numPr>
          <w:ilvl w:val="0"/>
          <w:numId w:val="27"/>
        </w:numPr>
        <w:spacing w:before="100" w:beforeAutospacing="1" w:after="100" w:afterAutospacing="1"/>
        <w:rPr>
          <w:rFonts w:ascii="Times New Roman" w:hAnsi="Times New Roman" w:cs="Times New Roman"/>
        </w:rPr>
      </w:pPr>
      <w:hyperlink r:id="rId12" w:history="1">
        <w:r w:rsidR="00CF2AA3" w:rsidRPr="00AA281F">
          <w:rPr>
            <w:rStyle w:val="Hyperlink"/>
            <w:rFonts w:ascii="Times New Roman" w:hAnsi="Times New Roman" w:cs="Times New Roman"/>
            <w:lang w:val="en-US"/>
          </w:rPr>
          <w:t>All Equestrian Rules</w:t>
        </w:r>
      </w:hyperlink>
      <w:r w:rsidR="00CF2AA3" w:rsidRPr="00AA281F">
        <w:rPr>
          <w:rFonts w:ascii="Times New Roman" w:hAnsi="Times New Roman" w:cs="Times New Roman"/>
          <w:lang w:val="en-US"/>
        </w:rPr>
        <w:t xml:space="preserve"> apply in addition to the following.</w:t>
      </w:r>
    </w:p>
    <w:p w:rsidR="00CF2AA3" w:rsidRPr="00AA281F" w:rsidRDefault="00CF2AA3" w:rsidP="00D744D2">
      <w:pPr>
        <w:numPr>
          <w:ilvl w:val="0"/>
          <w:numId w:val="27"/>
        </w:numPr>
        <w:spacing w:before="100" w:beforeAutospacing="1" w:after="100" w:afterAutospacing="1"/>
        <w:rPr>
          <w:rFonts w:ascii="Times New Roman" w:hAnsi="Times New Roman" w:cs="Times New Roman"/>
        </w:rPr>
      </w:pPr>
      <w:r w:rsidRPr="00AA281F">
        <w:rPr>
          <w:rFonts w:ascii="Times New Roman" w:hAnsi="Times New Roman" w:cs="Times New Roman"/>
          <w:lang w:val="en-US"/>
        </w:rPr>
        <w:t>Champion ASH Rider and Champion ASH Hack are eligible for Supreme Rider and Supreme Hack of the Show</w:t>
      </w:r>
    </w:p>
    <w:p w:rsidR="00CF2AA3" w:rsidRPr="00AA281F" w:rsidRDefault="00CF2AA3" w:rsidP="00D744D2">
      <w:pPr>
        <w:numPr>
          <w:ilvl w:val="0"/>
          <w:numId w:val="27"/>
        </w:numPr>
        <w:spacing w:before="100" w:beforeAutospacing="1" w:after="100" w:afterAutospacing="1"/>
        <w:rPr>
          <w:rFonts w:ascii="Times New Roman" w:hAnsi="Times New Roman" w:cs="Times New Roman"/>
        </w:rPr>
      </w:pPr>
      <w:r w:rsidRPr="00AA281F">
        <w:rPr>
          <w:rFonts w:ascii="Times New Roman" w:hAnsi="Times New Roman" w:cs="Times New Roman"/>
          <w:lang w:val="en-US"/>
        </w:rPr>
        <w:t>Any horse with a 1</w:t>
      </w:r>
      <w:r w:rsidRPr="00AA281F">
        <w:rPr>
          <w:rFonts w:ascii="Times New Roman" w:hAnsi="Times New Roman" w:cs="Times New Roman"/>
          <w:vertAlign w:val="superscript"/>
          <w:lang w:val="en-US"/>
        </w:rPr>
        <w:t>st</w:t>
      </w:r>
      <w:r w:rsidRPr="00AA281F">
        <w:rPr>
          <w:rFonts w:ascii="Times New Roman" w:hAnsi="Times New Roman" w:cs="Times New Roman"/>
          <w:lang w:val="en-US"/>
        </w:rPr>
        <w:t xml:space="preserve"> placing in its respective gender class (breed or height) , including ASH is eligible for the Led Class Champions; to be judged at the completion of all led classes</w:t>
      </w:r>
    </w:p>
    <w:p w:rsidR="00CF2AA3" w:rsidRPr="00AA281F" w:rsidRDefault="00CF2AA3" w:rsidP="00D744D2">
      <w:pPr>
        <w:numPr>
          <w:ilvl w:val="0"/>
          <w:numId w:val="27"/>
        </w:numPr>
        <w:spacing w:before="100" w:beforeAutospacing="1" w:after="100" w:afterAutospacing="1"/>
        <w:rPr>
          <w:rFonts w:ascii="Times New Roman" w:hAnsi="Times New Roman" w:cs="Times New Roman"/>
        </w:rPr>
      </w:pPr>
      <w:r w:rsidRPr="00AA281F">
        <w:rPr>
          <w:rFonts w:ascii="Times New Roman" w:hAnsi="Times New Roman" w:cs="Times New Roman"/>
          <w:lang w:val="en-US"/>
        </w:rPr>
        <w:t xml:space="preserve">These classes are run under ASH rules and regulations </w:t>
      </w:r>
      <w:hyperlink r:id="rId13" w:tgtFrame="_blank" w:history="1">
        <w:r w:rsidRPr="00AA281F">
          <w:rPr>
            <w:rStyle w:val="Hyperlink"/>
            <w:rFonts w:ascii="Times New Roman" w:hAnsi="Times New Roman" w:cs="Times New Roman"/>
          </w:rPr>
          <w:t>www.ashs.com.au</w:t>
        </w:r>
      </w:hyperlink>
      <w:r w:rsidRPr="00AA281F">
        <w:rPr>
          <w:rFonts w:ascii="Times New Roman" w:hAnsi="Times New Roman" w:cs="Times New Roman"/>
        </w:rPr>
        <w:t>.</w:t>
      </w:r>
    </w:p>
    <w:p w:rsidR="00CF2AA3" w:rsidRPr="00AA281F" w:rsidRDefault="00CF2AA3" w:rsidP="00D744D2">
      <w:pPr>
        <w:numPr>
          <w:ilvl w:val="0"/>
          <w:numId w:val="27"/>
        </w:numPr>
        <w:spacing w:before="100" w:beforeAutospacing="1" w:after="100" w:afterAutospacing="1"/>
        <w:rPr>
          <w:rFonts w:ascii="Times New Roman" w:hAnsi="Times New Roman" w:cs="Times New Roman"/>
        </w:rPr>
      </w:pPr>
      <w:r w:rsidRPr="00AA281F">
        <w:rPr>
          <w:rFonts w:ascii="Times New Roman" w:hAnsi="Times New Roman" w:cs="Times New Roman"/>
          <w:lang w:val="en-US"/>
        </w:rPr>
        <w:t>Stallions: Refer to ru</w:t>
      </w:r>
      <w:r w:rsidR="00DD07E3">
        <w:rPr>
          <w:rFonts w:ascii="Times New Roman" w:hAnsi="Times New Roman" w:cs="Times New Roman"/>
          <w:lang w:val="en-US"/>
        </w:rPr>
        <w:t>l</w:t>
      </w:r>
      <w:r w:rsidRPr="00AA281F">
        <w:rPr>
          <w:rFonts w:ascii="Times New Roman" w:hAnsi="Times New Roman" w:cs="Times New Roman"/>
          <w:lang w:val="en-US"/>
        </w:rPr>
        <w:t>e 10 under All Equestrian Rules</w:t>
      </w:r>
    </w:p>
    <w:p w:rsidR="00CF2AA3" w:rsidRPr="00AA281F" w:rsidRDefault="00CF2AA3" w:rsidP="00D744D2">
      <w:pPr>
        <w:numPr>
          <w:ilvl w:val="0"/>
          <w:numId w:val="27"/>
        </w:numPr>
        <w:spacing w:before="100" w:beforeAutospacing="1" w:after="100" w:afterAutospacing="1"/>
        <w:rPr>
          <w:rFonts w:ascii="Times New Roman" w:hAnsi="Times New Roman" w:cs="Times New Roman"/>
        </w:rPr>
      </w:pPr>
      <w:r w:rsidRPr="00AA281F">
        <w:rPr>
          <w:rFonts w:ascii="Times New Roman" w:hAnsi="Times New Roman" w:cs="Times New Roman"/>
          <w:lang w:val="en-US"/>
        </w:rPr>
        <w:t>English attire may be worn in all Classes except Working Stock Horse Classes.</w:t>
      </w:r>
    </w:p>
    <w:p w:rsidR="00CF2AA3" w:rsidRPr="00AA281F" w:rsidRDefault="00CF2AA3" w:rsidP="00D744D2">
      <w:pPr>
        <w:numPr>
          <w:ilvl w:val="0"/>
          <w:numId w:val="27"/>
        </w:numPr>
        <w:spacing w:before="100" w:beforeAutospacing="1" w:after="100" w:afterAutospacing="1"/>
        <w:rPr>
          <w:rFonts w:ascii="Times New Roman" w:hAnsi="Times New Roman" w:cs="Times New Roman"/>
        </w:rPr>
      </w:pPr>
      <w:r w:rsidRPr="00AA281F">
        <w:rPr>
          <w:rFonts w:ascii="Times New Roman" w:hAnsi="Times New Roman" w:cs="Times New Roman"/>
          <w:lang w:val="en-US"/>
        </w:rPr>
        <w:t>All horses must be registered with the ASH Society unless otherwise stated; proof of registration must be produced if requested.</w:t>
      </w:r>
    </w:p>
    <w:p w:rsidR="00CF2AA3" w:rsidRPr="00AA281F" w:rsidRDefault="00CF2AA3" w:rsidP="00D744D2">
      <w:pPr>
        <w:numPr>
          <w:ilvl w:val="0"/>
          <w:numId w:val="27"/>
        </w:numPr>
        <w:spacing w:before="100" w:beforeAutospacing="1" w:after="100" w:afterAutospacing="1"/>
        <w:rPr>
          <w:rFonts w:ascii="Times New Roman" w:hAnsi="Times New Roman" w:cs="Times New Roman"/>
        </w:rPr>
      </w:pPr>
      <w:r w:rsidRPr="00AA281F">
        <w:rPr>
          <w:rFonts w:ascii="Times New Roman" w:hAnsi="Times New Roman" w:cs="Times New Roman"/>
          <w:lang w:val="en-US"/>
        </w:rPr>
        <w:t>All riders must be current financial members of ASH; proof of membership must be produced if requested.</w:t>
      </w:r>
    </w:p>
    <w:p w:rsidR="00CF2AA3" w:rsidRPr="00AA281F" w:rsidRDefault="00CF2AA3" w:rsidP="00D744D2">
      <w:pPr>
        <w:numPr>
          <w:ilvl w:val="0"/>
          <w:numId w:val="27"/>
        </w:numPr>
        <w:spacing w:before="100" w:beforeAutospacing="1" w:after="100" w:afterAutospacing="1"/>
        <w:rPr>
          <w:rFonts w:ascii="Times New Roman" w:hAnsi="Times New Roman" w:cs="Times New Roman"/>
        </w:rPr>
      </w:pPr>
      <w:r w:rsidRPr="00AA281F">
        <w:rPr>
          <w:rFonts w:ascii="Times New Roman" w:hAnsi="Times New Roman" w:cs="Times New Roman"/>
          <w:lang w:val="en-US"/>
        </w:rPr>
        <w:t>Riders under 18 years of age must wear an approved riding helmet at all times whilst mounted.  Failure to do so will result in the competitor not being allowed to enter the arena.</w:t>
      </w:r>
    </w:p>
    <w:p w:rsidR="00CF2AA3" w:rsidRPr="00EB2BE0" w:rsidRDefault="00CF2AA3" w:rsidP="00CF2AA3">
      <w:pPr>
        <w:pStyle w:val="NormalWeb"/>
        <w:rPr>
          <w:sz w:val="22"/>
        </w:rPr>
      </w:pPr>
      <w:r w:rsidRPr="00EB2BE0">
        <w:rPr>
          <w:rStyle w:val="Strong"/>
          <w:sz w:val="22"/>
          <w:lang w:val="en-US"/>
        </w:rPr>
        <w:t>Attire:</w:t>
      </w:r>
      <w:r w:rsidRPr="00EB2BE0">
        <w:rPr>
          <w:sz w:val="22"/>
          <w:lang w:val="en-US"/>
        </w:rPr>
        <w:t xml:space="preserve"> Sports coat or jacket: stockmen’s fawn trousers or jodhpurs: Black or Tan riding boots; ASH tie; long sleeved collared shirt.</w:t>
      </w:r>
      <w:r w:rsidRPr="00EB2BE0">
        <w:rPr>
          <w:sz w:val="22"/>
        </w:rPr>
        <w:br/>
      </w:r>
      <w:r w:rsidRPr="00EB2BE0">
        <w:rPr>
          <w:rStyle w:val="Strong"/>
          <w:sz w:val="22"/>
          <w:lang w:val="en-US"/>
        </w:rPr>
        <w:t>Equipment:</w:t>
      </w:r>
      <w:r w:rsidRPr="00EB2BE0">
        <w:rPr>
          <w:sz w:val="22"/>
          <w:lang w:val="en-US"/>
        </w:rPr>
        <w:t xml:space="preserve"> Australian Stock saddle; ASH saddle cloth or one similar; single reined leather </w:t>
      </w:r>
      <w:proofErr w:type="gramStart"/>
      <w:r w:rsidRPr="00EB2BE0">
        <w:rPr>
          <w:sz w:val="22"/>
          <w:lang w:val="en-US"/>
        </w:rPr>
        <w:t>bridle</w:t>
      </w:r>
      <w:proofErr w:type="gramEnd"/>
      <w:r w:rsidRPr="00EB2BE0">
        <w:rPr>
          <w:sz w:val="22"/>
          <w:lang w:val="en-US"/>
        </w:rPr>
        <w:t>; snaffle bit; spurs optional.</w:t>
      </w:r>
    </w:p>
    <w:p w:rsidR="00CF2AA3" w:rsidRPr="00EB2BE0" w:rsidRDefault="00CF2AA3" w:rsidP="00CF2AA3">
      <w:pPr>
        <w:spacing w:before="100" w:beforeAutospacing="1" w:after="100" w:afterAutospacing="1"/>
        <w:rPr>
          <w:rFonts w:ascii="Times New Roman" w:hAnsi="Times New Roman" w:cs="Times New Roman"/>
          <w:lang w:val="en-US"/>
        </w:rPr>
      </w:pPr>
      <w:r w:rsidRPr="00AA281F">
        <w:rPr>
          <w:rStyle w:val="Strong"/>
          <w:rFonts w:ascii="Times New Roman" w:hAnsi="Times New Roman" w:cs="Times New Roman"/>
          <w:lang w:val="en-US"/>
        </w:rPr>
        <w:t>NT AS</w:t>
      </w:r>
      <w:r w:rsidR="00EB2BE0">
        <w:rPr>
          <w:rStyle w:val="Strong"/>
          <w:rFonts w:ascii="Times New Roman" w:hAnsi="Times New Roman" w:cs="Times New Roman"/>
          <w:lang w:val="en-US"/>
        </w:rPr>
        <w:t>H Bred Award</w:t>
      </w:r>
      <w:r w:rsidRPr="00AA281F">
        <w:rPr>
          <w:rStyle w:val="Strong"/>
          <w:rFonts w:ascii="Times New Roman" w:hAnsi="Times New Roman" w:cs="Times New Roman"/>
          <w:lang w:val="en-US"/>
        </w:rPr>
        <w:t xml:space="preserve">: </w:t>
      </w:r>
      <w:r w:rsidRPr="00AA281F">
        <w:rPr>
          <w:rFonts w:ascii="Times New Roman" w:hAnsi="Times New Roman" w:cs="Times New Roman"/>
          <w:lang w:val="en-US"/>
        </w:rPr>
        <w:t>Points for this award will be taken as the highest aggregate from the Led, Hack and Working section of the ASH Show. Riders will need to indicate on the nomination form the led, hack and working class they would like to use for this award. Horses can be any age but must be owned and ridden by financial ASH members and the horse must have foaled within the NT border. Champion 7 points, Reserve Champion 6 points, 1</w:t>
      </w:r>
      <w:r w:rsidRPr="00AA281F">
        <w:rPr>
          <w:rFonts w:ascii="Times New Roman" w:hAnsi="Times New Roman" w:cs="Times New Roman"/>
          <w:vertAlign w:val="superscript"/>
          <w:lang w:val="en-US"/>
        </w:rPr>
        <w:t>st</w:t>
      </w:r>
      <w:r w:rsidRPr="00AA281F">
        <w:rPr>
          <w:rFonts w:ascii="Times New Roman" w:hAnsi="Times New Roman" w:cs="Times New Roman"/>
          <w:lang w:val="en-US"/>
        </w:rPr>
        <w:t xml:space="preserve"> 5 points, 2</w:t>
      </w:r>
      <w:r w:rsidRPr="00AA281F">
        <w:rPr>
          <w:rFonts w:ascii="Times New Roman" w:hAnsi="Times New Roman" w:cs="Times New Roman"/>
          <w:vertAlign w:val="superscript"/>
          <w:lang w:val="en-US"/>
        </w:rPr>
        <w:t>nd</w:t>
      </w:r>
      <w:r w:rsidRPr="00AA281F">
        <w:rPr>
          <w:rFonts w:ascii="Times New Roman" w:hAnsi="Times New Roman" w:cs="Times New Roman"/>
          <w:lang w:val="en-US"/>
        </w:rPr>
        <w:t xml:space="preserve"> 4 points, 3</w:t>
      </w:r>
      <w:r w:rsidRPr="00AA281F">
        <w:rPr>
          <w:rFonts w:ascii="Times New Roman" w:hAnsi="Times New Roman" w:cs="Times New Roman"/>
          <w:vertAlign w:val="superscript"/>
          <w:lang w:val="en-US"/>
        </w:rPr>
        <w:t>rd</w:t>
      </w:r>
      <w:r w:rsidRPr="00AA281F">
        <w:rPr>
          <w:rFonts w:ascii="Times New Roman" w:hAnsi="Times New Roman" w:cs="Times New Roman"/>
          <w:lang w:val="en-US"/>
        </w:rPr>
        <w:t xml:space="preserve"> 3 points, 4</w:t>
      </w:r>
      <w:r w:rsidRPr="00AA281F">
        <w:rPr>
          <w:rFonts w:ascii="Times New Roman" w:hAnsi="Times New Roman" w:cs="Times New Roman"/>
          <w:vertAlign w:val="superscript"/>
          <w:lang w:val="en-US"/>
        </w:rPr>
        <w:t>th</w:t>
      </w:r>
      <w:r w:rsidRPr="00AA281F">
        <w:rPr>
          <w:rFonts w:ascii="Times New Roman" w:hAnsi="Times New Roman" w:cs="Times New Roman"/>
          <w:lang w:val="en-US"/>
        </w:rPr>
        <w:t xml:space="preserve"> 2 points, 5</w:t>
      </w:r>
      <w:r w:rsidRPr="00AA281F">
        <w:rPr>
          <w:rFonts w:ascii="Times New Roman" w:hAnsi="Times New Roman" w:cs="Times New Roman"/>
          <w:vertAlign w:val="superscript"/>
          <w:lang w:val="en-US"/>
        </w:rPr>
        <w:t>th</w:t>
      </w:r>
      <w:r w:rsidRPr="00AA281F">
        <w:rPr>
          <w:rFonts w:ascii="Times New Roman" w:hAnsi="Times New Roman" w:cs="Times New Roman"/>
          <w:lang w:val="en-US"/>
        </w:rPr>
        <w:t xml:space="preserve"> 1 point. </w:t>
      </w:r>
      <w:r w:rsidR="00EB2BE0">
        <w:rPr>
          <w:rFonts w:ascii="Times New Roman" w:hAnsi="Times New Roman" w:cs="Times New Roman"/>
          <w:lang w:val="en-US"/>
        </w:rPr>
        <w:br/>
      </w:r>
      <w:proofErr w:type="gramStart"/>
      <w:r w:rsidR="00EB2BE0">
        <w:rPr>
          <w:rFonts w:ascii="Times New Roman" w:hAnsi="Times New Roman" w:cs="Times New Roman"/>
          <w:lang w:val="en-US"/>
        </w:rPr>
        <w:t>Must nominate via form available on show website.</w:t>
      </w:r>
      <w:proofErr w:type="gramEnd"/>
    </w:p>
    <w:p w:rsidR="008D5440" w:rsidRPr="00AA281F" w:rsidRDefault="00CF2AA3" w:rsidP="00C41C48">
      <w:pPr>
        <w:pStyle w:val="Heading3"/>
        <w:rPr>
          <w:rFonts w:ascii="Times New Roman" w:hAnsi="Times New Roman" w:cs="Times New Roman"/>
          <w:lang w:eastAsia="en-AU"/>
        </w:rPr>
      </w:pPr>
      <w:bookmarkStart w:id="35" w:name="_Toc478369722"/>
      <w:r w:rsidRPr="00AA281F">
        <w:rPr>
          <w:rFonts w:ascii="Times New Roman" w:hAnsi="Times New Roman" w:cs="Times New Roman"/>
          <w:lang w:eastAsia="en-AU"/>
        </w:rPr>
        <w:t>6.4.2</w:t>
      </w:r>
      <w:r w:rsidR="000758C3" w:rsidRPr="00AA281F">
        <w:rPr>
          <w:rFonts w:ascii="Times New Roman" w:hAnsi="Times New Roman" w:cs="Times New Roman"/>
          <w:lang w:eastAsia="en-AU"/>
        </w:rPr>
        <w:t xml:space="preserve"> </w:t>
      </w:r>
      <w:r w:rsidR="00556C6B" w:rsidRPr="00AA281F">
        <w:rPr>
          <w:rFonts w:ascii="Times New Roman" w:hAnsi="Times New Roman" w:cs="Times New Roman"/>
          <w:lang w:eastAsia="en-AU"/>
        </w:rPr>
        <w:t>Dressage</w:t>
      </w:r>
      <w:bookmarkEnd w:id="35"/>
    </w:p>
    <w:p w:rsidR="00CF2AA3" w:rsidRPr="00AA281F" w:rsidRDefault="00F81EB1" w:rsidP="00D744D2">
      <w:pPr>
        <w:numPr>
          <w:ilvl w:val="0"/>
          <w:numId w:val="28"/>
        </w:numPr>
        <w:spacing w:before="100" w:beforeAutospacing="1" w:after="100" w:afterAutospacing="1"/>
        <w:rPr>
          <w:rFonts w:ascii="Times New Roman" w:hAnsi="Times New Roman" w:cs="Times New Roman"/>
        </w:rPr>
      </w:pPr>
      <w:r w:rsidRPr="00F81EB1">
        <w:rPr>
          <w:rFonts w:ascii="Times New Roman" w:hAnsi="Times New Roman" w:cs="Times New Roman"/>
          <w:b/>
          <w:bCs/>
          <w:noProof/>
          <w:lang w:eastAsia="en-AU"/>
        </w:rPr>
        <w:pict>
          <v:shape id="_x0000_s1055" type="#_x0000_t202" style="position:absolute;left:0;text-align:left;margin-left:236.45pt;margin-top:41.45pt;width:68.35pt;height:20.65pt;z-index:251691008;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hyperlink r:id="rId14" w:history="1">
        <w:r w:rsidR="00CF2AA3" w:rsidRPr="00AA281F">
          <w:rPr>
            <w:rStyle w:val="Hyperlink"/>
            <w:rFonts w:ascii="Times New Roman" w:hAnsi="Times New Roman" w:cs="Times New Roman"/>
            <w:lang w:val="en-US"/>
          </w:rPr>
          <w:t>All Equestrian Rules</w:t>
        </w:r>
      </w:hyperlink>
      <w:r w:rsidR="00CF2AA3" w:rsidRPr="00AA281F">
        <w:rPr>
          <w:rFonts w:ascii="Times New Roman" w:hAnsi="Times New Roman" w:cs="Times New Roman"/>
          <w:lang w:val="en-US"/>
        </w:rPr>
        <w:t xml:space="preserve"> apply in addition to the following.</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Style w:val="Strong"/>
          <w:rFonts w:ascii="Times New Roman" w:hAnsi="Times New Roman" w:cs="Times New Roman"/>
          <w:u w:val="single"/>
        </w:rPr>
        <w:lastRenderedPageBreak/>
        <w:t>Entries must be on the correct nomination form. Entry available on website. No late entries will be accepted</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All dressage classes will be conducted under the Rules and Regulations of the EA. These can be obtained at </w:t>
      </w:r>
      <w:hyperlink r:id="rId15" w:history="1">
        <w:r w:rsidRPr="00AA281F">
          <w:rPr>
            <w:rStyle w:val="Hyperlink"/>
            <w:rFonts w:ascii="Times New Roman" w:hAnsi="Times New Roman" w:cs="Times New Roman"/>
          </w:rPr>
          <w:t>www.equestrian.org.au</w:t>
        </w:r>
      </w:hyperlink>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Restricted Dressage, Preparatory, District and Freestyle Classes will be conducted Tuesday of show week. Competitive Dressage Classes will be held on Wednesday of show week.</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Testing of music for Freestyle Classes will be on Monday (day before competition) from 2 til 3pm. It is up to the competitor to supply the music on CD and deliver it to the KDSS office. KDSS takes no responsibility for lost music.</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No person other than the nominated rider can ride a horse on the day, except a groom riding the horse at the walk on a long </w:t>
      </w:r>
      <w:proofErr w:type="spellStart"/>
      <w:r w:rsidRPr="00AA281F">
        <w:rPr>
          <w:rFonts w:ascii="Times New Roman" w:hAnsi="Times New Roman" w:cs="Times New Roman"/>
        </w:rPr>
        <w:t>rein</w:t>
      </w:r>
      <w:proofErr w:type="spellEnd"/>
      <w:r w:rsidRPr="00AA281F">
        <w:rPr>
          <w:rFonts w:ascii="Times New Roman" w:hAnsi="Times New Roman" w:cs="Times New Roman"/>
        </w:rPr>
        <w:t>. Elimination will result. Only one rider per horse is permitted on the day.</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Draw will be available on the KDSS website </w:t>
      </w:r>
      <w:r w:rsidR="00D744D2" w:rsidRPr="00AA281F">
        <w:rPr>
          <w:rFonts w:ascii="Times New Roman" w:hAnsi="Times New Roman" w:cs="Times New Roman"/>
        </w:rPr>
        <w:t>by approximately the start of July</w:t>
      </w:r>
      <w:r w:rsidRPr="00AA281F">
        <w:rPr>
          <w:rFonts w:ascii="Times New Roman" w:hAnsi="Times New Roman" w:cs="Times New Roman"/>
        </w:rPr>
        <w:t xml:space="preserve"> and will be posted on the notice board prior to competition.</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To compete in any Competitive Dressage Classes; Owners and Riders must be current financial members of the EA, and horses must be registered with the EA and have current performance card. The EA registration number for the horse, rider and owner must be noted on the entry form. If EA membership is not valid at the time of the draw, entry to Competitive classes may be denied.</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All horses/ponies competing in Competitive classes must display their EA number on either the bridle or saddlecloth.</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Restricted Classes are open to all riders who are members of the Katherine &amp; District Show Society.</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Riders wishing to ride HC must indicate this on the entry form. No HC will be accepted on the day.</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A horse may only compete in </w:t>
      </w:r>
      <w:r w:rsidR="00EB2BE0">
        <w:rPr>
          <w:rFonts w:ascii="Times New Roman" w:hAnsi="Times New Roman" w:cs="Times New Roman"/>
        </w:rPr>
        <w:t>2</w:t>
      </w:r>
      <w:r w:rsidRPr="00AA281F">
        <w:rPr>
          <w:rFonts w:ascii="Times New Roman" w:hAnsi="Times New Roman" w:cs="Times New Roman"/>
        </w:rPr>
        <w:t xml:space="preserve"> consecutive levels on the day, e.g. </w:t>
      </w:r>
      <w:proofErr w:type="gramStart"/>
      <w:r w:rsidRPr="00AA281F">
        <w:rPr>
          <w:rFonts w:ascii="Times New Roman" w:hAnsi="Times New Roman" w:cs="Times New Roman"/>
        </w:rPr>
        <w:t>A</w:t>
      </w:r>
      <w:proofErr w:type="gramEnd"/>
      <w:r w:rsidRPr="00AA281F">
        <w:rPr>
          <w:rFonts w:ascii="Times New Roman" w:hAnsi="Times New Roman" w:cs="Times New Roman"/>
        </w:rPr>
        <w:t xml:space="preserve"> horse may compete Preliminary/Novice or Novice/Elementary etc.</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Horses may only compete in 3 tests on the day.</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 grading of horses is the current grading at the date of competition. If a horse is upgraded between the </w:t>
      </w:r>
      <w:proofErr w:type="gramStart"/>
      <w:r w:rsidRPr="00AA281F">
        <w:rPr>
          <w:rFonts w:ascii="Times New Roman" w:hAnsi="Times New Roman" w:cs="Times New Roman"/>
        </w:rPr>
        <w:t>time</w:t>
      </w:r>
      <w:proofErr w:type="gramEnd"/>
      <w:r w:rsidRPr="00AA281F">
        <w:rPr>
          <w:rFonts w:ascii="Times New Roman" w:hAnsi="Times New Roman" w:cs="Times New Roman"/>
        </w:rPr>
        <w:t xml:space="preserve"> they submit their nomination and the day of competition, riders will be allowed to amend their nominations to reflect the new grade, or ride HC. This request must be submitted in writing to the </w:t>
      </w:r>
      <w:r w:rsidR="00EB2BE0">
        <w:rPr>
          <w:rFonts w:ascii="Times New Roman" w:hAnsi="Times New Roman" w:cs="Times New Roman"/>
        </w:rPr>
        <w:t>Show Office 2</w:t>
      </w:r>
      <w:r w:rsidRPr="00AA281F">
        <w:rPr>
          <w:rFonts w:ascii="Times New Roman" w:hAnsi="Times New Roman" w:cs="Times New Roman"/>
        </w:rPr>
        <w:t xml:space="preserve"> days prior to competition.</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The age of riders for dressage is the relevant age on the day of competition.</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Competitors should ensure that they have access to the correct tests. Test sheets are available on the EA National Website </w:t>
      </w:r>
      <w:hyperlink r:id="rId16" w:history="1">
        <w:r w:rsidRPr="00AA281F">
          <w:rPr>
            <w:rStyle w:val="Hyperlink"/>
            <w:rFonts w:ascii="Times New Roman" w:hAnsi="Times New Roman" w:cs="Times New Roman"/>
          </w:rPr>
          <w:t>www.equestrian.org.au</w:t>
        </w:r>
      </w:hyperlink>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Horses entered into Preparatory Tests must not have obtained 60% in any previous dressage test.</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Junior riders are classified as riders who are under 14 years of age on the date of the competition. Senior riders are riders 14 years and over on the date of competition.</w:t>
      </w:r>
    </w:p>
    <w:p w:rsidR="00CF2AA3" w:rsidRPr="00AA281F" w:rsidRDefault="00CF2AA3" w:rsidP="00D744D2">
      <w:pPr>
        <w:numPr>
          <w:ilvl w:val="0"/>
          <w:numId w:val="28"/>
        </w:numPr>
        <w:spacing w:before="100" w:beforeAutospacing="1" w:after="100" w:afterAutospacing="1"/>
        <w:rPr>
          <w:rFonts w:ascii="Times New Roman" w:hAnsi="Times New Roman" w:cs="Times New Roman"/>
        </w:rPr>
      </w:pPr>
      <w:r w:rsidRPr="00AA281F">
        <w:rPr>
          <w:rFonts w:ascii="Times New Roman" w:hAnsi="Times New Roman" w:cs="Times New Roman"/>
        </w:rPr>
        <w:t>District Classes: R</w:t>
      </w:r>
      <w:r w:rsidR="00D744D2" w:rsidRPr="00AA281F">
        <w:rPr>
          <w:rFonts w:ascii="Times New Roman" w:hAnsi="Times New Roman" w:cs="Times New Roman"/>
        </w:rPr>
        <w:t>e</w:t>
      </w:r>
      <w:r w:rsidR="00EB2BE0">
        <w:rPr>
          <w:rFonts w:ascii="Times New Roman" w:hAnsi="Times New Roman" w:cs="Times New Roman"/>
        </w:rPr>
        <w:t>fer to rule 29</w:t>
      </w:r>
      <w:r w:rsidRPr="00AA281F">
        <w:rPr>
          <w:rFonts w:ascii="Times New Roman" w:hAnsi="Times New Roman" w:cs="Times New Roman"/>
        </w:rPr>
        <w:t xml:space="preserve"> under All Equestrian Rules</w:t>
      </w:r>
    </w:p>
    <w:p w:rsidR="00CF2AA3" w:rsidRPr="00EB2BE0" w:rsidRDefault="00CF2AA3" w:rsidP="00CF2AA3">
      <w:pPr>
        <w:pStyle w:val="NormalWeb"/>
        <w:rPr>
          <w:sz w:val="22"/>
        </w:rPr>
      </w:pPr>
      <w:r w:rsidRPr="00EB2BE0">
        <w:rPr>
          <w:sz w:val="22"/>
        </w:rPr>
        <w:t>Horses, riders and owners must be current EA Financial Members to compete in Competitive Dressage classes. Only Horses and Riders competing in the Competitive Dressage Events need to supply EA Numbers. Please tick if riding H/C.</w:t>
      </w:r>
    </w:p>
    <w:p w:rsidR="00CF2AA3" w:rsidRPr="00EB2BE0" w:rsidRDefault="00CF2AA3" w:rsidP="00CF2AA3">
      <w:pPr>
        <w:pStyle w:val="NormalWeb"/>
        <w:rPr>
          <w:sz w:val="22"/>
        </w:rPr>
      </w:pPr>
      <w:r w:rsidRPr="00EB2BE0">
        <w:rPr>
          <w:rStyle w:val="Strong"/>
          <w:rFonts w:eastAsiaTheme="majorEastAsia"/>
          <w:sz w:val="22"/>
          <w:lang w:val="en-US"/>
        </w:rPr>
        <w:t>HORS CONCOURS (H/C): Test ridden HC means it is not ridden for prizes or points</w:t>
      </w:r>
      <w:r w:rsidRPr="00EB2BE0">
        <w:rPr>
          <w:sz w:val="22"/>
          <w:lang w:val="en-US"/>
        </w:rPr>
        <w:t xml:space="preserve">. HC entries must be declared in writing prior to start of the competition.  Horses entered HC are not eligible for any prize or prize money.  Grading points will not be awarded.  For Competitive tests all HC entries must carry correct EA Registration and comply in every way with the rules governing a Competitive competition.  Horses may compete at any level below their grade, and only one level above their grade if riding HC. </w:t>
      </w:r>
    </w:p>
    <w:p w:rsidR="00556C6B" w:rsidRPr="00AA281F" w:rsidRDefault="00D744D2" w:rsidP="00C41C48">
      <w:pPr>
        <w:pStyle w:val="Heading3"/>
        <w:rPr>
          <w:rFonts w:ascii="Times New Roman" w:hAnsi="Times New Roman" w:cs="Times New Roman"/>
          <w:lang w:eastAsia="en-AU"/>
        </w:rPr>
      </w:pPr>
      <w:bookmarkStart w:id="36" w:name="_Toc478369723"/>
      <w:r w:rsidRPr="00AA281F">
        <w:rPr>
          <w:rFonts w:ascii="Times New Roman" w:hAnsi="Times New Roman" w:cs="Times New Roman"/>
          <w:lang w:eastAsia="en-AU"/>
        </w:rPr>
        <w:t>6.4.3</w:t>
      </w:r>
      <w:r w:rsidR="000758C3" w:rsidRPr="00AA281F">
        <w:rPr>
          <w:rFonts w:ascii="Times New Roman" w:hAnsi="Times New Roman" w:cs="Times New Roman"/>
          <w:lang w:eastAsia="en-AU"/>
        </w:rPr>
        <w:t xml:space="preserve"> </w:t>
      </w:r>
      <w:r w:rsidRPr="00AA281F">
        <w:rPr>
          <w:rFonts w:ascii="Times New Roman" w:hAnsi="Times New Roman" w:cs="Times New Roman"/>
          <w:lang w:eastAsia="en-AU"/>
        </w:rPr>
        <w:t xml:space="preserve">Rider &amp; </w:t>
      </w:r>
      <w:r w:rsidR="00556C6B" w:rsidRPr="00AA281F">
        <w:rPr>
          <w:rFonts w:ascii="Times New Roman" w:hAnsi="Times New Roman" w:cs="Times New Roman"/>
          <w:lang w:eastAsia="en-AU"/>
        </w:rPr>
        <w:t>Hack</w:t>
      </w:r>
      <w:bookmarkEnd w:id="36"/>
    </w:p>
    <w:p w:rsidR="00D744D2" w:rsidRPr="00AA281F" w:rsidRDefault="00F81EB1" w:rsidP="00D744D2">
      <w:pPr>
        <w:numPr>
          <w:ilvl w:val="0"/>
          <w:numId w:val="29"/>
        </w:numPr>
        <w:spacing w:before="100" w:beforeAutospacing="1" w:after="100" w:afterAutospacing="1"/>
        <w:rPr>
          <w:rFonts w:ascii="Times New Roman" w:hAnsi="Times New Roman" w:cs="Times New Roman"/>
        </w:rPr>
      </w:pPr>
      <w:hyperlink r:id="rId17" w:history="1">
        <w:r w:rsidR="00D744D2" w:rsidRPr="00AA281F">
          <w:rPr>
            <w:rStyle w:val="Hyperlink"/>
            <w:rFonts w:ascii="Times New Roman" w:hAnsi="Times New Roman" w:cs="Times New Roman"/>
            <w:lang w:val="en-US"/>
          </w:rPr>
          <w:t>All Equestrian Rules</w:t>
        </w:r>
      </w:hyperlink>
      <w:r w:rsidR="00D744D2" w:rsidRPr="00AA281F">
        <w:rPr>
          <w:rFonts w:ascii="Times New Roman" w:hAnsi="Times New Roman" w:cs="Times New Roman"/>
          <w:lang w:val="en-US"/>
        </w:rPr>
        <w:t xml:space="preserve"> apply in addition to the following.</w:t>
      </w:r>
    </w:p>
    <w:p w:rsidR="00D744D2" w:rsidRPr="00AA281F" w:rsidRDefault="00D744D2" w:rsidP="00D744D2">
      <w:pPr>
        <w:numPr>
          <w:ilvl w:val="0"/>
          <w:numId w:val="29"/>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These classes are run under EA rules and regulations, </w:t>
      </w:r>
      <w:hyperlink r:id="rId18" w:tgtFrame="_blank" w:history="1">
        <w:r w:rsidRPr="00AA281F">
          <w:rPr>
            <w:rStyle w:val="Hyperlink"/>
            <w:rFonts w:ascii="Times New Roman" w:hAnsi="Times New Roman" w:cs="Times New Roman"/>
          </w:rPr>
          <w:t>www.equestrian.org.au</w:t>
        </w:r>
      </w:hyperlink>
    </w:p>
    <w:p w:rsidR="00D744D2" w:rsidRPr="00EB2BE0" w:rsidRDefault="00D744D2" w:rsidP="00D744D2">
      <w:pPr>
        <w:numPr>
          <w:ilvl w:val="0"/>
          <w:numId w:val="29"/>
        </w:numPr>
        <w:spacing w:before="100" w:beforeAutospacing="1" w:after="100" w:afterAutospacing="1"/>
        <w:rPr>
          <w:rFonts w:ascii="Times New Roman" w:hAnsi="Times New Roman" w:cs="Times New Roman"/>
        </w:rPr>
      </w:pPr>
      <w:r w:rsidRPr="00EB2BE0">
        <w:rPr>
          <w:rStyle w:val="Strong"/>
          <w:rFonts w:ascii="Times New Roman" w:hAnsi="Times New Roman" w:cs="Times New Roman"/>
          <w:b w:val="0"/>
        </w:rPr>
        <w:t>Stallions:</w:t>
      </w:r>
      <w:r w:rsidRPr="00EB2BE0">
        <w:rPr>
          <w:rFonts w:ascii="Times New Roman" w:hAnsi="Times New Roman" w:cs="Times New Roman"/>
        </w:rPr>
        <w:t xml:space="preserve"> Stallions </w:t>
      </w:r>
      <w:r w:rsidRPr="00EB2BE0">
        <w:rPr>
          <w:rStyle w:val="Strong"/>
          <w:rFonts w:ascii="Times New Roman" w:hAnsi="Times New Roman" w:cs="Times New Roman"/>
          <w:b w:val="0"/>
          <w:u w:val="single"/>
        </w:rPr>
        <w:t>are not</w:t>
      </w:r>
      <w:r w:rsidRPr="00EB2BE0">
        <w:rPr>
          <w:rFonts w:ascii="Times New Roman" w:hAnsi="Times New Roman" w:cs="Times New Roman"/>
        </w:rPr>
        <w:t xml:space="preserve"> permitted in Rider or Hack classes unless otherwise stated.</w:t>
      </w:r>
    </w:p>
    <w:p w:rsidR="00D744D2" w:rsidRPr="00EB2BE0" w:rsidRDefault="00D744D2" w:rsidP="00D744D2">
      <w:pPr>
        <w:numPr>
          <w:ilvl w:val="0"/>
          <w:numId w:val="29"/>
        </w:numPr>
        <w:spacing w:before="100" w:beforeAutospacing="1" w:after="100" w:afterAutospacing="1"/>
        <w:rPr>
          <w:rFonts w:ascii="Times New Roman" w:hAnsi="Times New Roman" w:cs="Times New Roman"/>
        </w:rPr>
      </w:pPr>
      <w:r w:rsidRPr="00EB2BE0">
        <w:rPr>
          <w:rStyle w:val="Strong"/>
          <w:rFonts w:ascii="Times New Roman" w:hAnsi="Times New Roman" w:cs="Times New Roman"/>
          <w:b w:val="0"/>
        </w:rPr>
        <w:t>District Classes:</w:t>
      </w:r>
      <w:r w:rsidR="00EB2BE0" w:rsidRPr="00EB2BE0">
        <w:rPr>
          <w:rFonts w:ascii="Times New Roman" w:hAnsi="Times New Roman" w:cs="Times New Roman"/>
        </w:rPr>
        <w:t xml:space="preserve"> Refer to rule 29</w:t>
      </w:r>
      <w:r w:rsidRPr="00EB2BE0">
        <w:rPr>
          <w:rFonts w:ascii="Times New Roman" w:hAnsi="Times New Roman" w:cs="Times New Roman"/>
        </w:rPr>
        <w:t xml:space="preserve"> of All Equestrian Rules.</w:t>
      </w:r>
    </w:p>
    <w:p w:rsidR="00D744D2" w:rsidRPr="00EB2BE0" w:rsidRDefault="00D744D2" w:rsidP="00D744D2">
      <w:pPr>
        <w:numPr>
          <w:ilvl w:val="0"/>
          <w:numId w:val="29"/>
        </w:numPr>
        <w:spacing w:before="100" w:beforeAutospacing="1" w:after="100" w:afterAutospacing="1"/>
        <w:rPr>
          <w:rFonts w:ascii="Times New Roman" w:hAnsi="Times New Roman" w:cs="Times New Roman"/>
        </w:rPr>
      </w:pPr>
      <w:r w:rsidRPr="00EB2BE0">
        <w:rPr>
          <w:rStyle w:val="Strong"/>
          <w:rFonts w:ascii="Times New Roman" w:hAnsi="Times New Roman" w:cs="Times New Roman"/>
          <w:b w:val="0"/>
        </w:rPr>
        <w:t>Maiden Rider:</w:t>
      </w:r>
      <w:r w:rsidRPr="00EB2BE0">
        <w:rPr>
          <w:rFonts w:ascii="Times New Roman" w:hAnsi="Times New Roman" w:cs="Times New Roman"/>
        </w:rPr>
        <w:t xml:space="preserve"> Rider must not have been placed 1</w:t>
      </w:r>
      <w:r w:rsidRPr="00EB2BE0">
        <w:rPr>
          <w:rFonts w:ascii="Times New Roman" w:hAnsi="Times New Roman" w:cs="Times New Roman"/>
          <w:vertAlign w:val="superscript"/>
        </w:rPr>
        <w:t>st</w:t>
      </w:r>
      <w:r w:rsidRPr="00EB2BE0">
        <w:rPr>
          <w:rFonts w:ascii="Times New Roman" w:hAnsi="Times New Roman" w:cs="Times New Roman"/>
        </w:rPr>
        <w:t xml:space="preserve"> in a Gymkhana or Show, in their height class or age group.</w:t>
      </w:r>
    </w:p>
    <w:p w:rsidR="00D744D2" w:rsidRPr="00EB2BE0" w:rsidRDefault="00D744D2" w:rsidP="00D744D2">
      <w:pPr>
        <w:numPr>
          <w:ilvl w:val="0"/>
          <w:numId w:val="29"/>
        </w:numPr>
        <w:spacing w:before="100" w:beforeAutospacing="1" w:after="100" w:afterAutospacing="1"/>
        <w:rPr>
          <w:rFonts w:ascii="Times New Roman" w:hAnsi="Times New Roman" w:cs="Times New Roman"/>
        </w:rPr>
      </w:pPr>
      <w:r w:rsidRPr="00EB2BE0">
        <w:rPr>
          <w:rStyle w:val="Strong"/>
          <w:rFonts w:ascii="Times New Roman" w:hAnsi="Times New Roman" w:cs="Times New Roman"/>
          <w:b w:val="0"/>
        </w:rPr>
        <w:t>Maiden Hack:</w:t>
      </w:r>
      <w:r w:rsidRPr="00EB2BE0">
        <w:rPr>
          <w:rFonts w:ascii="Times New Roman" w:hAnsi="Times New Roman" w:cs="Times New Roman"/>
        </w:rPr>
        <w:t xml:space="preserve"> Horse/pony must not have been placed 1</w:t>
      </w:r>
      <w:r w:rsidRPr="00EB2BE0">
        <w:rPr>
          <w:rFonts w:ascii="Times New Roman" w:hAnsi="Times New Roman" w:cs="Times New Roman"/>
          <w:vertAlign w:val="superscript"/>
        </w:rPr>
        <w:t>st</w:t>
      </w:r>
      <w:r w:rsidRPr="00EB2BE0">
        <w:rPr>
          <w:rFonts w:ascii="Times New Roman" w:hAnsi="Times New Roman" w:cs="Times New Roman"/>
        </w:rPr>
        <w:t xml:space="preserve"> in a Gymkhana or Show its height class.</w:t>
      </w:r>
    </w:p>
    <w:p w:rsidR="00D744D2" w:rsidRPr="00EB2BE0" w:rsidRDefault="00F81EB1" w:rsidP="00D744D2">
      <w:pPr>
        <w:numPr>
          <w:ilvl w:val="0"/>
          <w:numId w:val="29"/>
        </w:numPr>
        <w:spacing w:before="100" w:beforeAutospacing="1" w:after="100" w:afterAutospacing="1"/>
        <w:rPr>
          <w:rFonts w:ascii="Times New Roman" w:hAnsi="Times New Roman" w:cs="Times New Roman"/>
        </w:rPr>
      </w:pPr>
      <w:r w:rsidRPr="00F81EB1">
        <w:rPr>
          <w:rFonts w:ascii="Times New Roman" w:hAnsi="Times New Roman" w:cs="Times New Roman"/>
          <w:bCs/>
          <w:noProof/>
          <w:lang w:eastAsia="en-AU"/>
        </w:rPr>
        <w:pict>
          <v:shape id="_x0000_s1056" type="#_x0000_t202" style="position:absolute;left:0;text-align:left;margin-left:232.7pt;margin-top:13.1pt;width:68.35pt;height:20.65pt;z-index:251692032;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D744D2" w:rsidRPr="00EB2BE0">
        <w:rPr>
          <w:rStyle w:val="Strong"/>
          <w:rFonts w:ascii="Times New Roman" w:hAnsi="Times New Roman" w:cs="Times New Roman"/>
          <w:b w:val="0"/>
        </w:rPr>
        <w:t>Pleasure Hack:</w:t>
      </w:r>
      <w:r w:rsidR="00D744D2" w:rsidRPr="00EB2BE0">
        <w:rPr>
          <w:rFonts w:ascii="Times New Roman" w:hAnsi="Times New Roman" w:cs="Times New Roman"/>
        </w:rPr>
        <w:t xml:space="preserve"> To be ridden in a snaffle bit and cavesson noseband only. No whips or Spurs.</w:t>
      </w:r>
    </w:p>
    <w:p w:rsidR="00D744D2" w:rsidRPr="00EB2BE0" w:rsidRDefault="00D744D2" w:rsidP="00D744D2">
      <w:pPr>
        <w:numPr>
          <w:ilvl w:val="0"/>
          <w:numId w:val="29"/>
        </w:numPr>
        <w:spacing w:before="100" w:beforeAutospacing="1" w:after="100" w:afterAutospacing="1"/>
        <w:rPr>
          <w:rFonts w:ascii="Times New Roman" w:hAnsi="Times New Roman" w:cs="Times New Roman"/>
        </w:rPr>
      </w:pPr>
      <w:r w:rsidRPr="00EB2BE0">
        <w:rPr>
          <w:rStyle w:val="Strong"/>
          <w:rFonts w:ascii="Times New Roman" w:hAnsi="Times New Roman" w:cs="Times New Roman"/>
          <w:b w:val="0"/>
        </w:rPr>
        <w:lastRenderedPageBreak/>
        <w:t>Hunter Hack:</w:t>
      </w:r>
      <w:r w:rsidRPr="00EB2BE0">
        <w:rPr>
          <w:rFonts w:ascii="Times New Roman" w:hAnsi="Times New Roman" w:cs="Times New Roman"/>
        </w:rPr>
        <w:t xml:space="preserve"> Due to limited time between classes, riders and horses may be turned out in their normal hack attire.</w:t>
      </w:r>
    </w:p>
    <w:p w:rsidR="00D744D2" w:rsidRPr="00EB2BE0" w:rsidRDefault="00D744D2" w:rsidP="00D744D2">
      <w:pPr>
        <w:numPr>
          <w:ilvl w:val="0"/>
          <w:numId w:val="29"/>
        </w:numPr>
        <w:spacing w:before="100" w:beforeAutospacing="1" w:after="100" w:afterAutospacing="1"/>
        <w:rPr>
          <w:rFonts w:ascii="Times New Roman" w:hAnsi="Times New Roman" w:cs="Times New Roman"/>
        </w:rPr>
      </w:pPr>
      <w:r w:rsidRPr="00EB2BE0">
        <w:rPr>
          <w:rStyle w:val="Strong"/>
          <w:rFonts w:ascii="Times New Roman" w:hAnsi="Times New Roman" w:cs="Times New Roman"/>
          <w:b w:val="0"/>
        </w:rPr>
        <w:t>EA Classes:</w:t>
      </w:r>
      <w:r w:rsidRPr="00EB2BE0">
        <w:rPr>
          <w:rFonts w:ascii="Times New Roman" w:hAnsi="Times New Roman" w:cs="Times New Roman"/>
        </w:rPr>
        <w:t xml:space="preserve"> Both horse, rider and owner must be registered with the EA and current financial members. These are pre-nominated classes and nomination forms must be received by the </w:t>
      </w:r>
      <w:r w:rsidR="002B7876">
        <w:rPr>
          <w:rFonts w:ascii="Times New Roman" w:hAnsi="Times New Roman" w:cs="Times New Roman"/>
        </w:rPr>
        <w:t>Executive</w:t>
      </w:r>
      <w:r w:rsidRPr="00EB2BE0">
        <w:rPr>
          <w:rFonts w:ascii="Times New Roman" w:hAnsi="Times New Roman" w:cs="Times New Roman"/>
        </w:rPr>
        <w:t xml:space="preserve"> Officer by</w:t>
      </w:r>
      <w:r w:rsidR="00EB2BE0" w:rsidRPr="00EB2BE0">
        <w:rPr>
          <w:rFonts w:ascii="Times New Roman" w:hAnsi="Times New Roman" w:cs="Times New Roman"/>
        </w:rPr>
        <w:t xml:space="preserve"> closing date. </w:t>
      </w:r>
    </w:p>
    <w:p w:rsidR="00556C6B" w:rsidRPr="00AA281F" w:rsidRDefault="000758C3" w:rsidP="00C41C48">
      <w:pPr>
        <w:pStyle w:val="Heading3"/>
        <w:rPr>
          <w:rFonts w:ascii="Times New Roman" w:hAnsi="Times New Roman" w:cs="Times New Roman"/>
          <w:lang w:eastAsia="en-AU"/>
        </w:rPr>
      </w:pPr>
      <w:bookmarkStart w:id="37" w:name="_Toc478369724"/>
      <w:r w:rsidRPr="00AA281F">
        <w:rPr>
          <w:rFonts w:ascii="Times New Roman" w:hAnsi="Times New Roman" w:cs="Times New Roman"/>
          <w:lang w:eastAsia="en-AU"/>
        </w:rPr>
        <w:t>6.</w:t>
      </w:r>
      <w:r w:rsidR="00D744D2" w:rsidRPr="00AA281F">
        <w:rPr>
          <w:rFonts w:ascii="Times New Roman" w:hAnsi="Times New Roman" w:cs="Times New Roman"/>
          <w:lang w:eastAsia="en-AU"/>
        </w:rPr>
        <w:t>4.4</w:t>
      </w:r>
      <w:r w:rsidRPr="00AA281F">
        <w:rPr>
          <w:rFonts w:ascii="Times New Roman" w:hAnsi="Times New Roman" w:cs="Times New Roman"/>
          <w:lang w:eastAsia="en-AU"/>
        </w:rPr>
        <w:t xml:space="preserve"> </w:t>
      </w:r>
      <w:r w:rsidR="00556C6B" w:rsidRPr="00AA281F">
        <w:rPr>
          <w:rFonts w:ascii="Times New Roman" w:hAnsi="Times New Roman" w:cs="Times New Roman"/>
          <w:lang w:eastAsia="en-AU"/>
        </w:rPr>
        <w:t>Led</w:t>
      </w:r>
      <w:bookmarkEnd w:id="37"/>
      <w:r w:rsidR="00556C6B" w:rsidRPr="00AA281F">
        <w:rPr>
          <w:rFonts w:ascii="Times New Roman" w:hAnsi="Times New Roman" w:cs="Times New Roman"/>
          <w:lang w:eastAsia="en-AU"/>
        </w:rPr>
        <w:t xml:space="preserve"> </w:t>
      </w:r>
    </w:p>
    <w:p w:rsidR="00D744D2" w:rsidRPr="00AA281F" w:rsidRDefault="00F81EB1" w:rsidP="00D744D2">
      <w:pPr>
        <w:numPr>
          <w:ilvl w:val="0"/>
          <w:numId w:val="30"/>
        </w:numPr>
        <w:spacing w:before="100" w:beforeAutospacing="1" w:after="100" w:afterAutospacing="1"/>
        <w:rPr>
          <w:rFonts w:ascii="Times New Roman" w:hAnsi="Times New Roman" w:cs="Times New Roman"/>
        </w:rPr>
      </w:pPr>
      <w:hyperlink r:id="rId19" w:history="1">
        <w:r w:rsidR="00D744D2" w:rsidRPr="00AA281F">
          <w:rPr>
            <w:rStyle w:val="Hyperlink"/>
            <w:rFonts w:ascii="Times New Roman" w:hAnsi="Times New Roman" w:cs="Times New Roman"/>
            <w:lang w:val="en-US"/>
          </w:rPr>
          <w:t>All Equestrian Rules</w:t>
        </w:r>
      </w:hyperlink>
      <w:r w:rsidR="00D744D2" w:rsidRPr="00AA281F">
        <w:rPr>
          <w:rFonts w:ascii="Times New Roman" w:hAnsi="Times New Roman" w:cs="Times New Roman"/>
          <w:lang w:val="en-US"/>
        </w:rPr>
        <w:t xml:space="preserve"> apply in addition to the following.</w:t>
      </w:r>
    </w:p>
    <w:p w:rsidR="00D744D2" w:rsidRPr="00AA281F" w:rsidRDefault="00D744D2" w:rsidP="00D744D2">
      <w:pPr>
        <w:numPr>
          <w:ilvl w:val="0"/>
          <w:numId w:val="30"/>
        </w:numPr>
        <w:spacing w:before="100" w:beforeAutospacing="1" w:after="100" w:afterAutospacing="1"/>
        <w:rPr>
          <w:rFonts w:ascii="Times New Roman" w:hAnsi="Times New Roman" w:cs="Times New Roman"/>
        </w:rPr>
      </w:pPr>
      <w:r w:rsidRPr="00AA281F">
        <w:rPr>
          <w:rFonts w:ascii="Times New Roman" w:hAnsi="Times New Roman" w:cs="Times New Roman"/>
        </w:rPr>
        <w:t>Proof may be required to verify the age, height or breed of horse. Proof of current EA, AQHA and/or ASH registration may also be required. Failure to provide proof will result in elimination from that class</w:t>
      </w:r>
    </w:p>
    <w:p w:rsidR="00D744D2" w:rsidRPr="00AA281F" w:rsidRDefault="00D744D2" w:rsidP="00D744D2">
      <w:pPr>
        <w:numPr>
          <w:ilvl w:val="0"/>
          <w:numId w:val="30"/>
        </w:numPr>
        <w:spacing w:before="100" w:beforeAutospacing="1" w:after="100" w:afterAutospacing="1"/>
        <w:rPr>
          <w:rFonts w:ascii="Times New Roman" w:hAnsi="Times New Roman" w:cs="Times New Roman"/>
        </w:rPr>
      </w:pPr>
      <w:r w:rsidRPr="00AA281F">
        <w:rPr>
          <w:rFonts w:ascii="Times New Roman" w:hAnsi="Times New Roman" w:cs="Times New Roman"/>
        </w:rPr>
        <w:t>All exhibits 2 years of age and over competing in led classes (other than Appaloosa, Quarter Horse, Paints and Coloured Horse breed classes) must have a bit in their mouth.</w:t>
      </w:r>
    </w:p>
    <w:p w:rsidR="00D744D2" w:rsidRPr="00AA281F" w:rsidRDefault="00D744D2" w:rsidP="00D744D2">
      <w:pPr>
        <w:numPr>
          <w:ilvl w:val="0"/>
          <w:numId w:val="30"/>
        </w:numPr>
        <w:spacing w:before="100" w:beforeAutospacing="1" w:after="100" w:afterAutospacing="1"/>
        <w:rPr>
          <w:rFonts w:ascii="Times New Roman" w:hAnsi="Times New Roman" w:cs="Times New Roman"/>
        </w:rPr>
      </w:pPr>
      <w:r w:rsidRPr="00AA281F">
        <w:rPr>
          <w:rFonts w:ascii="Times New Roman" w:hAnsi="Times New Roman" w:cs="Times New Roman"/>
        </w:rPr>
        <w:t>Appaloosa, Quarter Horse, and Paints must be shown in a halter in their respective breed classes.</w:t>
      </w:r>
    </w:p>
    <w:p w:rsidR="00D744D2" w:rsidRPr="00AA281F" w:rsidRDefault="00D744D2" w:rsidP="00D744D2">
      <w:pPr>
        <w:numPr>
          <w:ilvl w:val="0"/>
          <w:numId w:val="30"/>
        </w:numPr>
        <w:spacing w:before="100" w:beforeAutospacing="1" w:after="100" w:afterAutospacing="1"/>
        <w:rPr>
          <w:rFonts w:ascii="Times New Roman" w:hAnsi="Times New Roman" w:cs="Times New Roman"/>
        </w:rPr>
      </w:pPr>
      <w:r w:rsidRPr="00AA281F">
        <w:rPr>
          <w:rFonts w:ascii="Times New Roman" w:hAnsi="Times New Roman" w:cs="Times New Roman"/>
        </w:rPr>
        <w:t>Arab, Arab Derivative and Coloured Horse classes may compete in either a halter or bridle with bit.</w:t>
      </w:r>
    </w:p>
    <w:p w:rsidR="00D744D2" w:rsidRPr="00AA281F" w:rsidRDefault="00D744D2" w:rsidP="00D744D2">
      <w:pPr>
        <w:numPr>
          <w:ilvl w:val="0"/>
          <w:numId w:val="30"/>
        </w:numPr>
        <w:spacing w:before="100" w:beforeAutospacing="1" w:after="100" w:afterAutospacing="1"/>
        <w:rPr>
          <w:rFonts w:ascii="Times New Roman" w:hAnsi="Times New Roman" w:cs="Times New Roman"/>
        </w:rPr>
      </w:pPr>
      <w:r w:rsidRPr="00AA281F">
        <w:rPr>
          <w:rFonts w:ascii="Times New Roman" w:hAnsi="Times New Roman" w:cs="Times New Roman"/>
        </w:rPr>
        <w:t>Height classes must be shown in a bridle.</w:t>
      </w:r>
    </w:p>
    <w:p w:rsidR="00D744D2" w:rsidRPr="00AA281F" w:rsidRDefault="00D744D2" w:rsidP="00D744D2">
      <w:pPr>
        <w:numPr>
          <w:ilvl w:val="0"/>
          <w:numId w:val="30"/>
        </w:numPr>
        <w:spacing w:before="100" w:beforeAutospacing="1" w:after="100" w:afterAutospacing="1"/>
        <w:rPr>
          <w:rFonts w:ascii="Times New Roman" w:hAnsi="Times New Roman" w:cs="Times New Roman"/>
        </w:rPr>
      </w:pPr>
      <w:r w:rsidRPr="00AA281F">
        <w:rPr>
          <w:rFonts w:ascii="Times New Roman" w:hAnsi="Times New Roman" w:cs="Times New Roman"/>
        </w:rPr>
        <w:t>Stallions: Refer to rule 6 in All Equestrian Rules</w:t>
      </w:r>
    </w:p>
    <w:p w:rsidR="00D744D2" w:rsidRPr="00AA281F" w:rsidRDefault="00D744D2" w:rsidP="00D744D2">
      <w:pPr>
        <w:numPr>
          <w:ilvl w:val="0"/>
          <w:numId w:val="30"/>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Attire for handlers must be clean and tidy and suitable for </w:t>
      </w:r>
      <w:proofErr w:type="spellStart"/>
      <w:r w:rsidRPr="00AA281F">
        <w:rPr>
          <w:rFonts w:ascii="Times New Roman" w:hAnsi="Times New Roman" w:cs="Times New Roman"/>
        </w:rPr>
        <w:t>showring</w:t>
      </w:r>
      <w:proofErr w:type="spellEnd"/>
    </w:p>
    <w:p w:rsidR="00D744D2" w:rsidRPr="00AA281F" w:rsidRDefault="00D744D2" w:rsidP="00D744D2">
      <w:pPr>
        <w:numPr>
          <w:ilvl w:val="0"/>
          <w:numId w:val="30"/>
        </w:numPr>
        <w:spacing w:before="100" w:beforeAutospacing="1" w:after="100" w:afterAutospacing="1"/>
        <w:rPr>
          <w:rFonts w:ascii="Times New Roman" w:hAnsi="Times New Roman" w:cs="Times New Roman"/>
        </w:rPr>
      </w:pPr>
      <w:r w:rsidRPr="00AA281F">
        <w:rPr>
          <w:rFonts w:ascii="Times New Roman" w:hAnsi="Times New Roman" w:cs="Times New Roman"/>
        </w:rPr>
        <w:t>Any coloured horse class is open to any horse that has not competed in a registered colour breed. Including Piebald, Skewbald, Palomino, Creamy, Appaloosa, Paint, Buckskin, Taffy, Blue or Red Roan. Not including Horse of standard colouring, Greys, Bays, Browns or Chestnuts.</w:t>
      </w:r>
    </w:p>
    <w:p w:rsidR="00D744D2" w:rsidRPr="00AA281F" w:rsidRDefault="00D744D2" w:rsidP="00D744D2">
      <w:pPr>
        <w:numPr>
          <w:ilvl w:val="0"/>
          <w:numId w:val="30"/>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Registered; Appaloosas, </w:t>
      </w:r>
      <w:proofErr w:type="spellStart"/>
      <w:r w:rsidRPr="00AA281F">
        <w:rPr>
          <w:rFonts w:ascii="Times New Roman" w:hAnsi="Times New Roman" w:cs="Times New Roman"/>
        </w:rPr>
        <w:t>Quarterhorses</w:t>
      </w:r>
      <w:proofErr w:type="spellEnd"/>
      <w:r w:rsidRPr="00AA281F">
        <w:rPr>
          <w:rFonts w:ascii="Times New Roman" w:hAnsi="Times New Roman" w:cs="Times New Roman"/>
        </w:rPr>
        <w:t xml:space="preserve"> and Paints competing in led classes must display a KDSS number. Pre nomination is not required, but registration for a number is (see Western Registration Number' form). No number / No entry</w:t>
      </w:r>
    </w:p>
    <w:p w:rsidR="00556C6B" w:rsidRPr="00AA281F" w:rsidRDefault="00D744D2" w:rsidP="00C41C48">
      <w:pPr>
        <w:pStyle w:val="Heading3"/>
        <w:rPr>
          <w:rFonts w:ascii="Times New Roman" w:hAnsi="Times New Roman" w:cs="Times New Roman"/>
          <w:lang w:eastAsia="en-AU"/>
        </w:rPr>
      </w:pPr>
      <w:bookmarkStart w:id="38" w:name="_Toc478369725"/>
      <w:r w:rsidRPr="00AA281F">
        <w:rPr>
          <w:rFonts w:ascii="Times New Roman" w:hAnsi="Times New Roman" w:cs="Times New Roman"/>
          <w:lang w:eastAsia="en-AU"/>
        </w:rPr>
        <w:t>6.4.5</w:t>
      </w:r>
      <w:r w:rsidR="000758C3" w:rsidRPr="00AA281F">
        <w:rPr>
          <w:rFonts w:ascii="Times New Roman" w:hAnsi="Times New Roman" w:cs="Times New Roman"/>
          <w:lang w:eastAsia="en-AU"/>
        </w:rPr>
        <w:t xml:space="preserve"> </w:t>
      </w:r>
      <w:r w:rsidR="00556C6B" w:rsidRPr="00AA281F">
        <w:rPr>
          <w:rFonts w:ascii="Times New Roman" w:hAnsi="Times New Roman" w:cs="Times New Roman"/>
          <w:lang w:eastAsia="en-AU"/>
        </w:rPr>
        <w:t>Novelty</w:t>
      </w:r>
      <w:bookmarkEnd w:id="38"/>
      <w:r w:rsidR="00556C6B" w:rsidRPr="00AA281F">
        <w:rPr>
          <w:rFonts w:ascii="Times New Roman" w:hAnsi="Times New Roman" w:cs="Times New Roman"/>
          <w:lang w:eastAsia="en-AU"/>
        </w:rPr>
        <w:t xml:space="preserve"> </w:t>
      </w:r>
    </w:p>
    <w:p w:rsidR="00D744D2" w:rsidRPr="00AA281F" w:rsidRDefault="00F81EB1" w:rsidP="00D744D2">
      <w:pPr>
        <w:numPr>
          <w:ilvl w:val="0"/>
          <w:numId w:val="31"/>
        </w:numPr>
        <w:spacing w:before="100" w:beforeAutospacing="1" w:after="100" w:afterAutospacing="1"/>
        <w:rPr>
          <w:rFonts w:ascii="Times New Roman" w:hAnsi="Times New Roman" w:cs="Times New Roman"/>
        </w:rPr>
      </w:pPr>
      <w:hyperlink r:id="rId20" w:history="1">
        <w:r w:rsidR="00D744D2" w:rsidRPr="00AA281F">
          <w:rPr>
            <w:rStyle w:val="Hyperlink"/>
            <w:rFonts w:ascii="Times New Roman" w:hAnsi="Times New Roman" w:cs="Times New Roman"/>
            <w:lang w:val="en-US"/>
          </w:rPr>
          <w:t>All Equestrian Rules</w:t>
        </w:r>
      </w:hyperlink>
      <w:r w:rsidR="00D744D2" w:rsidRPr="00AA281F">
        <w:rPr>
          <w:rFonts w:ascii="Times New Roman" w:hAnsi="Times New Roman" w:cs="Times New Roman"/>
          <w:lang w:val="en-US"/>
        </w:rPr>
        <w:t xml:space="preserve"> apply in addition to the following.</w:t>
      </w:r>
    </w:p>
    <w:p w:rsidR="00D744D2" w:rsidRPr="00AA281F" w:rsidRDefault="00D744D2" w:rsidP="00D744D2">
      <w:pPr>
        <w:numPr>
          <w:ilvl w:val="0"/>
          <w:numId w:val="31"/>
        </w:numPr>
        <w:spacing w:before="100" w:beforeAutospacing="1" w:after="100" w:afterAutospacing="1"/>
        <w:rPr>
          <w:rFonts w:ascii="Times New Roman" w:hAnsi="Times New Roman" w:cs="Times New Roman"/>
        </w:rPr>
      </w:pPr>
      <w:r w:rsidRPr="00AA281F">
        <w:rPr>
          <w:rFonts w:ascii="Times New Roman" w:hAnsi="Times New Roman" w:cs="Times New Roman"/>
        </w:rPr>
        <w:t>These events are run under the Rules and Regulations of Pony Club Association of the NT, including saddlery rules.</w:t>
      </w:r>
    </w:p>
    <w:p w:rsidR="00D744D2" w:rsidRPr="00EB2BE0" w:rsidRDefault="00D744D2" w:rsidP="00D744D2">
      <w:pPr>
        <w:numPr>
          <w:ilvl w:val="0"/>
          <w:numId w:val="31"/>
        </w:numPr>
        <w:spacing w:before="100" w:beforeAutospacing="1" w:after="100" w:afterAutospacing="1"/>
        <w:rPr>
          <w:rFonts w:ascii="Times New Roman" w:hAnsi="Times New Roman" w:cs="Times New Roman"/>
          <w:b/>
        </w:rPr>
      </w:pPr>
      <w:r w:rsidRPr="00EB2BE0">
        <w:rPr>
          <w:rStyle w:val="Strong"/>
          <w:rFonts w:ascii="Times New Roman" w:hAnsi="Times New Roman" w:cs="Times New Roman"/>
          <w:b w:val="0"/>
          <w:u w:val="single"/>
        </w:rPr>
        <w:t>ALL RIDERS</w:t>
      </w:r>
      <w:r w:rsidRPr="00EB2BE0">
        <w:rPr>
          <w:rStyle w:val="Strong"/>
          <w:rFonts w:ascii="Times New Roman" w:hAnsi="Times New Roman" w:cs="Times New Roman"/>
          <w:b w:val="0"/>
        </w:rPr>
        <w:t xml:space="preserve"> must wear approved helmets whilst mounted including adults.</w:t>
      </w:r>
    </w:p>
    <w:p w:rsidR="00D744D2" w:rsidRPr="00AA281F" w:rsidRDefault="00D744D2" w:rsidP="00D744D2">
      <w:pPr>
        <w:numPr>
          <w:ilvl w:val="0"/>
          <w:numId w:val="31"/>
        </w:numPr>
        <w:spacing w:before="100" w:beforeAutospacing="1" w:after="100" w:afterAutospacing="1"/>
        <w:rPr>
          <w:rFonts w:ascii="Times New Roman" w:hAnsi="Times New Roman" w:cs="Times New Roman"/>
        </w:rPr>
      </w:pPr>
      <w:r w:rsidRPr="00AA281F">
        <w:rPr>
          <w:rFonts w:ascii="Times New Roman" w:hAnsi="Times New Roman" w:cs="Times New Roman"/>
        </w:rPr>
        <w:t>These classes are open to all riders, not just Pony Club members.</w:t>
      </w:r>
    </w:p>
    <w:p w:rsidR="00D744D2" w:rsidRPr="00AA281F" w:rsidRDefault="00D744D2" w:rsidP="00D744D2">
      <w:pPr>
        <w:numPr>
          <w:ilvl w:val="0"/>
          <w:numId w:val="31"/>
        </w:numPr>
        <w:spacing w:before="100" w:beforeAutospacing="1" w:after="100" w:afterAutospacing="1"/>
        <w:rPr>
          <w:rFonts w:ascii="Times New Roman" w:hAnsi="Times New Roman" w:cs="Times New Roman"/>
        </w:rPr>
      </w:pPr>
      <w:r w:rsidRPr="00AA281F">
        <w:rPr>
          <w:rFonts w:ascii="Times New Roman" w:hAnsi="Times New Roman" w:cs="Times New Roman"/>
        </w:rPr>
        <w:t>Rules for the Novelty Events will be on the notice board at the end of the toilet block. It is the competitor’s responsibility to ensure they are familiar with these rules. Failure to comply with these rules will result in elimination.</w:t>
      </w:r>
    </w:p>
    <w:p w:rsidR="00D744D2" w:rsidRPr="00AA281F" w:rsidRDefault="00D744D2" w:rsidP="00D744D2">
      <w:pPr>
        <w:numPr>
          <w:ilvl w:val="0"/>
          <w:numId w:val="31"/>
        </w:numPr>
        <w:spacing w:before="100" w:beforeAutospacing="1" w:after="100" w:afterAutospacing="1"/>
        <w:rPr>
          <w:rFonts w:ascii="Times New Roman" w:hAnsi="Times New Roman" w:cs="Times New Roman"/>
        </w:rPr>
      </w:pPr>
      <w:r w:rsidRPr="00AA281F">
        <w:rPr>
          <w:rFonts w:ascii="Times New Roman" w:hAnsi="Times New Roman" w:cs="Times New Roman"/>
        </w:rPr>
        <w:t xml:space="preserve">All events are individual timed classes they will be run on Saturday; see ring program. Riders may compete at any </w:t>
      </w:r>
      <w:proofErr w:type="gramStart"/>
      <w:r w:rsidRPr="00AA281F">
        <w:rPr>
          <w:rFonts w:ascii="Times New Roman" w:hAnsi="Times New Roman" w:cs="Times New Roman"/>
        </w:rPr>
        <w:t>time,</w:t>
      </w:r>
      <w:proofErr w:type="gramEnd"/>
      <w:r w:rsidRPr="00AA281F">
        <w:rPr>
          <w:rFonts w:ascii="Times New Roman" w:hAnsi="Times New Roman" w:cs="Times New Roman"/>
        </w:rPr>
        <w:t xml:space="preserve"> just give their name and age group when competing. This will determine final </w:t>
      </w:r>
      <w:proofErr w:type="spellStart"/>
      <w:r w:rsidRPr="00AA281F">
        <w:rPr>
          <w:rFonts w:ascii="Times New Roman" w:hAnsi="Times New Roman" w:cs="Times New Roman"/>
        </w:rPr>
        <w:t>placings</w:t>
      </w:r>
      <w:proofErr w:type="spellEnd"/>
      <w:r w:rsidRPr="00AA281F">
        <w:rPr>
          <w:rFonts w:ascii="Times New Roman" w:hAnsi="Times New Roman" w:cs="Times New Roman"/>
        </w:rPr>
        <w:t xml:space="preserve"> in each event.</w:t>
      </w:r>
    </w:p>
    <w:p w:rsidR="00D744D2" w:rsidRPr="00AA281F" w:rsidRDefault="00D744D2" w:rsidP="00D744D2">
      <w:pPr>
        <w:numPr>
          <w:ilvl w:val="0"/>
          <w:numId w:val="31"/>
        </w:numPr>
        <w:spacing w:before="100" w:beforeAutospacing="1" w:after="100" w:afterAutospacing="1"/>
        <w:rPr>
          <w:rFonts w:ascii="Times New Roman" w:hAnsi="Times New Roman" w:cs="Times New Roman"/>
        </w:rPr>
      </w:pPr>
      <w:r w:rsidRPr="00AA281F">
        <w:rPr>
          <w:rFonts w:ascii="Times New Roman" w:hAnsi="Times New Roman" w:cs="Times New Roman"/>
        </w:rPr>
        <w:t>No practice runs are allowed.</w:t>
      </w:r>
    </w:p>
    <w:p w:rsidR="00D744D2" w:rsidRPr="00AA281F" w:rsidRDefault="00D744D2" w:rsidP="00D744D2">
      <w:pPr>
        <w:numPr>
          <w:ilvl w:val="0"/>
          <w:numId w:val="31"/>
        </w:numPr>
        <w:spacing w:before="100" w:beforeAutospacing="1" w:after="100" w:afterAutospacing="1"/>
        <w:rPr>
          <w:rFonts w:ascii="Times New Roman" w:hAnsi="Times New Roman" w:cs="Times New Roman"/>
        </w:rPr>
      </w:pPr>
      <w:r w:rsidRPr="00AA281F">
        <w:rPr>
          <w:rFonts w:ascii="Times New Roman" w:hAnsi="Times New Roman" w:cs="Times New Roman"/>
        </w:rPr>
        <w:t>Presentation will be held on Saturday; see ring program</w:t>
      </w:r>
    </w:p>
    <w:p w:rsidR="00556C6B" w:rsidRPr="00AA281F" w:rsidRDefault="000758C3" w:rsidP="00C41C48">
      <w:pPr>
        <w:pStyle w:val="Heading3"/>
        <w:rPr>
          <w:rFonts w:ascii="Times New Roman" w:hAnsi="Times New Roman" w:cs="Times New Roman"/>
          <w:lang w:eastAsia="en-AU"/>
        </w:rPr>
      </w:pPr>
      <w:bookmarkStart w:id="39" w:name="_Toc478369726"/>
      <w:r w:rsidRPr="00AA281F">
        <w:rPr>
          <w:rFonts w:ascii="Times New Roman" w:hAnsi="Times New Roman" w:cs="Times New Roman"/>
          <w:lang w:eastAsia="en-AU"/>
        </w:rPr>
        <w:t>6</w:t>
      </w:r>
      <w:r w:rsidR="00D744D2" w:rsidRPr="00AA281F">
        <w:rPr>
          <w:rFonts w:ascii="Times New Roman" w:hAnsi="Times New Roman" w:cs="Times New Roman"/>
          <w:lang w:eastAsia="en-AU"/>
        </w:rPr>
        <w:t>.4.6</w:t>
      </w:r>
      <w:r w:rsidRPr="00AA281F">
        <w:rPr>
          <w:rFonts w:ascii="Times New Roman" w:hAnsi="Times New Roman" w:cs="Times New Roman"/>
          <w:lang w:eastAsia="en-AU"/>
        </w:rPr>
        <w:t xml:space="preserve"> </w:t>
      </w:r>
      <w:r w:rsidR="00556C6B" w:rsidRPr="00AA281F">
        <w:rPr>
          <w:rFonts w:ascii="Times New Roman" w:hAnsi="Times New Roman" w:cs="Times New Roman"/>
          <w:lang w:eastAsia="en-AU"/>
        </w:rPr>
        <w:t>Showjumping</w:t>
      </w:r>
      <w:bookmarkEnd w:id="39"/>
    </w:p>
    <w:p w:rsidR="007A05F1" w:rsidRPr="00AA281F" w:rsidRDefault="007A05F1" w:rsidP="00D744D2">
      <w:pPr>
        <w:numPr>
          <w:ilvl w:val="0"/>
          <w:numId w:val="5"/>
        </w:numPr>
        <w:spacing w:before="100" w:beforeAutospacing="1" w:after="100" w:afterAutospacing="1"/>
        <w:rPr>
          <w:rFonts w:ascii="Times New Roman" w:hAnsi="Times New Roman" w:cs="Times New Roman"/>
          <w:lang w:eastAsia="en-AU"/>
        </w:rPr>
      </w:pPr>
      <w:r w:rsidRPr="00AA281F">
        <w:rPr>
          <w:rFonts w:ascii="Times New Roman" w:hAnsi="Times New Roman" w:cs="Times New Roman"/>
          <w:lang w:val="en-US"/>
        </w:rPr>
        <w:t>All Equestrian Rules apply in addition to the following.</w:t>
      </w:r>
    </w:p>
    <w:p w:rsidR="007A05F1" w:rsidRPr="00AA281F" w:rsidRDefault="007A05F1" w:rsidP="00D744D2">
      <w:pPr>
        <w:numPr>
          <w:ilvl w:val="0"/>
          <w:numId w:val="5"/>
        </w:numPr>
        <w:spacing w:before="100" w:beforeAutospacing="1" w:after="100" w:afterAutospacing="1"/>
        <w:rPr>
          <w:rFonts w:ascii="Times New Roman" w:hAnsi="Times New Roman" w:cs="Times New Roman"/>
        </w:rPr>
      </w:pPr>
      <w:r w:rsidRPr="00AA281F">
        <w:rPr>
          <w:rFonts w:ascii="Times New Roman" w:hAnsi="Times New Roman" w:cs="Times New Roman"/>
          <w:lang w:val="en-US"/>
        </w:rPr>
        <w:t>A</w:t>
      </w:r>
      <w:proofErr w:type="spellStart"/>
      <w:r w:rsidR="00EB2BE0">
        <w:rPr>
          <w:rFonts w:ascii="Times New Roman" w:hAnsi="Times New Roman" w:cs="Times New Roman"/>
          <w:lang w:eastAsia="en-AU"/>
        </w:rPr>
        <w:t>ll</w:t>
      </w:r>
      <w:proofErr w:type="spellEnd"/>
      <w:r w:rsidR="00EB2BE0">
        <w:rPr>
          <w:rFonts w:ascii="Times New Roman" w:hAnsi="Times New Roman" w:cs="Times New Roman"/>
          <w:lang w:eastAsia="en-AU"/>
        </w:rPr>
        <w:t xml:space="preserve"> S</w:t>
      </w:r>
      <w:r w:rsidR="008D5440" w:rsidRPr="00AA281F">
        <w:rPr>
          <w:rFonts w:ascii="Times New Roman" w:hAnsi="Times New Roman" w:cs="Times New Roman"/>
          <w:lang w:eastAsia="en-AU"/>
        </w:rPr>
        <w:t>howjumping will be run under the rules and regulations of the EA (Equestrian Federation of Australia)</w:t>
      </w:r>
      <w:r w:rsidR="002D213E" w:rsidRPr="00AA281F">
        <w:rPr>
          <w:rFonts w:ascii="Times New Roman" w:hAnsi="Times New Roman" w:cs="Times New Roman"/>
          <w:lang w:eastAsia="en-AU"/>
        </w:rPr>
        <w:t xml:space="preserve">. </w:t>
      </w:r>
    </w:p>
    <w:p w:rsidR="007A05F1" w:rsidRPr="00AA281F" w:rsidRDefault="0020623D" w:rsidP="00D744D2">
      <w:pPr>
        <w:numPr>
          <w:ilvl w:val="0"/>
          <w:numId w:val="5"/>
        </w:numPr>
        <w:spacing w:before="100" w:beforeAutospacing="1" w:after="100" w:afterAutospacing="1"/>
        <w:rPr>
          <w:rStyle w:val="Strong"/>
          <w:rFonts w:ascii="Times New Roman" w:hAnsi="Times New Roman" w:cs="Times New Roman"/>
          <w:b w:val="0"/>
          <w:bCs w:val="0"/>
          <w:lang w:eastAsia="en-AU"/>
        </w:rPr>
      </w:pPr>
      <w:r w:rsidRPr="00EB2BE0">
        <w:rPr>
          <w:rStyle w:val="Strong"/>
          <w:rFonts w:ascii="Times New Roman" w:hAnsi="Times New Roman" w:cs="Times New Roman"/>
          <w:b w:val="0"/>
        </w:rPr>
        <w:t>Dress</w:t>
      </w:r>
      <w:r w:rsidRPr="00AA281F">
        <w:rPr>
          <w:rFonts w:ascii="Times New Roman" w:hAnsi="Times New Roman" w:cs="Times New Roman"/>
        </w:rPr>
        <w:t xml:space="preserve"> – If riders do not wear a jacket then minimum dress standard is long sleeve shirt and tie. </w:t>
      </w:r>
      <w:proofErr w:type="spellStart"/>
      <w:r w:rsidRPr="00AA281F">
        <w:rPr>
          <w:rFonts w:ascii="Times New Roman" w:hAnsi="Times New Roman" w:cs="Times New Roman"/>
        </w:rPr>
        <w:t>Chapettes</w:t>
      </w:r>
      <w:proofErr w:type="spellEnd"/>
      <w:r w:rsidRPr="00AA281F">
        <w:rPr>
          <w:rFonts w:ascii="Times New Roman" w:hAnsi="Times New Roman" w:cs="Times New Roman"/>
        </w:rPr>
        <w:t xml:space="preserve"> are not allowed.</w:t>
      </w:r>
      <w:r w:rsidRPr="00AA281F">
        <w:rPr>
          <w:rStyle w:val="Strong"/>
          <w:rFonts w:ascii="Times New Roman" w:hAnsi="Times New Roman" w:cs="Times New Roman"/>
        </w:rPr>
        <w:t xml:space="preserve"> </w:t>
      </w:r>
    </w:p>
    <w:p w:rsidR="007A05F1" w:rsidRPr="00AA281F" w:rsidRDefault="006D6D46" w:rsidP="00D744D2">
      <w:pPr>
        <w:numPr>
          <w:ilvl w:val="0"/>
          <w:numId w:val="5"/>
        </w:numPr>
        <w:spacing w:before="100" w:beforeAutospacing="1" w:after="100" w:afterAutospacing="1"/>
        <w:rPr>
          <w:rFonts w:ascii="Times New Roman" w:hAnsi="Times New Roman" w:cs="Times New Roman"/>
          <w:lang w:eastAsia="en-AU"/>
        </w:rPr>
      </w:pPr>
      <w:r w:rsidRPr="00EB2BE0">
        <w:rPr>
          <w:rStyle w:val="Strong"/>
          <w:rFonts w:ascii="Times New Roman" w:hAnsi="Times New Roman" w:cs="Times New Roman"/>
          <w:b w:val="0"/>
        </w:rPr>
        <w:t xml:space="preserve">Ride </w:t>
      </w:r>
      <w:r w:rsidR="0020623D" w:rsidRPr="00EB2BE0">
        <w:rPr>
          <w:rStyle w:val="Strong"/>
          <w:rFonts w:ascii="Times New Roman" w:hAnsi="Times New Roman" w:cs="Times New Roman"/>
          <w:b w:val="0"/>
        </w:rPr>
        <w:t>Drive Spectacular</w:t>
      </w:r>
      <w:r w:rsidR="0020623D" w:rsidRPr="00AA281F">
        <w:rPr>
          <w:rFonts w:ascii="Times New Roman" w:hAnsi="Times New Roman" w:cs="Times New Roman"/>
        </w:rPr>
        <w:t xml:space="preserve"> - (Drivers must be 18 years or over &amp; riders max height 1m) First 12 nominated will only be accepted. Ride / Drive </w:t>
      </w:r>
      <w:proofErr w:type="gramStart"/>
      <w:r w:rsidR="0020623D" w:rsidRPr="00AA281F">
        <w:rPr>
          <w:rFonts w:ascii="Times New Roman" w:hAnsi="Times New Roman" w:cs="Times New Roman"/>
        </w:rPr>
        <w:t>is</w:t>
      </w:r>
      <w:proofErr w:type="gramEnd"/>
      <w:r w:rsidR="0020623D" w:rsidRPr="00AA281F">
        <w:rPr>
          <w:rFonts w:ascii="Times New Roman" w:hAnsi="Times New Roman" w:cs="Times New Roman"/>
        </w:rPr>
        <w:t xml:space="preserve"> open to a team of 2 (1 rider &amp; 1 driver). Driver must be over 18 yrs of age and hold a current Drivers Licence.</w:t>
      </w:r>
    </w:p>
    <w:p w:rsidR="007A05F1" w:rsidRPr="00AA281F" w:rsidRDefault="00556C6B" w:rsidP="00D744D2">
      <w:pPr>
        <w:numPr>
          <w:ilvl w:val="0"/>
          <w:numId w:val="5"/>
        </w:numPr>
        <w:spacing w:before="100" w:beforeAutospacing="1" w:after="100" w:afterAutospacing="1"/>
        <w:rPr>
          <w:rFonts w:ascii="Times New Roman" w:hAnsi="Times New Roman" w:cs="Times New Roman"/>
          <w:lang w:eastAsia="en-AU"/>
        </w:rPr>
      </w:pPr>
      <w:r w:rsidRPr="00AA281F">
        <w:rPr>
          <w:rFonts w:ascii="Times New Roman" w:hAnsi="Times New Roman" w:cs="Times New Roman"/>
          <w:lang w:eastAsia="en-AU"/>
        </w:rPr>
        <w:t xml:space="preserve">Riders are required to select one of the Hit and Hurry Classes plus 2 other height Classes of their choosing (excluding Pony Club and Advanced Showjumping Classes) within the height bracket of the Hit and Hurry to be eligible to compete for Champion Show Jumper. </w:t>
      </w:r>
    </w:p>
    <w:p w:rsidR="007A05F1" w:rsidRPr="00AA281F" w:rsidRDefault="00F81EB1" w:rsidP="00D744D2">
      <w:pPr>
        <w:numPr>
          <w:ilvl w:val="0"/>
          <w:numId w:val="5"/>
        </w:numPr>
        <w:spacing w:before="100" w:beforeAutospacing="1" w:after="100" w:afterAutospacing="1"/>
        <w:rPr>
          <w:rFonts w:ascii="Times New Roman" w:hAnsi="Times New Roman" w:cs="Times New Roman"/>
          <w:lang w:eastAsia="en-AU"/>
        </w:rPr>
      </w:pPr>
      <w:r>
        <w:rPr>
          <w:rFonts w:ascii="Times New Roman" w:hAnsi="Times New Roman" w:cs="Times New Roman"/>
          <w:noProof/>
          <w:lang w:eastAsia="en-AU"/>
        </w:rPr>
        <w:pict>
          <v:shape id="_x0000_s1057" type="#_x0000_t202" style="position:absolute;left:0;text-align:left;margin-left:236.45pt;margin-top:37.2pt;width:68.35pt;height:20.65pt;z-index:251693056;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556C6B" w:rsidRPr="00AA281F">
        <w:rPr>
          <w:rFonts w:ascii="Times New Roman" w:hAnsi="Times New Roman" w:cs="Times New Roman"/>
          <w:lang w:eastAsia="en-AU"/>
        </w:rPr>
        <w:t xml:space="preserve">Points will be allocated for each placing within the class up to 3rd place. First place will obtain 3 points and going downward 3rd will obtain 1point. If equality of points is obtained, there will be a </w:t>
      </w:r>
      <w:proofErr w:type="spellStart"/>
      <w:r w:rsidR="00556C6B" w:rsidRPr="00AA281F">
        <w:rPr>
          <w:rFonts w:ascii="Times New Roman" w:hAnsi="Times New Roman" w:cs="Times New Roman"/>
          <w:lang w:eastAsia="en-AU"/>
        </w:rPr>
        <w:t>countback</w:t>
      </w:r>
      <w:proofErr w:type="spellEnd"/>
      <w:r w:rsidR="00556C6B" w:rsidRPr="00AA281F">
        <w:rPr>
          <w:rFonts w:ascii="Times New Roman" w:hAnsi="Times New Roman" w:cs="Times New Roman"/>
          <w:lang w:eastAsia="en-AU"/>
        </w:rPr>
        <w:t xml:space="preserve"> with the champion being awarded to the rider with the greatest number of 1st places.</w:t>
      </w:r>
    </w:p>
    <w:p w:rsidR="0020623D" w:rsidRPr="00AA281F" w:rsidRDefault="0020623D" w:rsidP="00D744D2">
      <w:pPr>
        <w:numPr>
          <w:ilvl w:val="0"/>
          <w:numId w:val="5"/>
        </w:numPr>
        <w:spacing w:before="100" w:beforeAutospacing="1" w:after="100" w:afterAutospacing="1"/>
        <w:rPr>
          <w:rFonts w:ascii="Times New Roman" w:hAnsi="Times New Roman" w:cs="Times New Roman"/>
          <w:lang w:eastAsia="en-AU"/>
        </w:rPr>
      </w:pPr>
      <w:r w:rsidRPr="00AA281F">
        <w:rPr>
          <w:rFonts w:ascii="Times New Roman" w:hAnsi="Times New Roman" w:cs="Times New Roman"/>
          <w:lang w:eastAsia="en-AU"/>
        </w:rPr>
        <w:lastRenderedPageBreak/>
        <w:t>Pony Club Showjumping see Novelty &amp; Pony Club Section</w:t>
      </w:r>
    </w:p>
    <w:p w:rsidR="00D744D2" w:rsidRPr="00AA281F" w:rsidRDefault="00D744D2" w:rsidP="00C41C48">
      <w:pPr>
        <w:pStyle w:val="Heading3"/>
        <w:rPr>
          <w:rFonts w:ascii="Times New Roman" w:hAnsi="Times New Roman" w:cs="Times New Roman"/>
          <w:lang w:eastAsia="en-AU"/>
        </w:rPr>
      </w:pPr>
      <w:bookmarkStart w:id="40" w:name="_Toc478369727"/>
      <w:r w:rsidRPr="00AA281F">
        <w:rPr>
          <w:rFonts w:ascii="Times New Roman" w:hAnsi="Times New Roman" w:cs="Times New Roman"/>
          <w:lang w:eastAsia="en-AU"/>
        </w:rPr>
        <w:t>6.4.7 Pony Club</w:t>
      </w:r>
      <w:bookmarkEnd w:id="40"/>
    </w:p>
    <w:p w:rsidR="00D744D2" w:rsidRPr="00AA281F" w:rsidRDefault="00F81EB1" w:rsidP="00D744D2">
      <w:pPr>
        <w:numPr>
          <w:ilvl w:val="0"/>
          <w:numId w:val="32"/>
        </w:numPr>
        <w:spacing w:before="100" w:beforeAutospacing="1" w:after="100" w:afterAutospacing="1"/>
        <w:rPr>
          <w:rFonts w:ascii="Times New Roman" w:hAnsi="Times New Roman" w:cs="Times New Roman"/>
        </w:rPr>
      </w:pPr>
      <w:hyperlink r:id="rId21" w:history="1">
        <w:r w:rsidR="00D744D2" w:rsidRPr="00AA281F">
          <w:rPr>
            <w:rStyle w:val="Hyperlink"/>
            <w:rFonts w:ascii="Times New Roman" w:hAnsi="Times New Roman" w:cs="Times New Roman"/>
            <w:lang w:val="en-US"/>
          </w:rPr>
          <w:t>All Equestrian Rules</w:t>
        </w:r>
      </w:hyperlink>
      <w:r w:rsidR="00D744D2" w:rsidRPr="00AA281F">
        <w:rPr>
          <w:rFonts w:ascii="Times New Roman" w:hAnsi="Times New Roman" w:cs="Times New Roman"/>
          <w:lang w:val="en-US"/>
        </w:rPr>
        <w:t xml:space="preserve"> apply in addition to the following.</w:t>
      </w:r>
    </w:p>
    <w:p w:rsidR="00D744D2" w:rsidRPr="00AA281F" w:rsidRDefault="00D744D2" w:rsidP="00D744D2">
      <w:pPr>
        <w:numPr>
          <w:ilvl w:val="0"/>
          <w:numId w:val="32"/>
        </w:numPr>
        <w:spacing w:before="100" w:beforeAutospacing="1" w:after="100" w:afterAutospacing="1"/>
        <w:rPr>
          <w:rFonts w:ascii="Times New Roman" w:hAnsi="Times New Roman" w:cs="Times New Roman"/>
        </w:rPr>
      </w:pPr>
      <w:r w:rsidRPr="00AA281F">
        <w:rPr>
          <w:rFonts w:ascii="Times New Roman" w:hAnsi="Times New Roman" w:cs="Times New Roman"/>
        </w:rPr>
        <w:t>Pony Club Showjumping will be conducted under the Rules and Regulations of the EA. These can be obtained at www.equestrian.org.au</w:t>
      </w:r>
    </w:p>
    <w:p w:rsidR="00D744D2" w:rsidRPr="00AA281F" w:rsidRDefault="00D744D2" w:rsidP="00D744D2">
      <w:pPr>
        <w:numPr>
          <w:ilvl w:val="0"/>
          <w:numId w:val="32"/>
        </w:numPr>
        <w:spacing w:before="100" w:beforeAutospacing="1" w:after="100" w:afterAutospacing="1"/>
        <w:rPr>
          <w:rFonts w:ascii="Times New Roman" w:hAnsi="Times New Roman" w:cs="Times New Roman"/>
        </w:rPr>
      </w:pPr>
      <w:r w:rsidRPr="00AA281F">
        <w:rPr>
          <w:rFonts w:ascii="Times New Roman" w:hAnsi="Times New Roman" w:cs="Times New Roman"/>
        </w:rPr>
        <w:t>Riders must be current financial members of a Pony Club, and possess a Pony Club Showjumping Grading card (</w:t>
      </w:r>
      <w:r w:rsidR="00642201">
        <w:rPr>
          <w:rFonts w:ascii="Times New Roman" w:hAnsi="Times New Roman" w:cs="Times New Roman"/>
        </w:rPr>
        <w:t>current orange card</w:t>
      </w:r>
      <w:r w:rsidRPr="00AA281F">
        <w:rPr>
          <w:rFonts w:ascii="Times New Roman" w:hAnsi="Times New Roman" w:cs="Times New Roman"/>
        </w:rPr>
        <w:t>) for the combination entered into the event.</w:t>
      </w:r>
    </w:p>
    <w:p w:rsidR="00D744D2" w:rsidRPr="00AA281F" w:rsidRDefault="00D744D2" w:rsidP="00D744D2">
      <w:pPr>
        <w:numPr>
          <w:ilvl w:val="0"/>
          <w:numId w:val="32"/>
        </w:numPr>
        <w:spacing w:before="100" w:beforeAutospacing="1" w:after="100" w:afterAutospacing="1"/>
        <w:rPr>
          <w:rFonts w:ascii="Times New Roman" w:hAnsi="Times New Roman" w:cs="Times New Roman"/>
        </w:rPr>
      </w:pPr>
      <w:r w:rsidRPr="00AA281F">
        <w:rPr>
          <w:rFonts w:ascii="Times New Roman" w:hAnsi="Times New Roman" w:cs="Times New Roman"/>
        </w:rPr>
        <w:t>Maximum age for Pony Club Rider is up to and including 25 years.</w:t>
      </w:r>
    </w:p>
    <w:p w:rsidR="00D744D2" w:rsidRPr="00AA281F" w:rsidRDefault="00D744D2" w:rsidP="00D744D2">
      <w:pPr>
        <w:numPr>
          <w:ilvl w:val="0"/>
          <w:numId w:val="32"/>
        </w:numPr>
        <w:spacing w:before="100" w:beforeAutospacing="1" w:after="100" w:afterAutospacing="1"/>
        <w:rPr>
          <w:rFonts w:ascii="Times New Roman" w:hAnsi="Times New Roman" w:cs="Times New Roman"/>
        </w:rPr>
      </w:pPr>
      <w:r w:rsidRPr="00AA281F">
        <w:rPr>
          <w:rFonts w:ascii="Times New Roman" w:hAnsi="Times New Roman" w:cs="Times New Roman"/>
        </w:rPr>
        <w:t>Grading Cards must be handed to the Judge prior to the class starting, and be collected after the class. Katherine &amp; District Show Society takes no responsibility for lost cards.</w:t>
      </w:r>
    </w:p>
    <w:p w:rsidR="00D744D2" w:rsidRPr="00AA281F" w:rsidRDefault="00D744D2" w:rsidP="00D744D2">
      <w:pPr>
        <w:numPr>
          <w:ilvl w:val="0"/>
          <w:numId w:val="32"/>
        </w:numPr>
        <w:spacing w:before="100" w:beforeAutospacing="1" w:after="100" w:afterAutospacing="1"/>
        <w:rPr>
          <w:rFonts w:ascii="Times New Roman" w:hAnsi="Times New Roman" w:cs="Times New Roman"/>
        </w:rPr>
      </w:pPr>
      <w:r w:rsidRPr="00AA281F">
        <w:rPr>
          <w:rStyle w:val="Strong"/>
          <w:rFonts w:ascii="Times New Roman" w:hAnsi="Times New Roman" w:cs="Times New Roman"/>
        </w:rPr>
        <w:t>Dress</w:t>
      </w:r>
      <w:r w:rsidRPr="00AA281F">
        <w:rPr>
          <w:rFonts w:ascii="Times New Roman" w:hAnsi="Times New Roman" w:cs="Times New Roman"/>
        </w:rPr>
        <w:t xml:space="preserve"> - Official Pony Club uniform must be worn (Pony Club saddle cloth, long sleeved shirt &amp; tie in club colours, Pony Club approved helmet and boots, Pony Club approved </w:t>
      </w:r>
      <w:proofErr w:type="spellStart"/>
      <w:r w:rsidRPr="00AA281F">
        <w:rPr>
          <w:rFonts w:ascii="Times New Roman" w:hAnsi="Times New Roman" w:cs="Times New Roman"/>
        </w:rPr>
        <w:t>saddlery</w:t>
      </w:r>
      <w:proofErr w:type="spellEnd"/>
      <w:r w:rsidRPr="00AA281F">
        <w:rPr>
          <w:rFonts w:ascii="Times New Roman" w:hAnsi="Times New Roman" w:cs="Times New Roman"/>
        </w:rPr>
        <w:t xml:space="preserve">). </w:t>
      </w:r>
      <w:proofErr w:type="spellStart"/>
      <w:r w:rsidRPr="00AA281F">
        <w:rPr>
          <w:rFonts w:ascii="Times New Roman" w:hAnsi="Times New Roman" w:cs="Times New Roman"/>
        </w:rPr>
        <w:t>Chapettes</w:t>
      </w:r>
      <w:proofErr w:type="spellEnd"/>
      <w:r w:rsidRPr="00AA281F">
        <w:rPr>
          <w:rFonts w:ascii="Times New Roman" w:hAnsi="Times New Roman" w:cs="Times New Roman"/>
        </w:rPr>
        <w:t xml:space="preserve"> are not allowed.</w:t>
      </w:r>
    </w:p>
    <w:p w:rsidR="00D744D2" w:rsidRPr="00AA281F" w:rsidRDefault="00D744D2" w:rsidP="00D744D2">
      <w:pPr>
        <w:numPr>
          <w:ilvl w:val="0"/>
          <w:numId w:val="32"/>
        </w:numPr>
        <w:spacing w:before="100" w:beforeAutospacing="1" w:after="100" w:afterAutospacing="1"/>
        <w:rPr>
          <w:rFonts w:ascii="Times New Roman" w:hAnsi="Times New Roman" w:cs="Times New Roman"/>
        </w:rPr>
      </w:pPr>
      <w:r w:rsidRPr="00AA281F">
        <w:rPr>
          <w:rFonts w:ascii="Times New Roman" w:hAnsi="Times New Roman" w:cs="Times New Roman"/>
        </w:rPr>
        <w:t>Horses may only compete in one grade.</w:t>
      </w:r>
    </w:p>
    <w:p w:rsidR="00D744D2" w:rsidRPr="00AA281F" w:rsidRDefault="00D744D2" w:rsidP="00D744D2">
      <w:pPr>
        <w:numPr>
          <w:ilvl w:val="0"/>
          <w:numId w:val="32"/>
        </w:numPr>
        <w:spacing w:before="100" w:beforeAutospacing="1" w:after="100" w:afterAutospacing="1"/>
        <w:rPr>
          <w:rFonts w:ascii="Times New Roman" w:hAnsi="Times New Roman" w:cs="Times New Roman"/>
        </w:rPr>
      </w:pPr>
      <w:r w:rsidRPr="00AA281F">
        <w:rPr>
          <w:rFonts w:ascii="Times New Roman" w:hAnsi="Times New Roman" w:cs="Times New Roman"/>
        </w:rPr>
        <w:t>Horses cannot have more than one rider.</w:t>
      </w:r>
    </w:p>
    <w:p w:rsidR="00D744D2" w:rsidRPr="00AA281F" w:rsidRDefault="00D744D2" w:rsidP="00D744D2">
      <w:pPr>
        <w:numPr>
          <w:ilvl w:val="0"/>
          <w:numId w:val="32"/>
        </w:numPr>
        <w:spacing w:before="100" w:beforeAutospacing="1" w:after="100" w:afterAutospacing="1"/>
        <w:rPr>
          <w:rFonts w:ascii="Times New Roman" w:hAnsi="Times New Roman" w:cs="Times New Roman"/>
        </w:rPr>
      </w:pPr>
      <w:r w:rsidRPr="00AA281F">
        <w:rPr>
          <w:rFonts w:ascii="Times New Roman" w:hAnsi="Times New Roman" w:cs="Times New Roman"/>
        </w:rPr>
        <w:t>Riders may compete on more than one horse if they are a graded combination.</w:t>
      </w:r>
    </w:p>
    <w:p w:rsidR="00D744D2" w:rsidRPr="00642201" w:rsidRDefault="00D744D2" w:rsidP="00D744D2">
      <w:pPr>
        <w:numPr>
          <w:ilvl w:val="0"/>
          <w:numId w:val="32"/>
        </w:numPr>
        <w:spacing w:before="100" w:beforeAutospacing="1" w:after="100" w:afterAutospacing="1"/>
        <w:rPr>
          <w:rFonts w:ascii="Times New Roman" w:hAnsi="Times New Roman" w:cs="Times New Roman"/>
          <w:b/>
        </w:rPr>
      </w:pPr>
      <w:r w:rsidRPr="00642201">
        <w:rPr>
          <w:rStyle w:val="Strong"/>
          <w:rFonts w:ascii="Times New Roman" w:hAnsi="Times New Roman" w:cs="Times New Roman"/>
          <w:b w:val="0"/>
          <w:u w:val="single"/>
        </w:rPr>
        <w:t>Max. Heights/Spread 1</w:t>
      </w:r>
      <w:r w:rsidRPr="00642201">
        <w:rPr>
          <w:rStyle w:val="Strong"/>
          <w:rFonts w:ascii="Times New Roman" w:hAnsi="Times New Roman" w:cs="Times New Roman"/>
          <w:b w:val="0"/>
          <w:u w:val="single"/>
          <w:vertAlign w:val="superscript"/>
        </w:rPr>
        <w:t>st</w:t>
      </w:r>
      <w:r w:rsidRPr="00642201">
        <w:rPr>
          <w:rStyle w:val="Strong"/>
          <w:rFonts w:ascii="Times New Roman" w:hAnsi="Times New Roman" w:cs="Times New Roman"/>
          <w:b w:val="0"/>
          <w:u w:val="single"/>
        </w:rPr>
        <w:t xml:space="preserve"> Round</w:t>
      </w:r>
      <w:r w:rsidRPr="00642201">
        <w:rPr>
          <w:rFonts w:ascii="Times New Roman" w:hAnsi="Times New Roman" w:cs="Times New Roman"/>
          <w:b/>
        </w:rPr>
        <w:t xml:space="preserve"> </w:t>
      </w:r>
    </w:p>
    <w:p w:rsidR="00D744D2" w:rsidRPr="00642201" w:rsidRDefault="00D744D2" w:rsidP="00D744D2">
      <w:pPr>
        <w:numPr>
          <w:ilvl w:val="1"/>
          <w:numId w:val="32"/>
        </w:numPr>
        <w:spacing w:before="100" w:beforeAutospacing="1" w:after="100" w:afterAutospacing="1"/>
        <w:rPr>
          <w:rFonts w:ascii="Times New Roman" w:hAnsi="Times New Roman" w:cs="Times New Roman"/>
        </w:rPr>
      </w:pPr>
      <w:r w:rsidRPr="00642201">
        <w:rPr>
          <w:rStyle w:val="Strong"/>
          <w:rFonts w:ascii="Times New Roman" w:hAnsi="Times New Roman" w:cs="Times New Roman"/>
          <w:b w:val="0"/>
        </w:rPr>
        <w:t>Pony Club E Grade</w:t>
      </w:r>
      <w:r w:rsidRPr="00642201">
        <w:rPr>
          <w:rFonts w:ascii="Times New Roman" w:hAnsi="Times New Roman" w:cs="Times New Roman"/>
          <w:b/>
        </w:rPr>
        <w:t xml:space="preserve"> – </w:t>
      </w:r>
      <w:r w:rsidRPr="00642201">
        <w:rPr>
          <w:rFonts w:ascii="Times New Roman" w:hAnsi="Times New Roman" w:cs="Times New Roman"/>
        </w:rPr>
        <w:t>Height 0.53 m Spread 0.53 m</w:t>
      </w:r>
    </w:p>
    <w:p w:rsidR="00D744D2" w:rsidRPr="00642201" w:rsidRDefault="00D744D2" w:rsidP="00D744D2">
      <w:pPr>
        <w:numPr>
          <w:ilvl w:val="1"/>
          <w:numId w:val="32"/>
        </w:numPr>
        <w:spacing w:before="100" w:beforeAutospacing="1" w:after="100" w:afterAutospacing="1"/>
        <w:rPr>
          <w:rFonts w:ascii="Times New Roman" w:hAnsi="Times New Roman" w:cs="Times New Roman"/>
        </w:rPr>
      </w:pPr>
      <w:r w:rsidRPr="00642201">
        <w:rPr>
          <w:rStyle w:val="Strong"/>
          <w:rFonts w:ascii="Times New Roman" w:hAnsi="Times New Roman" w:cs="Times New Roman"/>
          <w:b w:val="0"/>
        </w:rPr>
        <w:t>Pony Club D Grade</w:t>
      </w:r>
      <w:r w:rsidRPr="00642201">
        <w:rPr>
          <w:rFonts w:ascii="Times New Roman" w:hAnsi="Times New Roman" w:cs="Times New Roman"/>
        </w:rPr>
        <w:t xml:space="preserve"> – Height 0.70 m Spread 0.60 m</w:t>
      </w:r>
    </w:p>
    <w:p w:rsidR="00D744D2" w:rsidRPr="00642201" w:rsidRDefault="00D744D2" w:rsidP="00D744D2">
      <w:pPr>
        <w:numPr>
          <w:ilvl w:val="1"/>
          <w:numId w:val="32"/>
        </w:numPr>
        <w:spacing w:before="100" w:beforeAutospacing="1" w:after="100" w:afterAutospacing="1"/>
        <w:rPr>
          <w:rFonts w:ascii="Times New Roman" w:hAnsi="Times New Roman" w:cs="Times New Roman"/>
        </w:rPr>
      </w:pPr>
      <w:r w:rsidRPr="00642201">
        <w:rPr>
          <w:rStyle w:val="Strong"/>
          <w:rFonts w:ascii="Times New Roman" w:hAnsi="Times New Roman" w:cs="Times New Roman"/>
          <w:b w:val="0"/>
        </w:rPr>
        <w:t>Pony Club C Grade</w:t>
      </w:r>
      <w:r w:rsidRPr="00642201">
        <w:rPr>
          <w:rFonts w:ascii="Times New Roman" w:hAnsi="Times New Roman" w:cs="Times New Roman"/>
        </w:rPr>
        <w:t xml:space="preserve"> – Height 0.85 m Spread 0.90 m</w:t>
      </w:r>
    </w:p>
    <w:p w:rsidR="00D744D2" w:rsidRPr="00642201" w:rsidRDefault="00D744D2" w:rsidP="00D744D2">
      <w:pPr>
        <w:numPr>
          <w:ilvl w:val="1"/>
          <w:numId w:val="32"/>
        </w:numPr>
        <w:spacing w:before="100" w:beforeAutospacing="1" w:after="100" w:afterAutospacing="1"/>
        <w:rPr>
          <w:rFonts w:ascii="Times New Roman" w:hAnsi="Times New Roman" w:cs="Times New Roman"/>
        </w:rPr>
      </w:pPr>
      <w:r w:rsidRPr="00642201">
        <w:rPr>
          <w:rStyle w:val="Strong"/>
          <w:rFonts w:ascii="Times New Roman" w:hAnsi="Times New Roman" w:cs="Times New Roman"/>
          <w:b w:val="0"/>
        </w:rPr>
        <w:t>Pony Club B Grade</w:t>
      </w:r>
      <w:r w:rsidRPr="00642201">
        <w:rPr>
          <w:rFonts w:ascii="Times New Roman" w:hAnsi="Times New Roman" w:cs="Times New Roman"/>
        </w:rPr>
        <w:t xml:space="preserve"> – Height 1.00 m Spread 1.20 m</w:t>
      </w:r>
    </w:p>
    <w:p w:rsidR="00D744D2" w:rsidRPr="00AA281F" w:rsidRDefault="00D744D2" w:rsidP="00D744D2">
      <w:pPr>
        <w:numPr>
          <w:ilvl w:val="1"/>
          <w:numId w:val="32"/>
        </w:numPr>
        <w:spacing w:before="100" w:beforeAutospacing="1" w:after="100" w:afterAutospacing="1"/>
        <w:rPr>
          <w:rFonts w:ascii="Times New Roman" w:hAnsi="Times New Roman" w:cs="Times New Roman"/>
        </w:rPr>
      </w:pPr>
      <w:r w:rsidRPr="00642201">
        <w:rPr>
          <w:rStyle w:val="Strong"/>
          <w:rFonts w:ascii="Times New Roman" w:hAnsi="Times New Roman" w:cs="Times New Roman"/>
          <w:b w:val="0"/>
        </w:rPr>
        <w:t>Pony Club A Grade</w:t>
      </w:r>
      <w:r w:rsidRPr="00642201">
        <w:rPr>
          <w:rFonts w:ascii="Times New Roman" w:hAnsi="Times New Roman" w:cs="Times New Roman"/>
          <w:b/>
        </w:rPr>
        <w:t xml:space="preserve"> –</w:t>
      </w:r>
      <w:r w:rsidRPr="00AA281F">
        <w:rPr>
          <w:rFonts w:ascii="Times New Roman" w:hAnsi="Times New Roman" w:cs="Times New Roman"/>
        </w:rPr>
        <w:t xml:space="preserve"> Height 1.15 m Spread 1.50 m</w:t>
      </w:r>
    </w:p>
    <w:p w:rsidR="002527BE" w:rsidRPr="00AA281F" w:rsidRDefault="000758C3" w:rsidP="00C41C48">
      <w:pPr>
        <w:pStyle w:val="Heading3"/>
        <w:rPr>
          <w:rFonts w:ascii="Times New Roman" w:hAnsi="Times New Roman" w:cs="Times New Roman"/>
          <w:lang w:eastAsia="en-AU"/>
        </w:rPr>
      </w:pPr>
      <w:bookmarkStart w:id="41" w:name="_Toc478369728"/>
      <w:r w:rsidRPr="00AA281F">
        <w:rPr>
          <w:rFonts w:ascii="Times New Roman" w:hAnsi="Times New Roman" w:cs="Times New Roman"/>
          <w:lang w:eastAsia="en-AU"/>
        </w:rPr>
        <w:t>6.</w:t>
      </w:r>
      <w:r w:rsidR="00D744D2" w:rsidRPr="00AA281F">
        <w:rPr>
          <w:rFonts w:ascii="Times New Roman" w:hAnsi="Times New Roman" w:cs="Times New Roman"/>
          <w:lang w:eastAsia="en-AU"/>
        </w:rPr>
        <w:t>4.8</w:t>
      </w:r>
      <w:r w:rsidR="0040478B" w:rsidRPr="00AA281F">
        <w:rPr>
          <w:rFonts w:ascii="Times New Roman" w:hAnsi="Times New Roman" w:cs="Times New Roman"/>
          <w:lang w:eastAsia="en-AU"/>
        </w:rPr>
        <w:t xml:space="preserve"> Western</w:t>
      </w:r>
      <w:bookmarkEnd w:id="41"/>
    </w:p>
    <w:p w:rsidR="00D744D2" w:rsidRPr="00AA281F" w:rsidRDefault="00D744D2" w:rsidP="00D744D2">
      <w:pPr>
        <w:pStyle w:val="ListParagraph"/>
        <w:numPr>
          <w:ilvl w:val="0"/>
          <w:numId w:val="33"/>
        </w:numPr>
        <w:rPr>
          <w:rFonts w:ascii="Times New Roman" w:hAnsi="Times New Roman" w:cs="Times New Roman"/>
          <w:lang w:eastAsia="en-AU"/>
        </w:rPr>
      </w:pPr>
      <w:r w:rsidRPr="00AA281F">
        <w:rPr>
          <w:rFonts w:ascii="Times New Roman" w:hAnsi="Times New Roman" w:cs="Times New Roman"/>
          <w:lang w:eastAsia="en-AU"/>
        </w:rPr>
        <w:t>All Equestrian Rules apply in addition to the following.</w:t>
      </w:r>
    </w:p>
    <w:p w:rsidR="00D744D2" w:rsidRPr="00AA281F" w:rsidRDefault="00D744D2" w:rsidP="00D744D2">
      <w:pPr>
        <w:pStyle w:val="ListParagraph"/>
        <w:numPr>
          <w:ilvl w:val="0"/>
          <w:numId w:val="33"/>
        </w:numPr>
        <w:rPr>
          <w:rFonts w:ascii="Times New Roman" w:hAnsi="Times New Roman" w:cs="Times New Roman"/>
          <w:lang w:eastAsia="en-AU"/>
        </w:rPr>
      </w:pPr>
      <w:r w:rsidRPr="00AA281F">
        <w:rPr>
          <w:rFonts w:ascii="Times New Roman" w:hAnsi="Times New Roman" w:cs="Times New Roman"/>
          <w:lang w:eastAsia="en-AU"/>
        </w:rPr>
        <w:t>Western Classes are run under the AQHA rules, www.aqha.com.au.</w:t>
      </w:r>
    </w:p>
    <w:p w:rsidR="00D744D2" w:rsidRPr="00AA281F" w:rsidRDefault="00D744D2" w:rsidP="00D744D2">
      <w:pPr>
        <w:pStyle w:val="ListParagraph"/>
        <w:numPr>
          <w:ilvl w:val="0"/>
          <w:numId w:val="33"/>
        </w:numPr>
        <w:rPr>
          <w:rFonts w:ascii="Times New Roman" w:hAnsi="Times New Roman" w:cs="Times New Roman"/>
          <w:lang w:eastAsia="en-AU"/>
        </w:rPr>
      </w:pPr>
      <w:r w:rsidRPr="00AA281F">
        <w:rPr>
          <w:rFonts w:ascii="Times New Roman" w:hAnsi="Times New Roman" w:cs="Times New Roman"/>
          <w:lang w:eastAsia="en-AU"/>
        </w:rPr>
        <w:t>Pre nomination is not required, but registration for a number is (</w:t>
      </w:r>
      <w:proofErr w:type="gramStart"/>
      <w:r w:rsidRPr="00AA281F">
        <w:rPr>
          <w:rFonts w:ascii="Times New Roman" w:hAnsi="Times New Roman" w:cs="Times New Roman"/>
          <w:lang w:eastAsia="en-AU"/>
        </w:rPr>
        <w:t>see</w:t>
      </w:r>
      <w:proofErr w:type="gramEnd"/>
      <w:r w:rsidRPr="00AA281F">
        <w:rPr>
          <w:rFonts w:ascii="Times New Roman" w:hAnsi="Times New Roman" w:cs="Times New Roman"/>
          <w:lang w:eastAsia="en-AU"/>
        </w:rPr>
        <w:t xml:space="preserve"> Western Registration Number form). Number to be displayed at all times whilst competing in Western Classes. No number / No entry.</w:t>
      </w:r>
    </w:p>
    <w:p w:rsidR="00D744D2" w:rsidRPr="00AA281F" w:rsidRDefault="00D744D2" w:rsidP="00D744D2">
      <w:pPr>
        <w:pStyle w:val="ListParagraph"/>
        <w:numPr>
          <w:ilvl w:val="0"/>
          <w:numId w:val="33"/>
        </w:numPr>
        <w:rPr>
          <w:rFonts w:ascii="Times New Roman" w:hAnsi="Times New Roman" w:cs="Times New Roman"/>
          <w:lang w:eastAsia="en-AU"/>
        </w:rPr>
      </w:pPr>
      <w:r w:rsidRPr="00AA281F">
        <w:rPr>
          <w:rFonts w:ascii="Times New Roman" w:hAnsi="Times New Roman" w:cs="Times New Roman"/>
          <w:lang w:eastAsia="en-AU"/>
        </w:rPr>
        <w:t xml:space="preserve">All riders </w:t>
      </w:r>
      <w:r w:rsidR="00642201" w:rsidRPr="00AA281F">
        <w:rPr>
          <w:rFonts w:ascii="Times New Roman" w:hAnsi="Times New Roman" w:cs="Times New Roman"/>
          <w:lang w:eastAsia="en-AU"/>
        </w:rPr>
        <w:t xml:space="preserve">under 18 years </w:t>
      </w:r>
      <w:r w:rsidRPr="00AA281F">
        <w:rPr>
          <w:rFonts w:ascii="Times New Roman" w:hAnsi="Times New Roman" w:cs="Times New Roman"/>
          <w:lang w:eastAsia="en-AU"/>
        </w:rPr>
        <w:t>must wear an approved safety helmet at all times whilst mounted. Failure to do so will result in the competitor not being allowed to enter the arena, as per AQHA guidelines.</w:t>
      </w:r>
    </w:p>
    <w:p w:rsidR="00D744D2" w:rsidRPr="00AA281F" w:rsidRDefault="00D744D2" w:rsidP="00D744D2">
      <w:pPr>
        <w:pStyle w:val="ListParagraph"/>
        <w:numPr>
          <w:ilvl w:val="0"/>
          <w:numId w:val="33"/>
        </w:numPr>
        <w:rPr>
          <w:rFonts w:ascii="Times New Roman" w:hAnsi="Times New Roman" w:cs="Times New Roman"/>
          <w:lang w:eastAsia="en-AU"/>
        </w:rPr>
      </w:pPr>
      <w:r w:rsidRPr="00AA281F">
        <w:rPr>
          <w:rFonts w:ascii="Times New Roman" w:hAnsi="Times New Roman" w:cs="Times New Roman"/>
          <w:lang w:eastAsia="en-AU"/>
        </w:rPr>
        <w:t>Gear and Equipment – For all classes other than Encouragement, AQHA rules apply to gear and equipment (e.g. Junior/Senior Horse).</w:t>
      </w:r>
    </w:p>
    <w:p w:rsidR="00D744D2" w:rsidRDefault="00D744D2" w:rsidP="00D744D2">
      <w:pPr>
        <w:pStyle w:val="ListParagraph"/>
        <w:numPr>
          <w:ilvl w:val="0"/>
          <w:numId w:val="33"/>
        </w:numPr>
        <w:rPr>
          <w:rFonts w:ascii="Times New Roman" w:hAnsi="Times New Roman" w:cs="Times New Roman"/>
          <w:lang w:eastAsia="en-AU"/>
        </w:rPr>
      </w:pPr>
      <w:r w:rsidRPr="00AA281F">
        <w:rPr>
          <w:rFonts w:ascii="Times New Roman" w:hAnsi="Times New Roman" w:cs="Times New Roman"/>
          <w:lang w:eastAsia="en-AU"/>
        </w:rPr>
        <w:t>Lead Line - For competitors 10yrs and under. Any style of saddle that is safe &amp; clean is permitted. Competitors must be accompanied by a Handler with the horse on a Lead-Line. Both competitors &amp; Handlers must be suitably attired in Western Attire.</w:t>
      </w:r>
    </w:p>
    <w:p w:rsidR="00642201" w:rsidRPr="00AA281F" w:rsidRDefault="00642201" w:rsidP="00D744D2">
      <w:pPr>
        <w:pStyle w:val="ListParagraph"/>
        <w:numPr>
          <w:ilvl w:val="0"/>
          <w:numId w:val="33"/>
        </w:numPr>
        <w:rPr>
          <w:rFonts w:ascii="Times New Roman" w:hAnsi="Times New Roman" w:cs="Times New Roman"/>
          <w:lang w:eastAsia="en-AU"/>
        </w:rPr>
      </w:pPr>
      <w:r>
        <w:rPr>
          <w:rFonts w:ascii="Times New Roman" w:hAnsi="Times New Roman" w:cs="Times New Roman"/>
          <w:lang w:eastAsia="en-AU"/>
        </w:rPr>
        <w:t>Class Types</w:t>
      </w:r>
    </w:p>
    <w:p w:rsidR="00D744D2" w:rsidRPr="00AA281F" w:rsidRDefault="00D744D2" w:rsidP="00D744D2">
      <w:pPr>
        <w:pStyle w:val="ListParagraph"/>
        <w:numPr>
          <w:ilvl w:val="1"/>
          <w:numId w:val="33"/>
        </w:numPr>
        <w:rPr>
          <w:rFonts w:ascii="Times New Roman" w:hAnsi="Times New Roman" w:cs="Times New Roman"/>
          <w:lang w:eastAsia="en-AU"/>
        </w:rPr>
      </w:pPr>
      <w:r w:rsidRPr="00AA281F">
        <w:rPr>
          <w:rFonts w:ascii="Times New Roman" w:hAnsi="Times New Roman" w:cs="Times New Roman"/>
          <w:lang w:eastAsia="en-AU"/>
        </w:rPr>
        <w:t xml:space="preserve">Encouragement Classes – These are the only classes where riders may use any type of saddle, bridle and riding attire, </w:t>
      </w:r>
      <w:proofErr w:type="spellStart"/>
      <w:r w:rsidRPr="00AA281F">
        <w:rPr>
          <w:rFonts w:ascii="Times New Roman" w:hAnsi="Times New Roman" w:cs="Times New Roman"/>
          <w:lang w:eastAsia="en-AU"/>
        </w:rPr>
        <w:t>eg</w:t>
      </w:r>
      <w:proofErr w:type="spellEnd"/>
      <w:r w:rsidRPr="00AA281F">
        <w:rPr>
          <w:rFonts w:ascii="Times New Roman" w:hAnsi="Times New Roman" w:cs="Times New Roman"/>
          <w:lang w:eastAsia="en-AU"/>
        </w:rPr>
        <w:t xml:space="preserve">. Western, English or Stock. In all other </w:t>
      </w:r>
      <w:proofErr w:type="gramStart"/>
      <w:r w:rsidRPr="00AA281F">
        <w:rPr>
          <w:rFonts w:ascii="Times New Roman" w:hAnsi="Times New Roman" w:cs="Times New Roman"/>
          <w:lang w:eastAsia="en-AU"/>
        </w:rPr>
        <w:t>classes</w:t>
      </w:r>
      <w:proofErr w:type="gramEnd"/>
      <w:r w:rsidRPr="00AA281F">
        <w:rPr>
          <w:rFonts w:ascii="Times New Roman" w:hAnsi="Times New Roman" w:cs="Times New Roman"/>
          <w:lang w:eastAsia="en-AU"/>
        </w:rPr>
        <w:t xml:space="preserve"> riders and horses must be attired in correct Western attire. Competitors who compete in Encouragement Classes may not compete in any other class of that type. This class is only judged at a walk/jog.</w:t>
      </w:r>
    </w:p>
    <w:p w:rsidR="00D744D2" w:rsidRPr="00AA281F" w:rsidRDefault="00D744D2" w:rsidP="00D744D2">
      <w:pPr>
        <w:pStyle w:val="ListParagraph"/>
        <w:numPr>
          <w:ilvl w:val="1"/>
          <w:numId w:val="33"/>
        </w:numPr>
        <w:rPr>
          <w:rFonts w:ascii="Times New Roman" w:hAnsi="Times New Roman" w:cs="Times New Roman"/>
          <w:lang w:eastAsia="en-AU"/>
        </w:rPr>
      </w:pPr>
      <w:r w:rsidRPr="00AA281F">
        <w:rPr>
          <w:rFonts w:ascii="Times New Roman" w:hAnsi="Times New Roman" w:cs="Times New Roman"/>
          <w:lang w:eastAsia="en-AU"/>
        </w:rPr>
        <w:t xml:space="preserve">Beginner Classes – Refers to the Rider not the horse (All Age). Riders must not have accumulated 50 points in this class, this year, at any A Class Show. For competitors who are not capable of loping. All events in these classes will be conducted at the walk/jog only. AQHA legal style of bit is permitted and all </w:t>
      </w:r>
      <w:r w:rsidR="00642201" w:rsidRPr="00AA281F">
        <w:rPr>
          <w:rFonts w:ascii="Times New Roman" w:hAnsi="Times New Roman" w:cs="Times New Roman"/>
          <w:lang w:eastAsia="en-AU"/>
        </w:rPr>
        <w:t>competitors</w:t>
      </w:r>
      <w:r w:rsidRPr="00AA281F">
        <w:rPr>
          <w:rFonts w:ascii="Times New Roman" w:hAnsi="Times New Roman" w:cs="Times New Roman"/>
          <w:lang w:eastAsia="en-AU"/>
        </w:rPr>
        <w:t xml:space="preserve"> are to use two hands on the reins when riding either a </w:t>
      </w:r>
      <w:proofErr w:type="gramStart"/>
      <w:r w:rsidRPr="00AA281F">
        <w:rPr>
          <w:rFonts w:ascii="Times New Roman" w:hAnsi="Times New Roman" w:cs="Times New Roman"/>
          <w:lang w:eastAsia="en-AU"/>
        </w:rPr>
        <w:t>Junior</w:t>
      </w:r>
      <w:proofErr w:type="gramEnd"/>
      <w:r w:rsidRPr="00AA281F">
        <w:rPr>
          <w:rFonts w:ascii="Times New Roman" w:hAnsi="Times New Roman" w:cs="Times New Roman"/>
          <w:lang w:eastAsia="en-AU"/>
        </w:rPr>
        <w:t xml:space="preserve"> or Senior horse in this class. All competitors must be suitably attired in Western Wear &amp; are not eligible to enter any other ridden classes.</w:t>
      </w:r>
    </w:p>
    <w:p w:rsidR="00D744D2" w:rsidRPr="00AA281F" w:rsidRDefault="00D744D2" w:rsidP="00D744D2">
      <w:pPr>
        <w:pStyle w:val="ListParagraph"/>
        <w:numPr>
          <w:ilvl w:val="1"/>
          <w:numId w:val="33"/>
        </w:numPr>
        <w:rPr>
          <w:rFonts w:ascii="Times New Roman" w:hAnsi="Times New Roman" w:cs="Times New Roman"/>
          <w:lang w:eastAsia="en-AU"/>
        </w:rPr>
      </w:pPr>
      <w:r w:rsidRPr="00AA281F">
        <w:rPr>
          <w:rFonts w:ascii="Times New Roman" w:hAnsi="Times New Roman" w:cs="Times New Roman"/>
          <w:lang w:eastAsia="en-AU"/>
        </w:rPr>
        <w:t>Youth – Riders who are 18 years of age and under as from 1</w:t>
      </w:r>
      <w:r w:rsidR="00642201">
        <w:rPr>
          <w:rFonts w:ascii="Times New Roman" w:hAnsi="Times New Roman" w:cs="Times New Roman"/>
          <w:lang w:eastAsia="en-AU"/>
        </w:rPr>
        <w:t xml:space="preserve"> August of the preceding year.</w:t>
      </w:r>
    </w:p>
    <w:p w:rsidR="00D744D2" w:rsidRPr="00AA281F" w:rsidRDefault="00D744D2" w:rsidP="00D744D2">
      <w:pPr>
        <w:pStyle w:val="ListParagraph"/>
        <w:numPr>
          <w:ilvl w:val="1"/>
          <w:numId w:val="33"/>
        </w:numPr>
        <w:rPr>
          <w:rFonts w:ascii="Times New Roman" w:hAnsi="Times New Roman" w:cs="Times New Roman"/>
          <w:lang w:eastAsia="en-AU"/>
        </w:rPr>
      </w:pPr>
      <w:r w:rsidRPr="00AA281F">
        <w:rPr>
          <w:rFonts w:ascii="Times New Roman" w:hAnsi="Times New Roman" w:cs="Times New Roman"/>
          <w:lang w:eastAsia="en-AU"/>
        </w:rPr>
        <w:t>Intermediate – For riders aged between 19 to 35 years.</w:t>
      </w:r>
    </w:p>
    <w:p w:rsidR="00D744D2" w:rsidRPr="00AA281F" w:rsidRDefault="00D744D2" w:rsidP="00D744D2">
      <w:pPr>
        <w:pStyle w:val="ListParagraph"/>
        <w:numPr>
          <w:ilvl w:val="1"/>
          <w:numId w:val="33"/>
        </w:numPr>
        <w:rPr>
          <w:rFonts w:ascii="Times New Roman" w:hAnsi="Times New Roman" w:cs="Times New Roman"/>
          <w:lang w:eastAsia="en-AU"/>
        </w:rPr>
      </w:pPr>
      <w:r w:rsidRPr="00AA281F">
        <w:rPr>
          <w:rFonts w:ascii="Times New Roman" w:hAnsi="Times New Roman" w:cs="Times New Roman"/>
          <w:lang w:eastAsia="en-AU"/>
        </w:rPr>
        <w:t>Seniors – For riders aged 19 to 49 years.</w:t>
      </w:r>
    </w:p>
    <w:p w:rsidR="00D744D2" w:rsidRPr="00AA281F" w:rsidRDefault="00D744D2" w:rsidP="00D744D2">
      <w:pPr>
        <w:pStyle w:val="ListParagraph"/>
        <w:numPr>
          <w:ilvl w:val="1"/>
          <w:numId w:val="33"/>
        </w:numPr>
        <w:rPr>
          <w:rFonts w:ascii="Times New Roman" w:hAnsi="Times New Roman" w:cs="Times New Roman"/>
          <w:lang w:eastAsia="en-AU"/>
        </w:rPr>
      </w:pPr>
      <w:r w:rsidRPr="00AA281F">
        <w:rPr>
          <w:rFonts w:ascii="Times New Roman" w:hAnsi="Times New Roman" w:cs="Times New Roman"/>
          <w:lang w:eastAsia="en-AU"/>
        </w:rPr>
        <w:t>Masters – For riders aged 50 years and over.</w:t>
      </w:r>
    </w:p>
    <w:p w:rsidR="00D744D2" w:rsidRPr="00AA281F" w:rsidRDefault="00D744D2" w:rsidP="00D744D2">
      <w:pPr>
        <w:pStyle w:val="ListParagraph"/>
        <w:numPr>
          <w:ilvl w:val="1"/>
          <w:numId w:val="33"/>
        </w:numPr>
        <w:rPr>
          <w:rFonts w:ascii="Times New Roman" w:hAnsi="Times New Roman" w:cs="Times New Roman"/>
          <w:lang w:eastAsia="en-AU"/>
        </w:rPr>
      </w:pPr>
      <w:r w:rsidRPr="00AA281F">
        <w:rPr>
          <w:rFonts w:ascii="Times New Roman" w:hAnsi="Times New Roman" w:cs="Times New Roman"/>
          <w:lang w:eastAsia="en-AU"/>
        </w:rPr>
        <w:t>Amateur Classes – Must hold a current Amateur Card endorsed by AQHA or other Association.</w:t>
      </w:r>
    </w:p>
    <w:p w:rsidR="00D744D2" w:rsidRPr="00AA281F" w:rsidRDefault="00F81EB1" w:rsidP="00D744D2">
      <w:pPr>
        <w:pStyle w:val="ListParagraph"/>
        <w:numPr>
          <w:ilvl w:val="1"/>
          <w:numId w:val="33"/>
        </w:numPr>
        <w:rPr>
          <w:rFonts w:ascii="Times New Roman" w:hAnsi="Times New Roman" w:cs="Times New Roman"/>
          <w:lang w:eastAsia="en-AU"/>
        </w:rPr>
      </w:pPr>
      <w:r>
        <w:rPr>
          <w:rFonts w:ascii="Times New Roman" w:hAnsi="Times New Roman" w:cs="Times New Roman"/>
          <w:noProof/>
          <w:lang w:eastAsia="en-AU"/>
        </w:rPr>
        <w:pict>
          <v:shape id="_x0000_s1058" type="#_x0000_t202" style="position:absolute;left:0;text-align:left;margin-left:241.7pt;margin-top:36pt;width:68.35pt;height:20.65pt;z-index:251694080;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D744D2" w:rsidRPr="00AA281F">
        <w:rPr>
          <w:rFonts w:ascii="Times New Roman" w:hAnsi="Times New Roman" w:cs="Times New Roman"/>
          <w:lang w:eastAsia="en-AU"/>
        </w:rPr>
        <w:t>Junior Horse Classes – For horses 2, 3, 4 &amp; 5 years of age. Horses may be ridden with a snaffle bit, hackamore or curb bit, but if ridden in a curb bit the horse must be ridden one handed.</w:t>
      </w:r>
    </w:p>
    <w:p w:rsidR="00D744D2" w:rsidRPr="00AA281F" w:rsidRDefault="00D744D2" w:rsidP="00D744D2">
      <w:pPr>
        <w:pStyle w:val="ListParagraph"/>
        <w:numPr>
          <w:ilvl w:val="1"/>
          <w:numId w:val="33"/>
        </w:numPr>
        <w:rPr>
          <w:rFonts w:ascii="Times New Roman" w:hAnsi="Times New Roman" w:cs="Times New Roman"/>
          <w:lang w:eastAsia="en-AU"/>
        </w:rPr>
      </w:pPr>
      <w:r w:rsidRPr="00AA281F">
        <w:rPr>
          <w:rFonts w:ascii="Times New Roman" w:hAnsi="Times New Roman" w:cs="Times New Roman"/>
          <w:lang w:eastAsia="en-AU"/>
        </w:rPr>
        <w:lastRenderedPageBreak/>
        <w:t>Senior Horse Classes – For horses 6 years and over. May only be ridden with a curb bit, and one handed.</w:t>
      </w:r>
    </w:p>
    <w:p w:rsidR="00AA281F" w:rsidRPr="00AA281F" w:rsidRDefault="00AA281F" w:rsidP="00AA281F">
      <w:pPr>
        <w:pStyle w:val="Heading2"/>
        <w:rPr>
          <w:rFonts w:ascii="Times New Roman" w:hAnsi="Times New Roman" w:cs="Times New Roman"/>
          <w:lang w:eastAsia="en-AU"/>
        </w:rPr>
      </w:pPr>
      <w:bookmarkStart w:id="42" w:name="_Toc478369729"/>
      <w:r w:rsidRPr="00AA281F">
        <w:rPr>
          <w:rFonts w:ascii="Times New Roman" w:hAnsi="Times New Roman" w:cs="Times New Roman"/>
          <w:lang w:eastAsia="en-AU"/>
        </w:rPr>
        <w:t>6.5 Horse Stalls</w:t>
      </w:r>
      <w:bookmarkEnd w:id="42"/>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Stall holders will abide by the direction of the Ring Master at all times.</w:t>
      </w:r>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No horse shall be removed or relocated in stalls unless at the direction of the Ring Master</w:t>
      </w:r>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No taps are to be left running in stalls.</w:t>
      </w:r>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Horses are only to be washed in the wash down bay.</w:t>
      </w:r>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All manure, straw, bedding, &amp; stall waste is to be put into designated areas.</w:t>
      </w:r>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All stalls to be left clean.</w:t>
      </w:r>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Cancellations for stalls must be made by phone or email to the Show Office no later than 10 am Wednesday prior to Show day or Stall Fees will be forfeited.</w:t>
      </w:r>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Stall allocations will be listed on a board located near the toilet block.</w:t>
      </w:r>
    </w:p>
    <w:p w:rsidR="00AA281F" w:rsidRPr="00642201" w:rsidRDefault="00AA281F" w:rsidP="00AA281F">
      <w:pPr>
        <w:pStyle w:val="ListParagraph"/>
        <w:widowControl w:val="0"/>
        <w:numPr>
          <w:ilvl w:val="0"/>
          <w:numId w:val="34"/>
        </w:numPr>
        <w:rPr>
          <w:rFonts w:ascii="Times New Roman" w:hAnsi="Times New Roman" w:cs="Times New Roman"/>
          <w:bCs/>
          <w:szCs w:val="17"/>
        </w:rPr>
      </w:pPr>
      <w:r w:rsidRPr="00642201">
        <w:rPr>
          <w:rFonts w:ascii="Times New Roman" w:hAnsi="Times New Roman" w:cs="Times New Roman"/>
          <w:bCs/>
          <w:szCs w:val="17"/>
        </w:rPr>
        <w:t>Yards/stalls not constructed by the Show Society are only allowable in the Campdraft area and the middle of the Racecourse</w:t>
      </w:r>
      <w:r w:rsidRPr="00642201">
        <w:rPr>
          <w:rFonts w:ascii="Times New Roman" w:hAnsi="Times New Roman" w:cs="Times New Roman"/>
          <w:szCs w:val="17"/>
        </w:rPr>
        <w:t xml:space="preserve">.  </w:t>
      </w:r>
      <w:r w:rsidRPr="00642201">
        <w:rPr>
          <w:rFonts w:ascii="Times New Roman" w:hAnsi="Times New Roman" w:cs="Times New Roman"/>
          <w:bCs/>
          <w:szCs w:val="17"/>
        </w:rPr>
        <w:t>No yards/stalls are to be constructed in the campground area near the main arena.</w:t>
      </w:r>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Members are not permitted to book stalls for non members.</w:t>
      </w:r>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 xml:space="preserve">Payment for stalls may be made by cash, credit card, </w:t>
      </w:r>
      <w:r w:rsidR="00642201">
        <w:rPr>
          <w:rFonts w:ascii="Times New Roman" w:hAnsi="Times New Roman" w:cs="Times New Roman"/>
          <w:szCs w:val="17"/>
        </w:rPr>
        <w:t>EFT or through the nomination system</w:t>
      </w:r>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Stalls must be booked using the online Nomination system, via katherineshow.org.au or by completing the Horse Stall Application form</w:t>
      </w:r>
      <w:r w:rsidR="00642201">
        <w:rPr>
          <w:rFonts w:ascii="Times New Roman" w:hAnsi="Times New Roman" w:cs="Times New Roman"/>
          <w:szCs w:val="17"/>
        </w:rPr>
        <w:t xml:space="preserve"> at the Show office</w:t>
      </w:r>
      <w:r w:rsidRPr="00642201">
        <w:rPr>
          <w:rFonts w:ascii="Times New Roman" w:hAnsi="Times New Roman" w:cs="Times New Roman"/>
          <w:szCs w:val="17"/>
        </w:rPr>
        <w:t xml:space="preserve">; </w:t>
      </w:r>
      <w:r w:rsidRPr="00642201">
        <w:rPr>
          <w:rFonts w:ascii="Times New Roman" w:hAnsi="Times New Roman" w:cs="Times New Roman"/>
          <w:bCs/>
          <w:szCs w:val="17"/>
        </w:rPr>
        <w:t>no phone</w:t>
      </w:r>
      <w:r w:rsidR="00642201">
        <w:rPr>
          <w:rFonts w:ascii="Times New Roman" w:hAnsi="Times New Roman" w:cs="Times New Roman"/>
          <w:bCs/>
          <w:szCs w:val="17"/>
        </w:rPr>
        <w:t>/email</w:t>
      </w:r>
      <w:r w:rsidRPr="00642201">
        <w:rPr>
          <w:rFonts w:ascii="Times New Roman" w:hAnsi="Times New Roman" w:cs="Times New Roman"/>
          <w:bCs/>
          <w:szCs w:val="17"/>
        </w:rPr>
        <w:t xml:space="preserve"> bookings will be taken</w:t>
      </w:r>
      <w:r w:rsidRPr="00642201">
        <w:rPr>
          <w:rFonts w:ascii="Times New Roman" w:hAnsi="Times New Roman" w:cs="Times New Roman"/>
          <w:szCs w:val="17"/>
        </w:rPr>
        <w:t>.</w:t>
      </w:r>
    </w:p>
    <w:p w:rsidR="00AA281F" w:rsidRPr="00642201"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Horse stalls are only available to Adult members of KDSS</w:t>
      </w:r>
    </w:p>
    <w:p w:rsidR="00AA281F" w:rsidRDefault="00AA281F" w:rsidP="00AA281F">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$20.00 per stall for the duration of the Katherine Show.</w:t>
      </w:r>
    </w:p>
    <w:p w:rsidR="00642201" w:rsidRPr="00642201" w:rsidRDefault="00642201" w:rsidP="00642201">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Any inquiry or dispute is to be directed to the Ring Master.  Disputes, unable to be resolved by the Ring Master shou</w:t>
      </w:r>
      <w:r w:rsidR="002B7876">
        <w:rPr>
          <w:rFonts w:ascii="Times New Roman" w:hAnsi="Times New Roman" w:cs="Times New Roman"/>
          <w:szCs w:val="17"/>
        </w:rPr>
        <w:t>ld be lodged in writing to the Executive</w:t>
      </w:r>
      <w:r w:rsidRPr="00642201">
        <w:rPr>
          <w:rFonts w:ascii="Times New Roman" w:hAnsi="Times New Roman" w:cs="Times New Roman"/>
          <w:szCs w:val="17"/>
        </w:rPr>
        <w:t xml:space="preserve"> Officer, accompanied by $20 to be refunded if the dispute is considered to be legitimate.</w:t>
      </w:r>
    </w:p>
    <w:p w:rsidR="00642201" w:rsidRPr="00642201" w:rsidRDefault="00642201" w:rsidP="00642201">
      <w:pPr>
        <w:pStyle w:val="ListParagraph"/>
        <w:widowControl w:val="0"/>
        <w:numPr>
          <w:ilvl w:val="0"/>
          <w:numId w:val="34"/>
        </w:numPr>
        <w:rPr>
          <w:rFonts w:ascii="Times New Roman" w:hAnsi="Times New Roman" w:cs="Times New Roman"/>
          <w:szCs w:val="17"/>
        </w:rPr>
      </w:pPr>
      <w:r w:rsidRPr="00642201">
        <w:rPr>
          <w:rFonts w:ascii="Times New Roman" w:hAnsi="Times New Roman" w:cs="Times New Roman"/>
          <w:szCs w:val="17"/>
        </w:rPr>
        <w:t>Any breach of these rules will result in disqualification from the Show and all fees and deposits will be forfeited</w:t>
      </w:r>
    </w:p>
    <w:p w:rsidR="00593DAF" w:rsidRPr="00AA281F" w:rsidRDefault="004E5244" w:rsidP="0013079C">
      <w:pPr>
        <w:pStyle w:val="Heading1"/>
        <w:rPr>
          <w:rFonts w:ascii="Times New Roman" w:hAnsi="Times New Roman" w:cs="Times New Roman"/>
          <w:lang w:eastAsia="en-AU"/>
        </w:rPr>
      </w:pPr>
      <w:bookmarkStart w:id="43" w:name="_Toc478369730"/>
      <w:r w:rsidRPr="00AA281F">
        <w:rPr>
          <w:rFonts w:ascii="Times New Roman" w:hAnsi="Times New Roman" w:cs="Times New Roman"/>
          <w:lang w:eastAsia="en-AU"/>
        </w:rPr>
        <w:t xml:space="preserve">7. </w:t>
      </w:r>
      <w:r w:rsidR="00593DAF" w:rsidRPr="00AA281F">
        <w:rPr>
          <w:rFonts w:ascii="Times New Roman" w:hAnsi="Times New Roman" w:cs="Times New Roman"/>
          <w:lang w:eastAsia="en-AU"/>
        </w:rPr>
        <w:t>Rodeo</w:t>
      </w:r>
      <w:bookmarkEnd w:id="43"/>
      <w:r w:rsidR="00593DAF" w:rsidRPr="00AA281F">
        <w:rPr>
          <w:rFonts w:ascii="Times New Roman" w:hAnsi="Times New Roman" w:cs="Times New Roman"/>
          <w:lang w:eastAsia="en-AU"/>
        </w:rPr>
        <w:t xml:space="preserve"> </w:t>
      </w:r>
    </w:p>
    <w:p w:rsidR="00C2499D" w:rsidRPr="00AA281F" w:rsidRDefault="0057431A" w:rsidP="00D744D2">
      <w:pPr>
        <w:pStyle w:val="ListParagraph"/>
        <w:numPr>
          <w:ilvl w:val="0"/>
          <w:numId w:val="8"/>
        </w:numPr>
        <w:rPr>
          <w:rFonts w:ascii="Times New Roman" w:hAnsi="Times New Roman" w:cs="Times New Roman"/>
          <w:lang w:eastAsia="en-AU"/>
        </w:rPr>
      </w:pPr>
      <w:r w:rsidRPr="00AA281F">
        <w:rPr>
          <w:rFonts w:ascii="Times New Roman" w:hAnsi="Times New Roman" w:cs="Times New Roman"/>
          <w:lang w:eastAsia="en-AU"/>
        </w:rPr>
        <w:t xml:space="preserve">Is affiliated with Australian Bushmen’s Campdraft and Rodeo Association Ltd (ABCRA) and will be run under the rules and regulations of ABCRA available from </w:t>
      </w:r>
      <w:hyperlink r:id="rId22" w:history="1">
        <w:r w:rsidRPr="00AA281F">
          <w:rPr>
            <w:rStyle w:val="Hyperlink"/>
            <w:rFonts w:ascii="Times New Roman" w:hAnsi="Times New Roman" w:cs="Times New Roman"/>
            <w:lang w:eastAsia="en-AU"/>
          </w:rPr>
          <w:t>http://www.abcra.com.au/</w:t>
        </w:r>
      </w:hyperlink>
      <w:r w:rsidRPr="00AA281F">
        <w:rPr>
          <w:rFonts w:ascii="Times New Roman" w:hAnsi="Times New Roman" w:cs="Times New Roman"/>
          <w:lang w:eastAsia="en-AU"/>
        </w:rPr>
        <w:t xml:space="preserve"> </w:t>
      </w:r>
    </w:p>
    <w:p w:rsidR="0057431A" w:rsidRPr="00AA281F" w:rsidRDefault="0057431A" w:rsidP="00D744D2">
      <w:pPr>
        <w:pStyle w:val="ListParagraph"/>
        <w:numPr>
          <w:ilvl w:val="0"/>
          <w:numId w:val="8"/>
        </w:numPr>
        <w:rPr>
          <w:rFonts w:ascii="Times New Roman" w:hAnsi="Times New Roman" w:cs="Times New Roman"/>
          <w:lang w:eastAsia="en-AU"/>
        </w:rPr>
      </w:pPr>
      <w:r w:rsidRPr="00AA281F">
        <w:rPr>
          <w:rFonts w:ascii="Times New Roman" w:hAnsi="Times New Roman" w:cs="Times New Roman"/>
          <w:lang w:eastAsia="en-AU"/>
        </w:rPr>
        <w:t>If there are four or less competitors for an event, the event will not be run</w:t>
      </w:r>
    </w:p>
    <w:p w:rsidR="00D57F58" w:rsidRDefault="0057431A" w:rsidP="00D744D2">
      <w:pPr>
        <w:pStyle w:val="ListParagraph"/>
        <w:numPr>
          <w:ilvl w:val="0"/>
          <w:numId w:val="8"/>
        </w:numPr>
        <w:rPr>
          <w:rFonts w:ascii="Times New Roman" w:hAnsi="Times New Roman" w:cs="Times New Roman"/>
          <w:lang w:eastAsia="en-AU"/>
        </w:rPr>
      </w:pPr>
      <w:r w:rsidRPr="00AA281F">
        <w:rPr>
          <w:rFonts w:ascii="Times New Roman" w:hAnsi="Times New Roman" w:cs="Times New Roman"/>
          <w:lang w:eastAsia="en-AU"/>
        </w:rPr>
        <w:t xml:space="preserve">Entrants must sign ABCRA waiver and hold ABCRA membership (day membership available) and sign </w:t>
      </w:r>
      <w:r w:rsidR="00D57F58">
        <w:rPr>
          <w:rFonts w:ascii="Times New Roman" w:hAnsi="Times New Roman" w:cs="Times New Roman"/>
          <w:lang w:eastAsia="en-AU"/>
        </w:rPr>
        <w:t>KDSS waiver and nomination form.</w:t>
      </w:r>
    </w:p>
    <w:p w:rsidR="0057431A" w:rsidRPr="00D57F58" w:rsidRDefault="0057431A" w:rsidP="0057431A">
      <w:pPr>
        <w:pStyle w:val="ListParagraph"/>
        <w:numPr>
          <w:ilvl w:val="0"/>
          <w:numId w:val="8"/>
        </w:numPr>
        <w:rPr>
          <w:rFonts w:ascii="Times New Roman" w:hAnsi="Times New Roman" w:cs="Times New Roman"/>
          <w:lang w:eastAsia="en-AU"/>
        </w:rPr>
      </w:pPr>
      <w:r w:rsidRPr="00AA281F">
        <w:rPr>
          <w:rFonts w:ascii="Times New Roman" w:hAnsi="Times New Roman" w:cs="Times New Roman"/>
          <w:lang w:eastAsia="en-AU"/>
        </w:rPr>
        <w:t>Junior entrants must have the ABCRA waiver &amp; Membership and the KDSS waiver &amp; nomination form signed by a parent/guardian.</w:t>
      </w:r>
    </w:p>
    <w:p w:rsidR="001724EC" w:rsidRPr="00AA281F" w:rsidRDefault="004E5244" w:rsidP="0013079C">
      <w:pPr>
        <w:pStyle w:val="Heading1"/>
        <w:rPr>
          <w:rFonts w:ascii="Times New Roman" w:eastAsia="Times New Roman" w:hAnsi="Times New Roman" w:cs="Times New Roman"/>
          <w:lang w:eastAsia="en-AU"/>
        </w:rPr>
      </w:pPr>
      <w:bookmarkStart w:id="44" w:name="_Toc478369731"/>
      <w:r w:rsidRPr="00AA281F">
        <w:rPr>
          <w:rFonts w:ascii="Times New Roman" w:eastAsia="Times New Roman" w:hAnsi="Times New Roman" w:cs="Times New Roman"/>
          <w:lang w:eastAsia="en-AU"/>
        </w:rPr>
        <w:t xml:space="preserve">8. </w:t>
      </w:r>
      <w:r w:rsidR="001724EC" w:rsidRPr="00AA281F">
        <w:rPr>
          <w:rFonts w:ascii="Times New Roman" w:eastAsia="Times New Roman" w:hAnsi="Times New Roman" w:cs="Times New Roman"/>
          <w:lang w:eastAsia="en-AU"/>
        </w:rPr>
        <w:t>Animal Welfare Policy</w:t>
      </w:r>
      <w:bookmarkEnd w:id="44"/>
    </w:p>
    <w:p w:rsidR="001724EC" w:rsidRPr="00AA281F" w:rsidRDefault="001724EC" w:rsidP="00C41C48">
      <w:pPr>
        <w:rPr>
          <w:rFonts w:ascii="Times New Roman" w:eastAsia="Times New Roman" w:hAnsi="Times New Roman" w:cs="Times New Roman"/>
          <w:lang w:eastAsia="en-AU"/>
        </w:rPr>
      </w:pPr>
    </w:p>
    <w:p w:rsidR="001724EC" w:rsidRPr="00AA281F" w:rsidRDefault="001724EC" w:rsidP="00C41C48">
      <w:p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Animal Welfare is a responsibility that encompasses all aspects of animal well being. </w:t>
      </w:r>
    </w:p>
    <w:p w:rsidR="001724EC" w:rsidRPr="00AA281F" w:rsidRDefault="001724EC" w:rsidP="00C41C48">
      <w:p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This includes, but is not limited to: </w:t>
      </w:r>
    </w:p>
    <w:p w:rsidR="001724EC" w:rsidRPr="00AA281F" w:rsidRDefault="001724EC" w:rsidP="00C41C48">
      <w:pPr>
        <w:pStyle w:val="ListParagraph"/>
        <w:numPr>
          <w:ilvl w:val="0"/>
          <w:numId w:val="1"/>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Proper housing, </w:t>
      </w:r>
    </w:p>
    <w:p w:rsidR="001724EC" w:rsidRPr="00AA281F" w:rsidRDefault="001724EC" w:rsidP="00C41C48">
      <w:pPr>
        <w:pStyle w:val="ListParagraph"/>
        <w:numPr>
          <w:ilvl w:val="0"/>
          <w:numId w:val="1"/>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Management, </w:t>
      </w:r>
    </w:p>
    <w:p w:rsidR="001724EC" w:rsidRPr="00AA281F" w:rsidRDefault="001724EC" w:rsidP="00C41C48">
      <w:pPr>
        <w:pStyle w:val="ListParagraph"/>
        <w:numPr>
          <w:ilvl w:val="0"/>
          <w:numId w:val="1"/>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Nutrition, </w:t>
      </w:r>
    </w:p>
    <w:p w:rsidR="001724EC" w:rsidRPr="00AA281F" w:rsidRDefault="001724EC" w:rsidP="00C41C48">
      <w:pPr>
        <w:pStyle w:val="ListParagraph"/>
        <w:numPr>
          <w:ilvl w:val="0"/>
          <w:numId w:val="1"/>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Humane handling, and </w:t>
      </w:r>
    </w:p>
    <w:p w:rsidR="001724EC" w:rsidRPr="00AA281F" w:rsidRDefault="001724EC" w:rsidP="00C41C48">
      <w:pPr>
        <w:pStyle w:val="ListParagraph"/>
        <w:numPr>
          <w:ilvl w:val="0"/>
          <w:numId w:val="1"/>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Veterinary treatment. </w:t>
      </w:r>
    </w:p>
    <w:p w:rsidR="001724EC" w:rsidRPr="00AA281F" w:rsidRDefault="001724EC" w:rsidP="00C41C48">
      <w:pPr>
        <w:rPr>
          <w:rFonts w:ascii="Times New Roman" w:eastAsia="Times New Roman" w:hAnsi="Times New Roman" w:cs="Times New Roman"/>
          <w:lang w:eastAsia="en-AU"/>
        </w:rPr>
      </w:pPr>
    </w:p>
    <w:p w:rsidR="001724EC" w:rsidRPr="00AA281F" w:rsidRDefault="001724EC" w:rsidP="00C41C48">
      <w:p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The Katherine &amp; District Show Society (KDSS) recognises that animals are used for human purposes, such as food, fibre, companionship, recreation, and research conducted for the benefit of both humans and animals. These purposes in no circumstances negate the application of the following Animal Welfare Policy and </w:t>
      </w:r>
      <w:r w:rsidR="00006D80" w:rsidRPr="00AA281F">
        <w:rPr>
          <w:rFonts w:ascii="Times New Roman" w:eastAsia="Times New Roman" w:hAnsi="Times New Roman" w:cs="Times New Roman"/>
          <w:lang w:eastAsia="en-AU"/>
        </w:rPr>
        <w:t xml:space="preserve">any participant in the Katherine Show, including but not limited to exhibitors, competitors and suppliers, </w:t>
      </w:r>
      <w:r w:rsidRPr="00AA281F">
        <w:rPr>
          <w:rFonts w:ascii="Times New Roman" w:eastAsia="Times New Roman" w:hAnsi="Times New Roman" w:cs="Times New Roman"/>
          <w:lang w:eastAsia="en-AU"/>
        </w:rPr>
        <w:t>must adhere to the policy.</w:t>
      </w:r>
    </w:p>
    <w:p w:rsidR="001724EC" w:rsidRPr="00AA281F" w:rsidRDefault="001724EC"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Welfare Statement </w:t>
      </w:r>
    </w:p>
    <w:p w:rsidR="001724EC" w:rsidRPr="00AA281F" w:rsidRDefault="00F81EB1" w:rsidP="00C41C48">
      <w:pPr>
        <w:pStyle w:val="ListParagraph"/>
        <w:numPr>
          <w:ilvl w:val="0"/>
          <w:numId w:val="2"/>
        </w:numPr>
        <w:rPr>
          <w:rFonts w:ascii="Times New Roman" w:eastAsia="Times New Roman" w:hAnsi="Times New Roman" w:cs="Times New Roman"/>
          <w:lang w:eastAsia="en-AU"/>
        </w:rPr>
      </w:pPr>
      <w:r>
        <w:rPr>
          <w:rFonts w:ascii="Times New Roman" w:eastAsia="Times New Roman" w:hAnsi="Times New Roman" w:cs="Times New Roman"/>
          <w:noProof/>
          <w:lang w:eastAsia="en-AU"/>
        </w:rPr>
        <w:pict>
          <v:shape id="_x0000_s1059" type="#_x0000_t202" style="position:absolute;left:0;text-align:left;margin-left:234.2pt;margin-top:14pt;width:68.35pt;height:20.65pt;z-index:251695104;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1724EC" w:rsidRPr="00AA281F">
        <w:rPr>
          <w:rFonts w:ascii="Times New Roman" w:eastAsia="Times New Roman" w:hAnsi="Times New Roman" w:cs="Times New Roman"/>
          <w:lang w:eastAsia="en-AU"/>
        </w:rPr>
        <w:t xml:space="preserve">All animals must be afforded basic comforts of feed, water and shelter. </w:t>
      </w:r>
    </w:p>
    <w:p w:rsidR="001724EC" w:rsidRPr="00AA281F" w:rsidRDefault="001724EC" w:rsidP="00C41C48">
      <w:pPr>
        <w:pStyle w:val="ListParagraph"/>
        <w:numPr>
          <w:ilvl w:val="0"/>
          <w:numId w:val="2"/>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lastRenderedPageBreak/>
        <w:t xml:space="preserve">No animal should be worked to exhaustion. </w:t>
      </w:r>
    </w:p>
    <w:p w:rsidR="001724EC" w:rsidRPr="00AA281F" w:rsidRDefault="001724EC" w:rsidP="00C41C48">
      <w:pPr>
        <w:pStyle w:val="ListParagraph"/>
        <w:numPr>
          <w:ilvl w:val="0"/>
          <w:numId w:val="2"/>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Relief from suffering must be promptly administered. </w:t>
      </w:r>
    </w:p>
    <w:p w:rsidR="00006D80" w:rsidRPr="00AA281F" w:rsidRDefault="00006D80" w:rsidP="00C41C48">
      <w:pPr>
        <w:pStyle w:val="ListParagraph"/>
        <w:numPr>
          <w:ilvl w:val="0"/>
          <w:numId w:val="2"/>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Any animal injured or suffering illness during their time on the grounds must be provided with appropriate care. </w:t>
      </w:r>
    </w:p>
    <w:p w:rsidR="001724EC" w:rsidRPr="00AA281F" w:rsidRDefault="001724EC" w:rsidP="00C41C48">
      <w:pPr>
        <w:pStyle w:val="ListParagraph"/>
        <w:numPr>
          <w:ilvl w:val="0"/>
          <w:numId w:val="2"/>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No animal should compete under the influence of a drug or drugs modifying its performance or masking a harmful disorder. </w:t>
      </w:r>
    </w:p>
    <w:p w:rsidR="001724EC" w:rsidRPr="00AA281F" w:rsidRDefault="001724EC"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Exhibitor Obligations </w:t>
      </w:r>
    </w:p>
    <w:p w:rsidR="00006D80" w:rsidRPr="00AA281F" w:rsidRDefault="001724EC" w:rsidP="00C41C48">
      <w:p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Exhibitors and persons in charge of an animal must ensure their animal is in good health. </w:t>
      </w:r>
    </w:p>
    <w:p w:rsidR="001724EC" w:rsidRPr="00AA281F" w:rsidRDefault="001724EC" w:rsidP="00C41C48">
      <w:p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They are responsible for monitoring their animal for the duration of their time on the Showground. </w:t>
      </w:r>
    </w:p>
    <w:p w:rsidR="001724EC" w:rsidRPr="00AA281F" w:rsidRDefault="001724EC" w:rsidP="00C41C48">
      <w:pPr>
        <w:rPr>
          <w:rFonts w:ascii="Times New Roman" w:eastAsia="Times New Roman" w:hAnsi="Times New Roman" w:cs="Times New Roman"/>
          <w:lang w:eastAsia="en-AU"/>
        </w:rPr>
      </w:pPr>
      <w:bookmarkStart w:id="45" w:name="2"/>
      <w:bookmarkEnd w:id="45"/>
    </w:p>
    <w:p w:rsidR="001724EC" w:rsidRPr="00AA281F" w:rsidRDefault="001724EC"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Nutrition and Hygiene </w:t>
      </w:r>
    </w:p>
    <w:p w:rsidR="001724EC" w:rsidRPr="00AA281F" w:rsidRDefault="001724EC" w:rsidP="00C41C48">
      <w:p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Each animal should be provided with appropriate amounts of feed and water by their owners (except in the case of Poultry in which the KDSS will provide feed and water) including: </w:t>
      </w:r>
    </w:p>
    <w:p w:rsidR="001724EC" w:rsidRPr="00AA281F" w:rsidRDefault="001724EC" w:rsidP="00C41C48">
      <w:pPr>
        <w:pStyle w:val="ListParagraph"/>
        <w:numPr>
          <w:ilvl w:val="0"/>
          <w:numId w:val="3"/>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Fresh, uncontaminated water </w:t>
      </w:r>
    </w:p>
    <w:p w:rsidR="001724EC" w:rsidRPr="00AA281F" w:rsidRDefault="001724EC" w:rsidP="00C41C48">
      <w:pPr>
        <w:pStyle w:val="ListParagraph"/>
        <w:numPr>
          <w:ilvl w:val="0"/>
          <w:numId w:val="3"/>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Presentation of food and water in suitably clean utensils and equipment. </w:t>
      </w:r>
    </w:p>
    <w:p w:rsidR="001724EC" w:rsidRPr="00D57F58" w:rsidRDefault="001724EC" w:rsidP="00C41C48">
      <w:pPr>
        <w:pStyle w:val="ListParagraph"/>
        <w:numPr>
          <w:ilvl w:val="0"/>
          <w:numId w:val="3"/>
        </w:num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Waste feed material disposed of appropriately. </w:t>
      </w:r>
    </w:p>
    <w:p w:rsidR="001724EC" w:rsidRPr="00AA281F" w:rsidRDefault="0013079C"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Transport</w:t>
      </w:r>
    </w:p>
    <w:p w:rsidR="001724EC" w:rsidRPr="00AA281F" w:rsidRDefault="001724EC" w:rsidP="00C41C48">
      <w:p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The Exhibitor is responsible for transporting the animal to and from the Showground. Transport includes the period immediately before loading including any waiting periods, loading, transit, rest periods and unloading at the point of destination. </w:t>
      </w:r>
    </w:p>
    <w:p w:rsidR="001724EC" w:rsidRPr="00AA281F" w:rsidRDefault="001724EC" w:rsidP="00C41C48">
      <w:p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No animal should be transported unnecessarily and transport that is required should be carried out in a way that minimises stress, pain and suffering. </w:t>
      </w:r>
    </w:p>
    <w:p w:rsidR="00593DAF" w:rsidRPr="00AA281F" w:rsidRDefault="00593DAF"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Injury &amp; Illness</w:t>
      </w:r>
    </w:p>
    <w:p w:rsidR="00593DAF" w:rsidRPr="00AA281F" w:rsidRDefault="00593DAF" w:rsidP="00C41C48">
      <w:pPr>
        <w:rPr>
          <w:rFonts w:ascii="Times New Roman" w:hAnsi="Times New Roman" w:cs="Times New Roman"/>
          <w:bCs/>
          <w:lang w:eastAsia="en-AU"/>
        </w:rPr>
      </w:pPr>
      <w:r w:rsidRPr="00AA281F">
        <w:rPr>
          <w:rFonts w:ascii="Times New Roman" w:hAnsi="Times New Roman" w:cs="Times New Roman"/>
          <w:bCs/>
          <w:lang w:eastAsia="en-AU"/>
        </w:rPr>
        <w:t xml:space="preserve">Streptococcus </w:t>
      </w:r>
      <w:proofErr w:type="spellStart"/>
      <w:r w:rsidRPr="00AA281F">
        <w:rPr>
          <w:rFonts w:ascii="Times New Roman" w:hAnsi="Times New Roman" w:cs="Times New Roman"/>
          <w:bCs/>
          <w:lang w:eastAsia="en-AU"/>
        </w:rPr>
        <w:t>equi</w:t>
      </w:r>
      <w:proofErr w:type="spellEnd"/>
      <w:r w:rsidRPr="00AA281F">
        <w:rPr>
          <w:rFonts w:ascii="Times New Roman" w:hAnsi="Times New Roman" w:cs="Times New Roman"/>
          <w:bCs/>
          <w:lang w:eastAsia="en-AU"/>
        </w:rPr>
        <w:t xml:space="preserve"> (Strangles) infection is a common flu like disease of horses in Australia.  During 1999 &amp; 2000 there were cases detected in Darwin, Katherine, Alice Springs &amp; outlying areas.  It is all horse owners’ responsibility to ensure that all horses are vaccinated.</w:t>
      </w:r>
    </w:p>
    <w:p w:rsidR="0013079C" w:rsidRPr="00AA281F" w:rsidRDefault="0013079C" w:rsidP="00C41C48">
      <w:pPr>
        <w:rPr>
          <w:rFonts w:ascii="Times New Roman" w:hAnsi="Times New Roman" w:cs="Times New Roman"/>
          <w:bCs/>
          <w:lang w:eastAsia="en-AU"/>
        </w:rPr>
      </w:pPr>
    </w:p>
    <w:p w:rsidR="00593DAF" w:rsidRPr="00AA281F" w:rsidRDefault="0013079C" w:rsidP="00C41C48">
      <w:pPr>
        <w:rPr>
          <w:rFonts w:ascii="Times New Roman" w:eastAsia="Times New Roman" w:hAnsi="Times New Roman" w:cs="Times New Roman"/>
          <w:lang w:eastAsia="en-AU"/>
        </w:rPr>
      </w:pPr>
      <w:r w:rsidRPr="00AA281F">
        <w:rPr>
          <w:rFonts w:ascii="Times New Roman" w:hAnsi="Times New Roman" w:cs="Times New Roman"/>
          <w:bCs/>
          <w:lang w:eastAsia="en-AU"/>
        </w:rPr>
        <w:t>In the case of injury or suspected illness of an animal the Exhibitor is to seek veterinarian care to ensure the health and wellbeing of the animal.</w:t>
      </w:r>
    </w:p>
    <w:p w:rsidR="00B83A8E" w:rsidRDefault="00C2499D" w:rsidP="00C41C48">
      <w:pPr>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In the circumstances of an animal’s ill</w:t>
      </w:r>
      <w:r w:rsidR="0013079C" w:rsidRPr="00AA281F">
        <w:rPr>
          <w:rFonts w:ascii="Times New Roman" w:eastAsia="Times New Roman" w:hAnsi="Times New Roman" w:cs="Times New Roman"/>
          <w:lang w:eastAsia="en-AU"/>
        </w:rPr>
        <w:t xml:space="preserve">ness or injury KDSS will assist with </w:t>
      </w:r>
      <w:r w:rsidRPr="00AA281F">
        <w:rPr>
          <w:rFonts w:ascii="Times New Roman" w:eastAsia="Times New Roman" w:hAnsi="Times New Roman" w:cs="Times New Roman"/>
          <w:lang w:eastAsia="en-AU"/>
        </w:rPr>
        <w:t xml:space="preserve">the availability of a Veterinarian to ensure the </w:t>
      </w:r>
      <w:r w:rsidR="0013079C" w:rsidRPr="00AA281F">
        <w:rPr>
          <w:rFonts w:ascii="Times New Roman" w:eastAsia="Times New Roman" w:hAnsi="Times New Roman" w:cs="Times New Roman"/>
          <w:lang w:eastAsia="en-AU"/>
        </w:rPr>
        <w:t xml:space="preserve">animal </w:t>
      </w:r>
      <w:r w:rsidRPr="00AA281F">
        <w:rPr>
          <w:rFonts w:ascii="Times New Roman" w:eastAsia="Times New Roman" w:hAnsi="Times New Roman" w:cs="Times New Roman"/>
          <w:lang w:eastAsia="en-AU"/>
        </w:rPr>
        <w:t>welfare policy is adhered to. In addition to this the Veterinarian will be available to advice on fitness to compete, infectious disease control and appropriate treatment.</w:t>
      </w:r>
    </w:p>
    <w:p w:rsidR="00B83A8E" w:rsidRPr="00AA281F" w:rsidRDefault="00B83A8E" w:rsidP="00B83A8E">
      <w:pPr>
        <w:pStyle w:val="Heading1"/>
        <w:rPr>
          <w:rFonts w:ascii="Times New Roman" w:eastAsia="Times New Roman" w:hAnsi="Times New Roman" w:cs="Times New Roman"/>
          <w:lang w:eastAsia="en-AU"/>
        </w:rPr>
      </w:pPr>
      <w:bookmarkStart w:id="46" w:name="_Toc478369732"/>
      <w:r>
        <w:rPr>
          <w:rFonts w:ascii="Times New Roman" w:eastAsia="Times New Roman" w:hAnsi="Times New Roman" w:cs="Times New Roman"/>
          <w:lang w:eastAsia="en-AU"/>
        </w:rPr>
        <w:t>9</w:t>
      </w:r>
      <w:r w:rsidRPr="00AA281F">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Dispute Resolution</w:t>
      </w:r>
      <w:bookmarkEnd w:id="46"/>
    </w:p>
    <w:p w:rsidR="00B83A8E" w:rsidRDefault="00B83A8E" w:rsidP="00811E6D">
      <w:pPr>
        <w:widowControl w:val="0"/>
        <w:rPr>
          <w:rFonts w:ascii="Times New Roman" w:hAnsi="Times New Roman" w:cs="Times New Roman"/>
          <w:szCs w:val="17"/>
        </w:rPr>
      </w:pPr>
      <w:r>
        <w:rPr>
          <w:rFonts w:ascii="Times New Roman" w:eastAsia="Times New Roman" w:hAnsi="Times New Roman" w:cs="Times New Roman"/>
          <w:lang w:eastAsia="en-AU"/>
        </w:rPr>
        <w:br/>
      </w:r>
      <w:r w:rsidRPr="00B83A8E">
        <w:rPr>
          <w:rFonts w:ascii="Times New Roman" w:hAnsi="Times New Roman" w:cs="Times New Roman"/>
          <w:szCs w:val="17"/>
        </w:rPr>
        <w:t>Any inquiry or dispute is to be directed to the</w:t>
      </w:r>
      <w:r w:rsidR="002B7876">
        <w:rPr>
          <w:rFonts w:ascii="Times New Roman" w:hAnsi="Times New Roman" w:cs="Times New Roman"/>
          <w:szCs w:val="17"/>
        </w:rPr>
        <w:t xml:space="preserve"> Executive</w:t>
      </w:r>
      <w:r w:rsidR="00811E6D">
        <w:rPr>
          <w:rFonts w:ascii="Times New Roman" w:hAnsi="Times New Roman" w:cs="Times New Roman"/>
          <w:szCs w:val="17"/>
        </w:rPr>
        <w:t xml:space="preserve"> Officer. Disputes must be lodged in writing and </w:t>
      </w:r>
      <w:r w:rsidRPr="00B83A8E">
        <w:rPr>
          <w:rFonts w:ascii="Times New Roman" w:hAnsi="Times New Roman" w:cs="Times New Roman"/>
          <w:szCs w:val="17"/>
        </w:rPr>
        <w:t>accompanied by $20 to be refunded if the dispute is considered to be legitimate.</w:t>
      </w:r>
    </w:p>
    <w:p w:rsidR="00811E6D" w:rsidRPr="00AA281F" w:rsidRDefault="00811E6D" w:rsidP="00811E6D">
      <w:pPr>
        <w:rPr>
          <w:rFonts w:ascii="Times New Roman" w:hAnsi="Times New Roman" w:cs="Times New Roman"/>
          <w:lang w:eastAsia="en-AU"/>
        </w:rPr>
      </w:pPr>
      <w:r>
        <w:rPr>
          <w:rFonts w:ascii="Times New Roman" w:hAnsi="Times New Roman" w:cs="Times New Roman"/>
          <w:szCs w:val="17"/>
        </w:rPr>
        <w:t xml:space="preserve">The case will be referred to the dispute committee which consists </w:t>
      </w:r>
      <w:r w:rsidRPr="00AA281F">
        <w:rPr>
          <w:rFonts w:ascii="Times New Roman" w:hAnsi="Times New Roman" w:cs="Times New Roman"/>
          <w:lang w:eastAsia="en-AU"/>
        </w:rPr>
        <w:t>of</w:t>
      </w:r>
      <w:r w:rsidR="002B7876">
        <w:rPr>
          <w:rFonts w:ascii="Times New Roman" w:hAnsi="Times New Roman" w:cs="Times New Roman"/>
          <w:lang w:eastAsia="en-AU"/>
        </w:rPr>
        <w:t xml:space="preserve"> the current KDSS President, Executive</w:t>
      </w:r>
      <w:r w:rsidRPr="00AA281F">
        <w:rPr>
          <w:rFonts w:ascii="Times New Roman" w:hAnsi="Times New Roman" w:cs="Times New Roman"/>
          <w:lang w:eastAsia="en-AU"/>
        </w:rPr>
        <w:t xml:space="preserve"> Officer, the chief steward from the relevant area and one other person with experience relevant to the dispute.</w:t>
      </w:r>
    </w:p>
    <w:p w:rsidR="00811E6D" w:rsidRDefault="00811E6D" w:rsidP="00811E6D">
      <w:pPr>
        <w:widowControl w:val="0"/>
        <w:rPr>
          <w:rFonts w:ascii="Times New Roman" w:hAnsi="Times New Roman" w:cs="Times New Roman"/>
          <w:szCs w:val="17"/>
        </w:rPr>
      </w:pPr>
      <w:r>
        <w:rPr>
          <w:rFonts w:ascii="Times New Roman" w:hAnsi="Times New Roman" w:cs="Times New Roman"/>
          <w:szCs w:val="17"/>
        </w:rPr>
        <w:t>The dispute committee will review the case</w:t>
      </w:r>
      <w:r w:rsidR="00475C80">
        <w:rPr>
          <w:rFonts w:ascii="Times New Roman" w:hAnsi="Times New Roman" w:cs="Times New Roman"/>
          <w:szCs w:val="17"/>
        </w:rPr>
        <w:t xml:space="preserve"> as</w:t>
      </w:r>
      <w:r>
        <w:rPr>
          <w:rFonts w:ascii="Times New Roman" w:hAnsi="Times New Roman" w:cs="Times New Roman"/>
          <w:szCs w:val="17"/>
        </w:rPr>
        <w:t xml:space="preserve"> promptly</w:t>
      </w:r>
      <w:r w:rsidR="00475C80">
        <w:rPr>
          <w:rFonts w:ascii="Times New Roman" w:hAnsi="Times New Roman" w:cs="Times New Roman"/>
          <w:szCs w:val="17"/>
        </w:rPr>
        <w:t xml:space="preserve"> as possible.</w:t>
      </w:r>
    </w:p>
    <w:p w:rsidR="00C41C48" w:rsidRPr="00AA281F" w:rsidRDefault="00811E6D" w:rsidP="0013079C">
      <w:pPr>
        <w:pStyle w:val="Heading1"/>
        <w:rPr>
          <w:rFonts w:ascii="Times New Roman" w:eastAsia="Times New Roman" w:hAnsi="Times New Roman" w:cs="Times New Roman"/>
          <w:lang w:eastAsia="en-AU"/>
        </w:rPr>
      </w:pPr>
      <w:bookmarkStart w:id="47" w:name="_Toc478369733"/>
      <w:r>
        <w:rPr>
          <w:rFonts w:ascii="Times New Roman" w:eastAsia="Times New Roman" w:hAnsi="Times New Roman" w:cs="Times New Roman"/>
          <w:lang w:eastAsia="en-AU"/>
        </w:rPr>
        <w:t>1</w:t>
      </w:r>
      <w:r w:rsidR="00B83A8E">
        <w:rPr>
          <w:rFonts w:ascii="Times New Roman" w:eastAsia="Times New Roman" w:hAnsi="Times New Roman" w:cs="Times New Roman"/>
          <w:lang w:eastAsia="en-AU"/>
        </w:rPr>
        <w:t>0</w:t>
      </w:r>
      <w:r w:rsidR="004E5244" w:rsidRPr="00AA281F">
        <w:rPr>
          <w:rFonts w:ascii="Times New Roman" w:eastAsia="Times New Roman" w:hAnsi="Times New Roman" w:cs="Times New Roman"/>
          <w:lang w:eastAsia="en-AU"/>
        </w:rPr>
        <w:t xml:space="preserve">. </w:t>
      </w:r>
      <w:r w:rsidR="00C41C48" w:rsidRPr="00AA281F">
        <w:rPr>
          <w:rFonts w:ascii="Times New Roman" w:eastAsia="Times New Roman" w:hAnsi="Times New Roman" w:cs="Times New Roman"/>
          <w:lang w:eastAsia="en-AU"/>
        </w:rPr>
        <w:t>Privacy Policy</w:t>
      </w:r>
      <w:bookmarkEnd w:id="47"/>
    </w:p>
    <w:p w:rsidR="0057431A" w:rsidRPr="00AA281F" w:rsidRDefault="00976257" w:rsidP="0057431A">
      <w:pPr>
        <w:spacing w:before="100" w:beforeAutospacing="1" w:after="100" w:afterAutospacing="1"/>
        <w:rPr>
          <w:rFonts w:ascii="Times New Roman" w:eastAsia="Times New Roman" w:hAnsi="Times New Roman" w:cs="Times New Roman"/>
          <w:lang w:eastAsia="en-AU"/>
        </w:rPr>
      </w:pPr>
      <w:r>
        <w:rPr>
          <w:rFonts w:ascii="Times New Roman" w:eastAsia="Times New Roman" w:hAnsi="Times New Roman" w:cs="Times New Roman"/>
          <w:lang w:eastAsia="en-AU"/>
        </w:rPr>
        <w:t>www.katherineshow.org.au</w:t>
      </w:r>
      <w:r w:rsidR="0057431A" w:rsidRPr="00AA281F">
        <w:rPr>
          <w:rFonts w:ascii="Times New Roman" w:eastAsia="Times New Roman" w:hAnsi="Times New Roman" w:cs="Times New Roman"/>
          <w:lang w:eastAsia="en-AU"/>
        </w:rPr>
        <w:t xml:space="preserve"> website is owned and operated by Katherine &amp; District Show Society (KDSS).</w:t>
      </w:r>
    </w:p>
    <w:p w:rsidR="0057431A" w:rsidRPr="00AA281F" w:rsidRDefault="00F81EB1" w:rsidP="0057431A">
      <w:pPr>
        <w:spacing w:before="100" w:beforeAutospacing="1" w:after="100" w:afterAutospacing="1"/>
        <w:rPr>
          <w:rFonts w:ascii="Times New Roman" w:eastAsia="Times New Roman" w:hAnsi="Times New Roman" w:cs="Times New Roman"/>
          <w:lang w:eastAsia="en-AU"/>
        </w:rPr>
      </w:pPr>
      <w:r>
        <w:rPr>
          <w:rFonts w:ascii="Times New Roman" w:eastAsia="Times New Roman" w:hAnsi="Times New Roman" w:cs="Times New Roman"/>
          <w:noProof/>
          <w:lang w:eastAsia="en-AU"/>
        </w:rPr>
        <w:pict>
          <v:shape id="_x0000_s1060" type="#_x0000_t202" style="position:absolute;margin-left:234.95pt;margin-top:53.75pt;width:68.35pt;height:20.65pt;z-index:251696128;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976257">
        <w:rPr>
          <w:rFonts w:ascii="Times New Roman" w:eastAsia="Times New Roman" w:hAnsi="Times New Roman" w:cs="Times New Roman"/>
          <w:lang w:eastAsia="en-AU"/>
        </w:rPr>
        <w:t>Your access to the</w:t>
      </w:r>
      <w:r w:rsidR="0057431A" w:rsidRPr="00AA281F">
        <w:rPr>
          <w:rFonts w:ascii="Times New Roman" w:eastAsia="Times New Roman" w:hAnsi="Times New Roman" w:cs="Times New Roman"/>
          <w:lang w:eastAsia="en-AU"/>
        </w:rPr>
        <w:t xml:space="preserve"> site is conditional upon your acceptance and compliance with the terms, conditions, notices and disclaimers contained in this document (General Terms). Your use of, and/or access to, this site constitutes your agreement to be bound by these General Terms. The KDSS reserves the right to amend these General Terms at any time. Any subsequent use by you of the site indicates your acceptance of such amendment.</w:t>
      </w:r>
    </w:p>
    <w:p w:rsidR="0057431A" w:rsidRPr="00AA281F" w:rsidRDefault="0057431A"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lastRenderedPageBreak/>
        <w:t>Collecting Organisation</w:t>
      </w:r>
    </w:p>
    <w:p w:rsidR="0057431A" w:rsidRPr="00AA281F" w:rsidRDefault="0057431A" w:rsidP="0057431A">
      <w:p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The KDSS is committed to ensuring your privacy. The purpose of this document is to inform you about our Personal Information management policies, to meet our obligations under the National Privacy Principles in the Privacy Act 1988.</w:t>
      </w:r>
    </w:p>
    <w:p w:rsidR="0057431A" w:rsidRPr="00AA281F" w:rsidRDefault="0057431A"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Information we collect</w:t>
      </w:r>
    </w:p>
    <w:p w:rsidR="0057431A" w:rsidRPr="00AA281F" w:rsidRDefault="0057431A" w:rsidP="0057431A">
      <w:p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In general, the type of personal information the KDSS may collect and hold includes, but is not limited to:</w:t>
      </w:r>
    </w:p>
    <w:p w:rsidR="0057431A" w:rsidRPr="00AA281F" w:rsidRDefault="0057431A" w:rsidP="00D744D2">
      <w:pPr>
        <w:pStyle w:val="ListParagraph"/>
        <w:numPr>
          <w:ilvl w:val="0"/>
          <w:numId w:val="11"/>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your name;</w:t>
      </w:r>
    </w:p>
    <w:p w:rsidR="0057431A" w:rsidRPr="00AA281F" w:rsidRDefault="0057431A" w:rsidP="00D744D2">
      <w:pPr>
        <w:pStyle w:val="ListParagraph"/>
        <w:numPr>
          <w:ilvl w:val="0"/>
          <w:numId w:val="11"/>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your addresses (including e-mail addresses);</w:t>
      </w:r>
    </w:p>
    <w:p w:rsidR="0057431A" w:rsidRPr="00AA281F" w:rsidRDefault="0057431A" w:rsidP="00D744D2">
      <w:pPr>
        <w:pStyle w:val="ListParagraph"/>
        <w:numPr>
          <w:ilvl w:val="0"/>
          <w:numId w:val="11"/>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your other contact details;</w:t>
      </w:r>
    </w:p>
    <w:p w:rsidR="0057431A" w:rsidRPr="00AA281F" w:rsidRDefault="0057431A" w:rsidP="00D744D2">
      <w:pPr>
        <w:pStyle w:val="ListParagraph"/>
        <w:numPr>
          <w:ilvl w:val="0"/>
          <w:numId w:val="11"/>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details regarding your expertise and interests;</w:t>
      </w:r>
    </w:p>
    <w:p w:rsidR="0057431A" w:rsidRPr="00AA281F" w:rsidRDefault="0057431A" w:rsidP="00D744D2">
      <w:pPr>
        <w:pStyle w:val="ListParagraph"/>
        <w:numPr>
          <w:ilvl w:val="0"/>
          <w:numId w:val="11"/>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your financial information; and</w:t>
      </w:r>
    </w:p>
    <w:p w:rsidR="0057431A" w:rsidRPr="00AA281F" w:rsidRDefault="0057431A" w:rsidP="00D744D2">
      <w:pPr>
        <w:pStyle w:val="ListParagraph"/>
        <w:numPr>
          <w:ilvl w:val="0"/>
          <w:numId w:val="11"/>
        </w:numPr>
        <w:spacing w:before="100" w:beforeAutospacing="1" w:after="100" w:afterAutospacing="1"/>
        <w:rPr>
          <w:rFonts w:ascii="Times New Roman" w:eastAsia="Times New Roman" w:hAnsi="Times New Roman" w:cs="Times New Roman"/>
          <w:lang w:eastAsia="en-AU"/>
        </w:rPr>
      </w:pPr>
      <w:proofErr w:type="gramStart"/>
      <w:r w:rsidRPr="00AA281F">
        <w:rPr>
          <w:rFonts w:ascii="Times New Roman" w:eastAsia="Times New Roman" w:hAnsi="Times New Roman" w:cs="Times New Roman"/>
          <w:lang w:eastAsia="en-AU"/>
        </w:rPr>
        <w:t>other</w:t>
      </w:r>
      <w:proofErr w:type="gramEnd"/>
      <w:r w:rsidRPr="00AA281F">
        <w:rPr>
          <w:rFonts w:ascii="Times New Roman" w:eastAsia="Times New Roman" w:hAnsi="Times New Roman" w:cs="Times New Roman"/>
          <w:lang w:eastAsia="en-AU"/>
        </w:rPr>
        <w:t xml:space="preserve"> information which assists us in conducting our business, marketing our services and meeting our legal obligations.</w:t>
      </w:r>
    </w:p>
    <w:p w:rsidR="0057431A" w:rsidRPr="00AA281F" w:rsidRDefault="0057431A"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We may collect this information from a number of sources including:</w:t>
      </w:r>
    </w:p>
    <w:p w:rsidR="0057431A" w:rsidRPr="00AA281F" w:rsidRDefault="0057431A" w:rsidP="00D744D2">
      <w:pPr>
        <w:pStyle w:val="ListParagraph"/>
        <w:numPr>
          <w:ilvl w:val="0"/>
          <w:numId w:val="11"/>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directly from you such as when you contact and correspond with us or register your details on our websites;</w:t>
      </w:r>
    </w:p>
    <w:p w:rsidR="0057431A" w:rsidRPr="00AA281F" w:rsidRDefault="0057431A" w:rsidP="00D744D2">
      <w:pPr>
        <w:pStyle w:val="ListParagraph"/>
        <w:numPr>
          <w:ilvl w:val="0"/>
          <w:numId w:val="11"/>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from companies about their employees, contractors, customers and suppliers;</w:t>
      </w:r>
    </w:p>
    <w:p w:rsidR="0057431A" w:rsidRPr="00AA281F" w:rsidRDefault="0057431A" w:rsidP="00D744D2">
      <w:pPr>
        <w:pStyle w:val="ListParagraph"/>
        <w:numPr>
          <w:ilvl w:val="0"/>
          <w:numId w:val="11"/>
        </w:numPr>
        <w:spacing w:before="100" w:beforeAutospacing="1" w:after="100" w:afterAutospacing="1"/>
        <w:rPr>
          <w:rFonts w:ascii="Times New Roman" w:eastAsia="Times New Roman" w:hAnsi="Times New Roman" w:cs="Times New Roman"/>
          <w:lang w:eastAsia="en-AU"/>
        </w:rPr>
      </w:pPr>
      <w:proofErr w:type="gramStart"/>
      <w:r w:rsidRPr="00AA281F">
        <w:rPr>
          <w:rFonts w:ascii="Times New Roman" w:eastAsia="Times New Roman" w:hAnsi="Times New Roman" w:cs="Times New Roman"/>
          <w:lang w:eastAsia="en-AU"/>
        </w:rPr>
        <w:t>for</w:t>
      </w:r>
      <w:proofErr w:type="gramEnd"/>
      <w:r w:rsidRPr="00AA281F">
        <w:rPr>
          <w:rFonts w:ascii="Times New Roman" w:eastAsia="Times New Roman" w:hAnsi="Times New Roman" w:cs="Times New Roman"/>
          <w:lang w:eastAsia="en-AU"/>
        </w:rPr>
        <w:t xml:space="preserve"> marketing purposes, from business associates, potential clients and other third party sources.</w:t>
      </w:r>
    </w:p>
    <w:p w:rsidR="0057431A" w:rsidRPr="00AA281F" w:rsidRDefault="0057431A" w:rsidP="00D744D2">
      <w:pPr>
        <w:pStyle w:val="ListParagraph"/>
        <w:numPr>
          <w:ilvl w:val="0"/>
          <w:numId w:val="11"/>
        </w:numPr>
        <w:spacing w:before="100" w:beforeAutospacing="1" w:after="100" w:afterAutospacing="1"/>
        <w:rPr>
          <w:rFonts w:ascii="Times New Roman" w:eastAsia="Times New Roman" w:hAnsi="Times New Roman" w:cs="Times New Roman"/>
          <w:lang w:eastAsia="en-AU"/>
        </w:rPr>
      </w:pPr>
      <w:proofErr w:type="gramStart"/>
      <w:r w:rsidRPr="00AA281F">
        <w:rPr>
          <w:rFonts w:ascii="Times New Roman" w:eastAsia="Times New Roman" w:hAnsi="Times New Roman" w:cs="Times New Roman"/>
          <w:lang w:eastAsia="en-AU"/>
        </w:rPr>
        <w:t>anonymously</w:t>
      </w:r>
      <w:proofErr w:type="gramEnd"/>
      <w:r w:rsidRPr="00AA281F">
        <w:rPr>
          <w:rFonts w:ascii="Times New Roman" w:eastAsia="Times New Roman" w:hAnsi="Times New Roman" w:cs="Times New Roman"/>
          <w:lang w:eastAsia="en-AU"/>
        </w:rPr>
        <w:t xml:space="preserve"> track and report a user's activity inside the </w:t>
      </w:r>
      <w:r w:rsidR="004E5244" w:rsidRPr="00AA281F">
        <w:rPr>
          <w:rFonts w:ascii="Times New Roman" w:eastAsia="Times New Roman" w:hAnsi="Times New Roman" w:cs="Times New Roman"/>
          <w:lang w:eastAsia="en-AU"/>
        </w:rPr>
        <w:t>smart phone</w:t>
      </w:r>
      <w:r w:rsidRPr="00AA281F">
        <w:rPr>
          <w:rFonts w:ascii="Times New Roman" w:eastAsia="Times New Roman" w:hAnsi="Times New Roman" w:cs="Times New Roman"/>
          <w:lang w:eastAsia="en-AU"/>
        </w:rPr>
        <w:t xml:space="preserve"> application and KDSS websites.</w:t>
      </w:r>
    </w:p>
    <w:p w:rsidR="0057431A" w:rsidRPr="00AA281F" w:rsidRDefault="0057431A"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How we use the information we collect</w:t>
      </w:r>
    </w:p>
    <w:p w:rsidR="0057431A" w:rsidRPr="00AA281F" w:rsidRDefault="0057431A" w:rsidP="0057431A">
      <w:p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We may collect information about you so that we can provide you with a customised products and services, to complete other transactions, to market to you and/or to better understand your requirements and preferences.</w:t>
      </w:r>
    </w:p>
    <w:p w:rsidR="0057431A" w:rsidRPr="00AA281F" w:rsidRDefault="0057431A"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Other collection purposes are:</w:t>
      </w:r>
    </w:p>
    <w:p w:rsidR="0057431A" w:rsidRPr="00AA281F" w:rsidRDefault="0057431A" w:rsidP="00D744D2">
      <w:pPr>
        <w:pStyle w:val="ListParagraph"/>
        <w:numPr>
          <w:ilvl w:val="0"/>
          <w:numId w:val="10"/>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to conduct our business;</w:t>
      </w:r>
    </w:p>
    <w:p w:rsidR="0057431A" w:rsidRPr="00AA281F" w:rsidRDefault="0057431A" w:rsidP="00D744D2">
      <w:pPr>
        <w:pStyle w:val="ListParagraph"/>
        <w:numPr>
          <w:ilvl w:val="0"/>
          <w:numId w:val="10"/>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to conduct Katherine &amp; District Show and fundraising events for KDSS throughout the year;</w:t>
      </w:r>
    </w:p>
    <w:p w:rsidR="0057431A" w:rsidRPr="00AA281F" w:rsidRDefault="0057431A" w:rsidP="00D744D2">
      <w:pPr>
        <w:pStyle w:val="ListParagraph"/>
        <w:numPr>
          <w:ilvl w:val="0"/>
          <w:numId w:val="10"/>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to record entries and results in competitions;</w:t>
      </w:r>
    </w:p>
    <w:p w:rsidR="0057431A" w:rsidRPr="00AA281F" w:rsidRDefault="0057431A" w:rsidP="00D744D2">
      <w:pPr>
        <w:pStyle w:val="ListParagraph"/>
        <w:numPr>
          <w:ilvl w:val="0"/>
          <w:numId w:val="10"/>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to communicate with you;</w:t>
      </w:r>
    </w:p>
    <w:p w:rsidR="0057431A" w:rsidRPr="00AA281F" w:rsidRDefault="0057431A" w:rsidP="00D744D2">
      <w:pPr>
        <w:pStyle w:val="ListParagraph"/>
        <w:numPr>
          <w:ilvl w:val="0"/>
          <w:numId w:val="10"/>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to purchase from you;</w:t>
      </w:r>
    </w:p>
    <w:p w:rsidR="0057431A" w:rsidRPr="00AA281F" w:rsidRDefault="0057431A" w:rsidP="00D744D2">
      <w:pPr>
        <w:pStyle w:val="ListParagraph"/>
        <w:numPr>
          <w:ilvl w:val="0"/>
          <w:numId w:val="10"/>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to comply with our legal obligations; and</w:t>
      </w:r>
    </w:p>
    <w:p w:rsidR="0057431A" w:rsidRPr="00AA281F" w:rsidRDefault="0057431A" w:rsidP="00D744D2">
      <w:pPr>
        <w:pStyle w:val="ListParagraph"/>
        <w:numPr>
          <w:ilvl w:val="0"/>
          <w:numId w:val="10"/>
        </w:numPr>
        <w:spacing w:before="100" w:beforeAutospacing="1" w:after="100" w:afterAutospacing="1"/>
        <w:rPr>
          <w:rFonts w:ascii="Times New Roman" w:eastAsia="Times New Roman" w:hAnsi="Times New Roman" w:cs="Times New Roman"/>
          <w:lang w:eastAsia="en-AU"/>
        </w:rPr>
      </w:pPr>
      <w:proofErr w:type="gramStart"/>
      <w:r w:rsidRPr="00AA281F">
        <w:rPr>
          <w:rFonts w:ascii="Times New Roman" w:eastAsia="Times New Roman" w:hAnsi="Times New Roman" w:cs="Times New Roman"/>
          <w:lang w:eastAsia="en-AU"/>
        </w:rPr>
        <w:t>to</w:t>
      </w:r>
      <w:proofErr w:type="gramEnd"/>
      <w:r w:rsidRPr="00AA281F">
        <w:rPr>
          <w:rFonts w:ascii="Times New Roman" w:eastAsia="Times New Roman" w:hAnsi="Times New Roman" w:cs="Times New Roman"/>
          <w:lang w:eastAsia="en-AU"/>
        </w:rPr>
        <w:t xml:space="preserve"> generally help us manage and enhance our services.</w:t>
      </w:r>
    </w:p>
    <w:p w:rsidR="0057431A" w:rsidRPr="00AA281F" w:rsidRDefault="0057431A" w:rsidP="0057431A">
      <w:p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We may use and disclose this information for the above primary purpose for which it is collected and for reasonably expected secondary purposes and in other circumstances authorised by the Privacy Act 1988 (</w:t>
      </w:r>
      <w:proofErr w:type="spellStart"/>
      <w:r w:rsidRPr="00AA281F">
        <w:rPr>
          <w:rFonts w:ascii="Times New Roman" w:eastAsia="Times New Roman" w:hAnsi="Times New Roman" w:cs="Times New Roman"/>
          <w:lang w:eastAsia="en-AU"/>
        </w:rPr>
        <w:t>Cth</w:t>
      </w:r>
      <w:proofErr w:type="spellEnd"/>
      <w:r w:rsidRPr="00AA281F">
        <w:rPr>
          <w:rFonts w:ascii="Times New Roman" w:eastAsia="Times New Roman" w:hAnsi="Times New Roman" w:cs="Times New Roman"/>
          <w:lang w:eastAsia="en-AU"/>
        </w:rPr>
        <w:t>).</w:t>
      </w:r>
    </w:p>
    <w:p w:rsidR="0057431A" w:rsidRPr="00AA281F" w:rsidRDefault="0057431A"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Disclosure of personal information</w:t>
      </w:r>
    </w:p>
    <w:p w:rsidR="0057431A" w:rsidRPr="00AA281F" w:rsidRDefault="0057431A" w:rsidP="0057431A">
      <w:p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From time to time, we may disclose personal information about you to third parties such as:</w:t>
      </w:r>
    </w:p>
    <w:p w:rsidR="0057431A" w:rsidRPr="00AA281F" w:rsidRDefault="0057431A" w:rsidP="00D744D2">
      <w:pPr>
        <w:pStyle w:val="ListParagraph"/>
        <w:numPr>
          <w:ilvl w:val="0"/>
          <w:numId w:val="9"/>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technology and administrative service providers and outsourcing contractors;</w:t>
      </w:r>
    </w:p>
    <w:p w:rsidR="0057431A" w:rsidRPr="00AA281F" w:rsidRDefault="0057431A" w:rsidP="00D744D2">
      <w:pPr>
        <w:pStyle w:val="ListParagraph"/>
        <w:numPr>
          <w:ilvl w:val="0"/>
          <w:numId w:val="9"/>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exhibitors and the general public through publication in catalogues;</w:t>
      </w:r>
    </w:p>
    <w:p w:rsidR="0057431A" w:rsidRPr="00AA281F" w:rsidRDefault="0057431A" w:rsidP="00D744D2">
      <w:pPr>
        <w:pStyle w:val="ListParagraph"/>
        <w:numPr>
          <w:ilvl w:val="0"/>
          <w:numId w:val="9"/>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other companies or individuals who assist us in providing services or who perform functions on our behalf (such as mailing houses and specialist consultants);</w:t>
      </w:r>
    </w:p>
    <w:p w:rsidR="0057431A" w:rsidRPr="00AA281F" w:rsidRDefault="0057431A" w:rsidP="00D744D2">
      <w:pPr>
        <w:pStyle w:val="ListParagraph"/>
        <w:numPr>
          <w:ilvl w:val="0"/>
          <w:numId w:val="9"/>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third parties with whom we have a business relationship for the purpose of them providing products and services to you and marketing to you;</w:t>
      </w:r>
    </w:p>
    <w:p w:rsidR="0057431A" w:rsidRPr="00AA281F" w:rsidRDefault="00F81EB1" w:rsidP="00D744D2">
      <w:pPr>
        <w:pStyle w:val="ListParagraph"/>
        <w:numPr>
          <w:ilvl w:val="0"/>
          <w:numId w:val="9"/>
        </w:numPr>
        <w:spacing w:before="100" w:beforeAutospacing="1" w:after="100" w:afterAutospacing="1"/>
        <w:rPr>
          <w:rFonts w:ascii="Times New Roman" w:eastAsia="Times New Roman" w:hAnsi="Times New Roman" w:cs="Times New Roman"/>
          <w:lang w:eastAsia="en-AU"/>
        </w:rPr>
      </w:pPr>
      <w:r>
        <w:rPr>
          <w:rFonts w:ascii="Times New Roman" w:eastAsia="Times New Roman" w:hAnsi="Times New Roman" w:cs="Times New Roman"/>
          <w:noProof/>
          <w:lang w:eastAsia="en-AU"/>
        </w:rPr>
        <w:pict>
          <v:shape id="_x0000_s1061" type="#_x0000_t202" style="position:absolute;left:0;text-align:left;margin-left:227.5pt;margin-top:11.5pt;width:68.35pt;height:20.65pt;z-index:251697152;mso-height-percent:200;mso-height-percent:200;mso-width-relative:margin;mso-height-relative:margin" stroked="f">
            <v:fill opacity="0"/>
            <v:textbox style="mso-fit-shape-to-text:t">
              <w:txbxContent>
                <w:p w:rsidR="00C57907" w:rsidRDefault="00F81EB1" w:rsidP="00794DF9">
                  <w:hyperlink w:anchor="_top" w:history="1">
                    <w:r w:rsidR="00C57907" w:rsidRPr="00794DF9">
                      <w:rPr>
                        <w:rStyle w:val="Hyperlink"/>
                      </w:rPr>
                      <w:t>Back to Top</w:t>
                    </w:r>
                  </w:hyperlink>
                </w:p>
              </w:txbxContent>
            </v:textbox>
          </v:shape>
        </w:pict>
      </w:r>
      <w:r w:rsidR="0057431A" w:rsidRPr="00AA281F">
        <w:rPr>
          <w:rFonts w:ascii="Times New Roman" w:eastAsia="Times New Roman" w:hAnsi="Times New Roman" w:cs="Times New Roman"/>
          <w:lang w:eastAsia="en-AU"/>
        </w:rPr>
        <w:t>marketing and advertising agents;</w:t>
      </w:r>
    </w:p>
    <w:p w:rsidR="0057431A" w:rsidRPr="00AA281F" w:rsidRDefault="0057431A" w:rsidP="00D744D2">
      <w:pPr>
        <w:pStyle w:val="ListParagraph"/>
        <w:numPr>
          <w:ilvl w:val="0"/>
          <w:numId w:val="9"/>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lastRenderedPageBreak/>
        <w:t>our related or associated companies;</w:t>
      </w:r>
    </w:p>
    <w:p w:rsidR="0057431A" w:rsidRPr="00AA281F" w:rsidRDefault="0057431A" w:rsidP="00D744D2">
      <w:pPr>
        <w:pStyle w:val="ListParagraph"/>
        <w:numPr>
          <w:ilvl w:val="0"/>
          <w:numId w:val="9"/>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court, tribunals and regulatory authorities;</w:t>
      </w:r>
    </w:p>
    <w:p w:rsidR="0057431A" w:rsidRPr="00AA281F" w:rsidRDefault="0057431A" w:rsidP="00D744D2">
      <w:pPr>
        <w:pStyle w:val="ListParagraph"/>
        <w:numPr>
          <w:ilvl w:val="0"/>
          <w:numId w:val="9"/>
        </w:num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police and other law enforcement agencies; and</w:t>
      </w:r>
    </w:p>
    <w:p w:rsidR="0057431A" w:rsidRPr="00AA281F" w:rsidRDefault="0057431A" w:rsidP="00D744D2">
      <w:pPr>
        <w:pStyle w:val="ListParagraph"/>
        <w:numPr>
          <w:ilvl w:val="0"/>
          <w:numId w:val="9"/>
        </w:numPr>
        <w:spacing w:before="100" w:beforeAutospacing="1" w:after="100" w:afterAutospacing="1"/>
        <w:rPr>
          <w:rFonts w:ascii="Times New Roman" w:eastAsia="Times New Roman" w:hAnsi="Times New Roman" w:cs="Times New Roman"/>
          <w:lang w:eastAsia="en-AU"/>
        </w:rPr>
      </w:pPr>
      <w:proofErr w:type="gramStart"/>
      <w:r w:rsidRPr="00AA281F">
        <w:rPr>
          <w:rFonts w:ascii="Times New Roman" w:eastAsia="Times New Roman" w:hAnsi="Times New Roman" w:cs="Times New Roman"/>
          <w:lang w:eastAsia="en-AU"/>
        </w:rPr>
        <w:t>anyone</w:t>
      </w:r>
      <w:proofErr w:type="gramEnd"/>
      <w:r w:rsidRPr="00AA281F">
        <w:rPr>
          <w:rFonts w:ascii="Times New Roman" w:eastAsia="Times New Roman" w:hAnsi="Times New Roman" w:cs="Times New Roman"/>
          <w:lang w:eastAsia="en-AU"/>
        </w:rPr>
        <w:t xml:space="preserve"> else to whom you authorise us to disclose it.</w:t>
      </w:r>
    </w:p>
    <w:p w:rsidR="0057431A" w:rsidRPr="00AA281F" w:rsidRDefault="0057431A"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Cookies</w:t>
      </w:r>
    </w:p>
    <w:p w:rsidR="0057431A" w:rsidRPr="00AA281F" w:rsidRDefault="0057431A" w:rsidP="0057431A">
      <w:p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A cookie is a small message given to your web browser by our web server. The browser stores the message in a text file, and the message is then sent back to the server each time the browser requests a page from a server.</w:t>
      </w:r>
    </w:p>
    <w:p w:rsidR="0057431A" w:rsidRPr="00AA281F" w:rsidRDefault="0057431A" w:rsidP="0057431A">
      <w:p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We may use cookies to provide us with anonymous aggregate information on how people use our web site and to help us to know what they find interesting and useful on our website. We may store personal information such as e-mail addresses or other details in a cookie.</w:t>
      </w:r>
    </w:p>
    <w:p w:rsidR="0057431A" w:rsidRPr="00AA281F" w:rsidRDefault="0057431A"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Access to Personal Information</w:t>
      </w:r>
    </w:p>
    <w:p w:rsidR="0057431A" w:rsidRPr="00AA281F" w:rsidRDefault="0057431A" w:rsidP="0057431A">
      <w:p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If you would like to know more about how we handle personal information or update, delete or access personal information we hold about you, please contac</w:t>
      </w:r>
      <w:r w:rsidR="002B7876">
        <w:rPr>
          <w:rFonts w:ascii="Times New Roman" w:eastAsia="Times New Roman" w:hAnsi="Times New Roman" w:cs="Times New Roman"/>
          <w:lang w:eastAsia="en-AU"/>
        </w:rPr>
        <w:t>t the KDSS Executive</w:t>
      </w:r>
      <w:r w:rsidRPr="00AA281F">
        <w:rPr>
          <w:rFonts w:ascii="Times New Roman" w:eastAsia="Times New Roman" w:hAnsi="Times New Roman" w:cs="Times New Roman"/>
          <w:lang w:eastAsia="en-AU"/>
        </w:rPr>
        <w:t xml:space="preserve"> Officer on:</w:t>
      </w:r>
    </w:p>
    <w:p w:rsidR="0057431A" w:rsidRPr="00AA281F" w:rsidRDefault="0013079C" w:rsidP="0057431A">
      <w:pPr>
        <w:spacing w:before="100" w:beforeAutospacing="1" w:after="100" w:afterAutospacing="1"/>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 xml:space="preserve">Email: </w:t>
      </w:r>
      <w:hyperlink r:id="rId23" w:history="1">
        <w:r w:rsidRPr="00AA281F">
          <w:rPr>
            <w:rStyle w:val="Hyperlink"/>
            <w:rFonts w:ascii="Times New Roman" w:eastAsia="Times New Roman" w:hAnsi="Times New Roman" w:cs="Times New Roman"/>
            <w:lang w:eastAsia="en-AU"/>
          </w:rPr>
          <w:t>mail@katherineshow.org.au</w:t>
        </w:r>
      </w:hyperlink>
      <w:r w:rsidRPr="00AA281F">
        <w:rPr>
          <w:rFonts w:ascii="Times New Roman" w:eastAsia="Times New Roman" w:hAnsi="Times New Roman" w:cs="Times New Roman"/>
          <w:lang w:eastAsia="en-AU"/>
        </w:rPr>
        <w:t xml:space="preserve"> </w:t>
      </w:r>
      <w:r w:rsidR="0057431A" w:rsidRPr="00AA281F">
        <w:rPr>
          <w:rFonts w:ascii="Times New Roman" w:eastAsia="Times New Roman" w:hAnsi="Times New Roman" w:cs="Times New Roman"/>
          <w:lang w:eastAsia="en-AU"/>
        </w:rPr>
        <w:br/>
        <w:t>Address: PO Box 339 Katherine NT 0850</w:t>
      </w:r>
    </w:p>
    <w:p w:rsidR="0057431A" w:rsidRPr="00AA281F" w:rsidRDefault="0057431A" w:rsidP="0013079C">
      <w:pPr>
        <w:pStyle w:val="Heading4"/>
        <w:rPr>
          <w:rFonts w:ascii="Times New Roman" w:eastAsia="Times New Roman" w:hAnsi="Times New Roman" w:cs="Times New Roman"/>
          <w:lang w:eastAsia="en-AU"/>
        </w:rPr>
      </w:pPr>
      <w:r w:rsidRPr="00AA281F">
        <w:rPr>
          <w:rFonts w:ascii="Times New Roman" w:eastAsia="Times New Roman" w:hAnsi="Times New Roman" w:cs="Times New Roman"/>
          <w:lang w:eastAsia="en-AU"/>
        </w:rPr>
        <w:t>Acknowledgement and Consent</w:t>
      </w:r>
    </w:p>
    <w:p w:rsidR="0057431A" w:rsidRPr="00AA281F" w:rsidRDefault="00976257" w:rsidP="0057431A">
      <w:pPr>
        <w:spacing w:before="100" w:beforeAutospacing="1" w:after="100" w:afterAutospacing="1"/>
        <w:rPr>
          <w:rFonts w:ascii="Times New Roman" w:eastAsia="Times New Roman" w:hAnsi="Times New Roman" w:cs="Times New Roman"/>
          <w:lang w:eastAsia="en-AU"/>
        </w:rPr>
      </w:pPr>
      <w:r>
        <w:rPr>
          <w:rFonts w:ascii="Times New Roman" w:eastAsia="Times New Roman" w:hAnsi="Times New Roman" w:cs="Times New Roman"/>
          <w:lang w:eastAsia="en-AU"/>
        </w:rPr>
        <w:t>By using the</w:t>
      </w:r>
      <w:r w:rsidR="003F4EA7">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KDSS</w:t>
      </w:r>
      <w:r w:rsidR="0057431A" w:rsidRPr="00AA281F">
        <w:rPr>
          <w:rFonts w:ascii="Times New Roman" w:eastAsia="Times New Roman" w:hAnsi="Times New Roman" w:cs="Times New Roman"/>
          <w:lang w:eastAsia="en-AU"/>
        </w:rPr>
        <w:t xml:space="preserve"> website, using any of the services we provide through that site and disclosing your personal information to us, you are indicating that you consent to us collecting, using and disclosing your personal information about you on the terms set out in this Privacy Statement. If you do not consent to any of the above, please co</w:t>
      </w:r>
      <w:r w:rsidR="002B7876">
        <w:rPr>
          <w:rFonts w:ascii="Times New Roman" w:eastAsia="Times New Roman" w:hAnsi="Times New Roman" w:cs="Times New Roman"/>
          <w:lang w:eastAsia="en-AU"/>
        </w:rPr>
        <w:t>ntact the KDSS Executive</w:t>
      </w:r>
      <w:r w:rsidR="0057431A" w:rsidRPr="00AA281F">
        <w:rPr>
          <w:rFonts w:ascii="Times New Roman" w:eastAsia="Times New Roman" w:hAnsi="Times New Roman" w:cs="Times New Roman"/>
          <w:lang w:eastAsia="en-AU"/>
        </w:rPr>
        <w:t xml:space="preserve"> Officer.</w:t>
      </w:r>
    </w:p>
    <w:p w:rsidR="0013079C" w:rsidRPr="00AA281F" w:rsidRDefault="0013079C" w:rsidP="0013079C">
      <w:pPr>
        <w:pStyle w:val="Heading1"/>
        <w:rPr>
          <w:rFonts w:ascii="Times New Roman" w:hAnsi="Times New Roman" w:cs="Times New Roman"/>
        </w:rPr>
      </w:pPr>
      <w:bookmarkStart w:id="48" w:name="_Toc478369734"/>
      <w:r w:rsidRPr="00AA281F">
        <w:rPr>
          <w:rFonts w:ascii="Times New Roman" w:hAnsi="Times New Roman" w:cs="Times New Roman"/>
        </w:rPr>
        <w:t>1</w:t>
      </w:r>
      <w:r w:rsidR="00B83A8E">
        <w:rPr>
          <w:rFonts w:ascii="Times New Roman" w:hAnsi="Times New Roman" w:cs="Times New Roman"/>
        </w:rPr>
        <w:t>1</w:t>
      </w:r>
      <w:r w:rsidRPr="00AA281F">
        <w:rPr>
          <w:rFonts w:ascii="Times New Roman" w:hAnsi="Times New Roman" w:cs="Times New Roman"/>
        </w:rPr>
        <w:t>. Disclaimer</w:t>
      </w:r>
      <w:bookmarkEnd w:id="48"/>
    </w:p>
    <w:p w:rsidR="00E34ADB" w:rsidRPr="00AA281F" w:rsidRDefault="00E34ADB" w:rsidP="00C41C48">
      <w:pPr>
        <w:rPr>
          <w:rStyle w:val="Strong"/>
          <w:rFonts w:ascii="Times New Roman" w:hAnsi="Times New Roman" w:cs="Times New Roman"/>
        </w:rPr>
      </w:pPr>
      <w:r w:rsidRPr="00AA281F">
        <w:rPr>
          <w:rFonts w:ascii="Times New Roman" w:hAnsi="Times New Roman" w:cs="Times New Roman"/>
        </w:rPr>
        <w:br/>
        <w:t xml:space="preserve">KDSS shall not be responsible for any accident that may be caused to or by an exhibitor, members of the general public or competitor and will not, under any circumstances, be responsible for any losses or non delivery of livestock or entries of any kind, or any injury or damage done thereby. Persons contravening any of KDSS’s rules/regulations shall forfeit any prize awarded. KDSS reserves the right to refuse or cancel, or require any entry to be removed at any time. Exhibitors shall accept the decision of the stewards/judges appointed by KDSS as final. </w:t>
      </w:r>
      <w:r w:rsidRPr="00AA281F">
        <w:rPr>
          <w:rStyle w:val="Strong"/>
          <w:rFonts w:ascii="Times New Roman" w:hAnsi="Times New Roman" w:cs="Times New Roman"/>
        </w:rPr>
        <w:t>The decisions of the Katherine &amp; District Show Society Committee are final.</w:t>
      </w:r>
    </w:p>
    <w:p w:rsidR="00C217C4" w:rsidRPr="00AA281F" w:rsidRDefault="00C217C4" w:rsidP="00C217C4">
      <w:pPr>
        <w:pStyle w:val="Heading1"/>
        <w:rPr>
          <w:rFonts w:ascii="Times New Roman" w:hAnsi="Times New Roman" w:cs="Times New Roman"/>
        </w:rPr>
      </w:pPr>
      <w:bookmarkStart w:id="49" w:name="_Toc478369735"/>
      <w:r w:rsidRPr="00AA281F">
        <w:rPr>
          <w:rFonts w:ascii="Times New Roman" w:hAnsi="Times New Roman" w:cs="Times New Roman"/>
        </w:rPr>
        <w:t>1</w:t>
      </w:r>
      <w:r w:rsidR="00B83A8E">
        <w:rPr>
          <w:rFonts w:ascii="Times New Roman" w:hAnsi="Times New Roman" w:cs="Times New Roman"/>
        </w:rPr>
        <w:t>2</w:t>
      </w:r>
      <w:r w:rsidRPr="00AA281F">
        <w:rPr>
          <w:rFonts w:ascii="Times New Roman" w:hAnsi="Times New Roman" w:cs="Times New Roman"/>
        </w:rPr>
        <w:t>. Copyright</w:t>
      </w:r>
      <w:bookmarkEnd w:id="49"/>
      <w:r w:rsidRPr="00AA281F">
        <w:rPr>
          <w:rFonts w:ascii="Times New Roman" w:hAnsi="Times New Roman" w:cs="Times New Roman"/>
        </w:rPr>
        <w:t xml:space="preserve"> </w:t>
      </w:r>
    </w:p>
    <w:p w:rsidR="00C217C4" w:rsidRPr="00D57F58" w:rsidRDefault="00C217C4" w:rsidP="00C217C4">
      <w:pPr>
        <w:pStyle w:val="NormalWeb"/>
        <w:rPr>
          <w:sz w:val="22"/>
        </w:rPr>
      </w:pPr>
      <w:r w:rsidRPr="00D57F58">
        <w:rPr>
          <w:sz w:val="22"/>
        </w:rPr>
        <w:t>Th</w:t>
      </w:r>
      <w:r w:rsidR="00976257">
        <w:rPr>
          <w:sz w:val="22"/>
        </w:rPr>
        <w:t>e www.katherineshow.org.au</w:t>
      </w:r>
      <w:r w:rsidRPr="00D57F58">
        <w:rPr>
          <w:sz w:val="22"/>
        </w:rPr>
        <w:t xml:space="preserve"> website is owned and operated by Katherine &amp; District Show Society (KDSS).</w:t>
      </w:r>
    </w:p>
    <w:p w:rsidR="00C217C4" w:rsidRPr="00D57F58" w:rsidRDefault="00C217C4" w:rsidP="00C217C4">
      <w:pPr>
        <w:pStyle w:val="NormalWeb"/>
        <w:rPr>
          <w:sz w:val="22"/>
        </w:rPr>
      </w:pPr>
      <w:r w:rsidRPr="00D57F58">
        <w:rPr>
          <w:sz w:val="22"/>
        </w:rPr>
        <w:t>Your access to this site is conditional upon your acceptance and compliance with the terms, conditions, notices and disclaimers contained in the General Terms. Your use of, and/or access to, this site constitutes your agreement to be bound by these General Terms. KDSS reserves the right to amend these General Terms at anytime. Any subsequent use by you of the site indicates your acceptance of such amendment.</w:t>
      </w:r>
    </w:p>
    <w:p w:rsidR="00C217C4" w:rsidRPr="00D57F58" w:rsidRDefault="00F81EB1" w:rsidP="00C217C4">
      <w:pPr>
        <w:pStyle w:val="NormalWeb"/>
        <w:rPr>
          <w:sz w:val="22"/>
        </w:rPr>
      </w:pPr>
      <w:r>
        <w:rPr>
          <w:noProof/>
          <w:sz w:val="22"/>
        </w:rPr>
        <w:pict>
          <v:shape id="_x0000_s1062" type="#_x0000_t202" style="position:absolute;margin-left:227.45pt;margin-top:57.35pt;width:68.35pt;height:20.65pt;z-index:251698176;mso-height-percent:200;mso-height-percent:200;mso-width-relative:margin;mso-height-relative:margin" stroked="f">
            <v:fill opacity="0"/>
            <v:textbox style="mso-fit-shape-to-text:t">
              <w:txbxContent>
                <w:p w:rsidR="00C57907" w:rsidRDefault="00F81EB1" w:rsidP="00C57907">
                  <w:hyperlink w:anchor="_top" w:history="1">
                    <w:r w:rsidR="00C57907" w:rsidRPr="00794DF9">
                      <w:rPr>
                        <w:rStyle w:val="Hyperlink"/>
                      </w:rPr>
                      <w:t>Back to Top</w:t>
                    </w:r>
                  </w:hyperlink>
                </w:p>
              </w:txbxContent>
            </v:textbox>
          </v:shape>
        </w:pict>
      </w:r>
      <w:r w:rsidR="00C217C4" w:rsidRPr="00D57F58">
        <w:rPr>
          <w:sz w:val="22"/>
        </w:rPr>
        <w:t>Th</w:t>
      </w:r>
      <w:r w:rsidR="00976257">
        <w:rPr>
          <w:sz w:val="22"/>
        </w:rPr>
        <w:t>e</w:t>
      </w:r>
      <w:r w:rsidR="00C217C4" w:rsidRPr="00D57F58">
        <w:rPr>
          <w:sz w:val="22"/>
        </w:rPr>
        <w:t xml:space="preserve"> website and its contents are subject to copyright under the laws of Australia and, through international treaties, other countries. The Copyright is owned by the KDSS, or in the case of some of the materials, by third parties.</w:t>
      </w:r>
    </w:p>
    <w:p w:rsidR="00C217C4" w:rsidRPr="00D57F58" w:rsidRDefault="00C217C4" w:rsidP="00C217C4">
      <w:pPr>
        <w:pStyle w:val="NormalWeb"/>
        <w:rPr>
          <w:sz w:val="22"/>
        </w:rPr>
      </w:pPr>
      <w:r w:rsidRPr="00D57F58">
        <w:rPr>
          <w:sz w:val="22"/>
        </w:rPr>
        <w:lastRenderedPageBreak/>
        <w:t>The material on th</w:t>
      </w:r>
      <w:r w:rsidR="00976257">
        <w:rPr>
          <w:sz w:val="22"/>
        </w:rPr>
        <w:t>e</w:t>
      </w:r>
      <w:r w:rsidRPr="00D57F58">
        <w:rPr>
          <w:sz w:val="22"/>
        </w:rPr>
        <w:t xml:space="preserve"> website may be downloaded for personal use only and may not be used for any other purpose without the prior written consent of KDSS. You must not reproduce, transmit, adapt or otherwise exercise the copyright in the whole or any part of this website except with the prior written consent of the KDSS.</w:t>
      </w:r>
    </w:p>
    <w:p w:rsidR="00C217C4" w:rsidRPr="00AA281F" w:rsidRDefault="00F81EB1" w:rsidP="00794DF9">
      <w:pPr>
        <w:jc w:val="center"/>
        <w:rPr>
          <w:rFonts w:ascii="Times New Roman" w:hAnsi="Times New Roman" w:cs="Times New Roman"/>
          <w:lang w:eastAsia="en-AU"/>
        </w:rPr>
      </w:pPr>
      <w:r>
        <w:rPr>
          <w:rFonts w:ascii="Times New Roman" w:hAnsi="Times New Roman" w:cs="Times New Roman"/>
          <w:noProof/>
          <w:lang w:eastAsia="en-AU"/>
        </w:rPr>
        <w:pict>
          <v:shape id="_x0000_s1042" type="#_x0000_t202" style="position:absolute;left:0;text-align:left;margin-left:223.25pt;margin-top:641.2pt;width:74.5pt;height:26.05pt;z-index:251676672;mso-width-relative:margin;mso-height-relative:margin" stroked="f">
            <v:textbox style="mso-next-textbox:#_x0000_s1042">
              <w:txbxContent>
                <w:p w:rsidR="00C57907" w:rsidRPr="003A0803" w:rsidRDefault="00F81EB1" w:rsidP="00DD31CA">
                  <w:pPr>
                    <w:pStyle w:val="Footer"/>
                    <w:jc w:val="right"/>
                    <w:rPr>
                      <w:rFonts w:ascii="Times New Roman" w:hAnsi="Times New Roman" w:cs="Times New Roman"/>
                    </w:rPr>
                  </w:pPr>
                  <w:hyperlink w:anchor="_top" w:history="1">
                    <w:r w:rsidR="00C57907" w:rsidRPr="003A0803">
                      <w:rPr>
                        <w:rStyle w:val="Hyperlink"/>
                        <w:rFonts w:ascii="Times New Roman" w:hAnsi="Times New Roman" w:cs="Times New Roman"/>
                      </w:rPr>
                      <w:t>Back to Top</w:t>
                    </w:r>
                  </w:hyperlink>
                </w:p>
                <w:p w:rsidR="00C57907" w:rsidRDefault="00C57907" w:rsidP="00DD31CA"/>
              </w:txbxContent>
            </v:textbox>
          </v:shape>
        </w:pict>
      </w:r>
      <w:hyperlink w:anchor="_top" w:history="1">
        <w:r w:rsidR="00794DF9" w:rsidRPr="00794DF9">
          <w:rPr>
            <w:rStyle w:val="Hyperlink"/>
            <w:rFonts w:ascii="Times New Roman" w:hAnsi="Times New Roman" w:cs="Times New Roman"/>
            <w:lang w:eastAsia="en-AU"/>
          </w:rPr>
          <w:t>Back to Top</w:t>
        </w:r>
      </w:hyperlink>
    </w:p>
    <w:sectPr w:rsidR="00C217C4" w:rsidRPr="00AA281F" w:rsidSect="003F4EA7">
      <w:headerReference w:type="default" r:id="rId24"/>
      <w:footerReference w:type="default" r:id="rId25"/>
      <w:pgSz w:w="11906" w:h="16838"/>
      <w:pgMar w:top="1381" w:right="720" w:bottom="1276" w:left="720" w:header="708" w:footer="31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07" w:rsidRDefault="00C57907" w:rsidP="0055253E">
      <w:r>
        <w:separator/>
      </w:r>
    </w:p>
  </w:endnote>
  <w:endnote w:type="continuationSeparator" w:id="0">
    <w:p w:rsidR="00C57907" w:rsidRDefault="00C57907" w:rsidP="00552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679"/>
      <w:gridCol w:w="4961"/>
      <w:gridCol w:w="1985"/>
    </w:tblGrid>
    <w:tr w:rsidR="00C57907" w:rsidTr="008723CB">
      <w:trPr>
        <w:trHeight w:val="130"/>
      </w:trPr>
      <w:tc>
        <w:tcPr>
          <w:tcW w:w="3119" w:type="dxa"/>
          <w:gridSpan w:val="2"/>
          <w:tcBorders>
            <w:top w:val="single" w:sz="4" w:space="0" w:color="auto"/>
            <w:left w:val="single" w:sz="4" w:space="0" w:color="auto"/>
            <w:bottom w:val="single" w:sz="4" w:space="0" w:color="auto"/>
            <w:right w:val="single" w:sz="4" w:space="0" w:color="auto"/>
          </w:tcBorders>
          <w:hideMark/>
        </w:tcPr>
        <w:p w:rsidR="00C57907" w:rsidRDefault="00C57907" w:rsidP="00032423">
          <w:pPr>
            <w:tabs>
              <w:tab w:val="center" w:pos="4153"/>
              <w:tab w:val="right" w:pos="8306"/>
            </w:tabs>
            <w:ind w:left="-817" w:right="357" w:firstLine="815"/>
            <w:rPr>
              <w:rFonts w:ascii="Arial" w:hAnsi="Arial" w:cs="Arial"/>
              <w:sz w:val="14"/>
              <w:szCs w:val="14"/>
            </w:rPr>
          </w:pPr>
          <w:r>
            <w:rPr>
              <w:rFonts w:ascii="Arial" w:hAnsi="Arial" w:cs="Arial"/>
              <w:sz w:val="14"/>
              <w:szCs w:val="14"/>
            </w:rPr>
            <w:t>Overall Terms &amp; Conditions</w:t>
          </w:r>
        </w:p>
      </w:tc>
      <w:tc>
        <w:tcPr>
          <w:tcW w:w="4961" w:type="dxa"/>
          <w:tcBorders>
            <w:top w:val="single" w:sz="4" w:space="0" w:color="auto"/>
            <w:left w:val="single" w:sz="4" w:space="0" w:color="auto"/>
            <w:bottom w:val="single" w:sz="4" w:space="0" w:color="auto"/>
            <w:right w:val="single" w:sz="4" w:space="0" w:color="auto"/>
          </w:tcBorders>
          <w:hideMark/>
        </w:tcPr>
        <w:p w:rsidR="00C57907" w:rsidRDefault="00C57907" w:rsidP="00032423">
          <w:pPr>
            <w:tabs>
              <w:tab w:val="center" w:pos="4153"/>
              <w:tab w:val="right" w:pos="8306"/>
            </w:tabs>
            <w:ind w:left="-817" w:right="357" w:firstLine="815"/>
            <w:jc w:val="center"/>
            <w:rPr>
              <w:rFonts w:ascii="Arial" w:hAnsi="Arial" w:cs="Arial"/>
              <w:sz w:val="14"/>
              <w:szCs w:val="14"/>
            </w:rPr>
          </w:pPr>
          <w:r>
            <w:rPr>
              <w:rFonts w:ascii="Arial" w:hAnsi="Arial" w:cs="Arial"/>
              <w:sz w:val="14"/>
              <w:szCs w:val="14"/>
            </w:rPr>
            <w:t xml:space="preserve">      “Uncontrolled When Printed”</w:t>
          </w:r>
        </w:p>
      </w:tc>
      <w:tc>
        <w:tcPr>
          <w:tcW w:w="1985" w:type="dxa"/>
          <w:tcBorders>
            <w:top w:val="single" w:sz="4" w:space="0" w:color="auto"/>
            <w:left w:val="single" w:sz="4" w:space="0" w:color="auto"/>
            <w:bottom w:val="single" w:sz="4" w:space="0" w:color="auto"/>
            <w:right w:val="single" w:sz="4" w:space="0" w:color="auto"/>
          </w:tcBorders>
          <w:hideMark/>
        </w:tcPr>
        <w:p w:rsidR="00C57907" w:rsidRDefault="00C57907" w:rsidP="00032423">
          <w:pPr>
            <w:tabs>
              <w:tab w:val="center" w:pos="4153"/>
              <w:tab w:val="right" w:pos="8306"/>
            </w:tabs>
            <w:ind w:left="-817" w:right="360" w:firstLine="815"/>
            <w:jc w:val="right"/>
            <w:rPr>
              <w:rFonts w:ascii="Arial" w:hAnsi="Arial" w:cs="Arial"/>
              <w:sz w:val="14"/>
              <w:szCs w:val="14"/>
            </w:rPr>
          </w:pPr>
          <w:r>
            <w:rPr>
              <w:rFonts w:ascii="Arial" w:hAnsi="Arial" w:cs="Arial"/>
              <w:sz w:val="14"/>
              <w:szCs w:val="14"/>
            </w:rPr>
            <w:t xml:space="preserve">Page </w:t>
          </w:r>
          <w:r w:rsidR="00F81EB1">
            <w:rPr>
              <w:rFonts w:ascii="Arial" w:hAnsi="Arial" w:cs="Arial"/>
              <w:sz w:val="14"/>
              <w:szCs w:val="14"/>
            </w:rPr>
            <w:fldChar w:fldCharType="begin"/>
          </w:r>
          <w:r>
            <w:rPr>
              <w:rFonts w:ascii="Arial" w:hAnsi="Arial" w:cs="Arial"/>
              <w:sz w:val="14"/>
              <w:szCs w:val="14"/>
            </w:rPr>
            <w:instrText xml:space="preserve"> PAGE </w:instrText>
          </w:r>
          <w:r w:rsidR="00F81EB1">
            <w:rPr>
              <w:rFonts w:ascii="Arial" w:hAnsi="Arial" w:cs="Arial"/>
              <w:sz w:val="14"/>
              <w:szCs w:val="14"/>
            </w:rPr>
            <w:fldChar w:fldCharType="separate"/>
          </w:r>
          <w:r w:rsidR="005104F9">
            <w:rPr>
              <w:rFonts w:ascii="Arial" w:hAnsi="Arial" w:cs="Arial"/>
              <w:noProof/>
              <w:sz w:val="14"/>
              <w:szCs w:val="14"/>
            </w:rPr>
            <w:t>2</w:t>
          </w:r>
          <w:r w:rsidR="00F81EB1">
            <w:rPr>
              <w:rFonts w:ascii="Arial" w:hAnsi="Arial" w:cs="Arial"/>
              <w:sz w:val="14"/>
              <w:szCs w:val="14"/>
            </w:rPr>
            <w:fldChar w:fldCharType="end"/>
          </w:r>
          <w:r>
            <w:rPr>
              <w:rFonts w:ascii="Arial" w:hAnsi="Arial" w:cs="Arial"/>
              <w:sz w:val="14"/>
              <w:szCs w:val="14"/>
            </w:rPr>
            <w:t xml:space="preserve"> of </w:t>
          </w:r>
          <w:r w:rsidR="00F81EB1">
            <w:rPr>
              <w:rFonts w:ascii="Arial" w:hAnsi="Arial" w:cs="Arial"/>
              <w:sz w:val="14"/>
              <w:szCs w:val="14"/>
            </w:rPr>
            <w:fldChar w:fldCharType="begin"/>
          </w:r>
          <w:r>
            <w:rPr>
              <w:rFonts w:ascii="Arial" w:hAnsi="Arial" w:cs="Arial"/>
              <w:sz w:val="14"/>
              <w:szCs w:val="14"/>
            </w:rPr>
            <w:instrText xml:space="preserve"> NUMPAGES </w:instrText>
          </w:r>
          <w:r w:rsidR="00F81EB1">
            <w:rPr>
              <w:rFonts w:ascii="Arial" w:hAnsi="Arial" w:cs="Arial"/>
              <w:sz w:val="14"/>
              <w:szCs w:val="14"/>
            </w:rPr>
            <w:fldChar w:fldCharType="separate"/>
          </w:r>
          <w:r w:rsidR="005104F9">
            <w:rPr>
              <w:rFonts w:ascii="Arial" w:hAnsi="Arial" w:cs="Arial"/>
              <w:noProof/>
              <w:sz w:val="14"/>
              <w:szCs w:val="14"/>
            </w:rPr>
            <w:t>20</w:t>
          </w:r>
          <w:r w:rsidR="00F81EB1">
            <w:rPr>
              <w:rFonts w:ascii="Arial" w:hAnsi="Arial" w:cs="Arial"/>
              <w:sz w:val="14"/>
              <w:szCs w:val="14"/>
            </w:rPr>
            <w:fldChar w:fldCharType="end"/>
          </w:r>
        </w:p>
      </w:tc>
    </w:tr>
    <w:tr w:rsidR="00C57907" w:rsidTr="008723CB">
      <w:trPr>
        <w:trHeight w:val="18"/>
      </w:trPr>
      <w:tc>
        <w:tcPr>
          <w:tcW w:w="1440" w:type="dxa"/>
          <w:tcBorders>
            <w:top w:val="single" w:sz="4" w:space="0" w:color="auto"/>
            <w:left w:val="single" w:sz="4" w:space="0" w:color="auto"/>
            <w:bottom w:val="single" w:sz="4" w:space="0" w:color="auto"/>
            <w:right w:val="single" w:sz="4" w:space="0" w:color="auto"/>
          </w:tcBorders>
          <w:hideMark/>
        </w:tcPr>
        <w:p w:rsidR="00C57907" w:rsidRDefault="00C57907" w:rsidP="00032423">
          <w:pPr>
            <w:tabs>
              <w:tab w:val="center" w:pos="4153"/>
              <w:tab w:val="right" w:pos="8306"/>
            </w:tabs>
            <w:ind w:right="357"/>
            <w:jc w:val="center"/>
            <w:rPr>
              <w:rFonts w:ascii="Arial" w:hAnsi="Arial" w:cs="Arial"/>
              <w:sz w:val="14"/>
              <w:szCs w:val="14"/>
            </w:rPr>
          </w:pPr>
          <w:r>
            <w:rPr>
              <w:rFonts w:ascii="Arial" w:hAnsi="Arial" w:cs="Arial"/>
              <w:sz w:val="14"/>
              <w:szCs w:val="14"/>
            </w:rPr>
            <w:t>KDSS-WI-06</w:t>
          </w:r>
        </w:p>
      </w:tc>
      <w:tc>
        <w:tcPr>
          <w:tcW w:w="1679" w:type="dxa"/>
          <w:tcBorders>
            <w:top w:val="single" w:sz="4" w:space="0" w:color="auto"/>
            <w:left w:val="single" w:sz="4" w:space="0" w:color="auto"/>
            <w:bottom w:val="single" w:sz="4" w:space="0" w:color="auto"/>
            <w:right w:val="single" w:sz="4" w:space="0" w:color="auto"/>
          </w:tcBorders>
          <w:hideMark/>
        </w:tcPr>
        <w:p w:rsidR="00C57907" w:rsidRDefault="00C57907" w:rsidP="00CD66E6">
          <w:pPr>
            <w:tabs>
              <w:tab w:val="center" w:pos="4153"/>
              <w:tab w:val="right" w:pos="8306"/>
            </w:tabs>
            <w:ind w:left="67" w:right="357"/>
            <w:jc w:val="center"/>
            <w:rPr>
              <w:rFonts w:ascii="Arial" w:hAnsi="Arial" w:cs="Arial"/>
              <w:sz w:val="14"/>
              <w:szCs w:val="14"/>
            </w:rPr>
          </w:pPr>
          <w:r>
            <w:rPr>
              <w:rFonts w:ascii="Arial" w:hAnsi="Arial" w:cs="Arial"/>
              <w:sz w:val="14"/>
              <w:szCs w:val="14"/>
            </w:rPr>
            <w:t>Version 3</w:t>
          </w:r>
        </w:p>
      </w:tc>
      <w:tc>
        <w:tcPr>
          <w:tcW w:w="6946" w:type="dxa"/>
          <w:gridSpan w:val="2"/>
          <w:tcBorders>
            <w:top w:val="nil"/>
            <w:left w:val="single" w:sz="4" w:space="0" w:color="auto"/>
            <w:bottom w:val="single" w:sz="4" w:space="0" w:color="auto"/>
            <w:right w:val="single" w:sz="4" w:space="0" w:color="auto"/>
          </w:tcBorders>
          <w:hideMark/>
        </w:tcPr>
        <w:p w:rsidR="00C57907" w:rsidRDefault="00C57907" w:rsidP="00032423">
          <w:pPr>
            <w:tabs>
              <w:tab w:val="center" w:pos="4153"/>
              <w:tab w:val="right" w:pos="8306"/>
            </w:tabs>
            <w:ind w:right="357"/>
            <w:rPr>
              <w:rFonts w:ascii="Arial" w:hAnsi="Arial" w:cs="Arial"/>
              <w:sz w:val="14"/>
              <w:szCs w:val="14"/>
            </w:rPr>
          </w:pPr>
          <w:r>
            <w:rPr>
              <w:rFonts w:ascii="Arial" w:hAnsi="Arial" w:cs="Arial"/>
              <w:sz w:val="14"/>
              <w:szCs w:val="14"/>
            </w:rPr>
            <w:t xml:space="preserve">                                              December 2016</w:t>
          </w:r>
        </w:p>
      </w:tc>
    </w:tr>
  </w:tbl>
  <w:p w:rsidR="00C57907" w:rsidRDefault="00C57907" w:rsidP="00F52716">
    <w:pPr>
      <w:pStyle w:val="Footer"/>
      <w:pBdr>
        <w:top w:val="single" w:sz="4" w:space="1" w:color="D9D9D9" w:themeColor="background1" w:themeShade="D9"/>
      </w:pBdr>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07" w:rsidRDefault="00C57907" w:rsidP="0055253E">
      <w:r>
        <w:separator/>
      </w:r>
    </w:p>
  </w:footnote>
  <w:footnote w:type="continuationSeparator" w:id="0">
    <w:p w:rsidR="00C57907" w:rsidRDefault="00C57907" w:rsidP="00552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07" w:rsidRPr="008723CB" w:rsidRDefault="00C57907" w:rsidP="00F52716">
    <w:pPr>
      <w:pStyle w:val="Header"/>
      <w:tabs>
        <w:tab w:val="clear" w:pos="4513"/>
        <w:tab w:val="clear" w:pos="9026"/>
        <w:tab w:val="left" w:pos="142"/>
      </w:tabs>
      <w:jc w:val="center"/>
      <w:rPr>
        <w:rFonts w:asciiTheme="majorHAnsi" w:hAnsiTheme="majorHAnsi" w:cs="Times New Roman"/>
        <w:sz w:val="28"/>
      </w:rPr>
    </w:pPr>
    <w:r w:rsidRPr="008723CB">
      <w:rPr>
        <w:rFonts w:asciiTheme="majorHAnsi" w:hAnsiTheme="majorHAnsi"/>
        <w:sz w:val="28"/>
      </w:rPr>
      <w:t xml:space="preserve">KDSS-WI-06 </w:t>
    </w:r>
    <w:r w:rsidRPr="008723CB">
      <w:rPr>
        <w:rFonts w:asciiTheme="majorHAnsi" w:hAnsiTheme="majorHAnsi" w:cs="Times New Roman"/>
        <w:sz w:val="28"/>
      </w:rPr>
      <w:t>Overall Terms &amp; Conditions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E4"/>
    <w:multiLevelType w:val="hybridMultilevel"/>
    <w:tmpl w:val="75A6D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943CCF"/>
    <w:multiLevelType w:val="multilevel"/>
    <w:tmpl w:val="1586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D5DF8"/>
    <w:multiLevelType w:val="hybridMultilevel"/>
    <w:tmpl w:val="54ACE0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62AEA"/>
    <w:multiLevelType w:val="multilevel"/>
    <w:tmpl w:val="316E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E5ADE"/>
    <w:multiLevelType w:val="hybridMultilevel"/>
    <w:tmpl w:val="33AA7AEE"/>
    <w:lvl w:ilvl="0" w:tplc="707CE472">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E6E1579"/>
    <w:multiLevelType w:val="hybridMultilevel"/>
    <w:tmpl w:val="BEAEB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CA581F"/>
    <w:multiLevelType w:val="hybridMultilevel"/>
    <w:tmpl w:val="F1585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332D46"/>
    <w:multiLevelType w:val="multilevel"/>
    <w:tmpl w:val="47A6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F4E7B"/>
    <w:multiLevelType w:val="hybridMultilevel"/>
    <w:tmpl w:val="1A686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F657F6"/>
    <w:multiLevelType w:val="hybridMultilevel"/>
    <w:tmpl w:val="670005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CC4E05"/>
    <w:multiLevelType w:val="hybridMultilevel"/>
    <w:tmpl w:val="46E298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D256D7"/>
    <w:multiLevelType w:val="multilevel"/>
    <w:tmpl w:val="5A62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7D2525"/>
    <w:multiLevelType w:val="multilevel"/>
    <w:tmpl w:val="5642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863D78"/>
    <w:multiLevelType w:val="hybridMultilevel"/>
    <w:tmpl w:val="2150663E"/>
    <w:lvl w:ilvl="0" w:tplc="7B68B7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A93C9E"/>
    <w:multiLevelType w:val="multilevel"/>
    <w:tmpl w:val="4EFC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324086"/>
    <w:multiLevelType w:val="multilevel"/>
    <w:tmpl w:val="4820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C46C52"/>
    <w:multiLevelType w:val="multilevel"/>
    <w:tmpl w:val="ACAA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97282"/>
    <w:multiLevelType w:val="multilevel"/>
    <w:tmpl w:val="7892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F56632"/>
    <w:multiLevelType w:val="multilevel"/>
    <w:tmpl w:val="9F6A1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3761CD"/>
    <w:multiLevelType w:val="multilevel"/>
    <w:tmpl w:val="A53C9A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9B67B4"/>
    <w:multiLevelType w:val="hybridMultilevel"/>
    <w:tmpl w:val="5608D10C"/>
    <w:lvl w:ilvl="0" w:tplc="7B68B7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5800A1"/>
    <w:multiLevelType w:val="multilevel"/>
    <w:tmpl w:val="7DFC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7E281E"/>
    <w:multiLevelType w:val="hybridMultilevel"/>
    <w:tmpl w:val="FBF0B8C8"/>
    <w:lvl w:ilvl="0" w:tplc="6758018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390824"/>
    <w:multiLevelType w:val="multilevel"/>
    <w:tmpl w:val="0A9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805523"/>
    <w:multiLevelType w:val="hybridMultilevel"/>
    <w:tmpl w:val="BEAEB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6A46021"/>
    <w:multiLevelType w:val="multilevel"/>
    <w:tmpl w:val="395A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AA64E9"/>
    <w:multiLevelType w:val="hybridMultilevel"/>
    <w:tmpl w:val="0D782A4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B7E0060"/>
    <w:multiLevelType w:val="hybridMultilevel"/>
    <w:tmpl w:val="46E298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EE34475"/>
    <w:multiLevelType w:val="hybridMultilevel"/>
    <w:tmpl w:val="EE2486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685D11"/>
    <w:multiLevelType w:val="hybridMultilevel"/>
    <w:tmpl w:val="8BE66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4232AE2"/>
    <w:multiLevelType w:val="hybridMultilevel"/>
    <w:tmpl w:val="B3929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F722E5"/>
    <w:multiLevelType w:val="multilevel"/>
    <w:tmpl w:val="DC0A01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111D77"/>
    <w:multiLevelType w:val="hybridMultilevel"/>
    <w:tmpl w:val="36F6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792196"/>
    <w:multiLevelType w:val="hybridMultilevel"/>
    <w:tmpl w:val="4C524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E531B03"/>
    <w:multiLevelType w:val="hybridMultilevel"/>
    <w:tmpl w:val="7588625A"/>
    <w:lvl w:ilvl="0" w:tplc="7B68B7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6A56A9"/>
    <w:multiLevelType w:val="multilevel"/>
    <w:tmpl w:val="C2E0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2"/>
  </w:num>
  <w:num w:numId="3">
    <w:abstractNumId w:val="6"/>
  </w:num>
  <w:num w:numId="4">
    <w:abstractNumId w:val="16"/>
  </w:num>
  <w:num w:numId="5">
    <w:abstractNumId w:val="2"/>
  </w:num>
  <w:num w:numId="6">
    <w:abstractNumId w:val="26"/>
  </w:num>
  <w:num w:numId="7">
    <w:abstractNumId w:val="4"/>
  </w:num>
  <w:num w:numId="8">
    <w:abstractNumId w:val="28"/>
  </w:num>
  <w:num w:numId="9">
    <w:abstractNumId w:val="20"/>
  </w:num>
  <w:num w:numId="10">
    <w:abstractNumId w:val="34"/>
  </w:num>
  <w:num w:numId="11">
    <w:abstractNumId w:val="13"/>
  </w:num>
  <w:num w:numId="12">
    <w:abstractNumId w:val="29"/>
  </w:num>
  <w:num w:numId="13">
    <w:abstractNumId w:val="0"/>
  </w:num>
  <w:num w:numId="14">
    <w:abstractNumId w:val="27"/>
  </w:num>
  <w:num w:numId="15">
    <w:abstractNumId w:val="33"/>
  </w:num>
  <w:num w:numId="16">
    <w:abstractNumId w:val="31"/>
  </w:num>
  <w:num w:numId="17">
    <w:abstractNumId w:val="35"/>
  </w:num>
  <w:num w:numId="18">
    <w:abstractNumId w:val="11"/>
  </w:num>
  <w:num w:numId="19">
    <w:abstractNumId w:val="17"/>
  </w:num>
  <w:num w:numId="20">
    <w:abstractNumId w:val="21"/>
  </w:num>
  <w:num w:numId="21">
    <w:abstractNumId w:val="1"/>
  </w:num>
  <w:num w:numId="22">
    <w:abstractNumId w:val="3"/>
  </w:num>
  <w:num w:numId="23">
    <w:abstractNumId w:val="18"/>
  </w:num>
  <w:num w:numId="24">
    <w:abstractNumId w:val="22"/>
  </w:num>
  <w:num w:numId="25">
    <w:abstractNumId w:val="15"/>
  </w:num>
  <w:num w:numId="26">
    <w:abstractNumId w:val="8"/>
  </w:num>
  <w:num w:numId="27">
    <w:abstractNumId w:val="14"/>
  </w:num>
  <w:num w:numId="28">
    <w:abstractNumId w:val="25"/>
  </w:num>
  <w:num w:numId="29">
    <w:abstractNumId w:val="7"/>
  </w:num>
  <w:num w:numId="30">
    <w:abstractNumId w:val="12"/>
  </w:num>
  <w:num w:numId="31">
    <w:abstractNumId w:val="23"/>
  </w:num>
  <w:num w:numId="32">
    <w:abstractNumId w:val="19"/>
  </w:num>
  <w:num w:numId="33">
    <w:abstractNumId w:val="9"/>
  </w:num>
  <w:num w:numId="34">
    <w:abstractNumId w:val="24"/>
  </w:num>
  <w:num w:numId="35">
    <w:abstractNumId w:val="5"/>
  </w:num>
  <w:num w:numId="36">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rsids>
    <w:rsidRoot w:val="001724EC"/>
    <w:rsid w:val="00006D80"/>
    <w:rsid w:val="00032423"/>
    <w:rsid w:val="00047169"/>
    <w:rsid w:val="000758C3"/>
    <w:rsid w:val="0008644A"/>
    <w:rsid w:val="00096F51"/>
    <w:rsid w:val="000A45A7"/>
    <w:rsid w:val="0013079C"/>
    <w:rsid w:val="00140AE4"/>
    <w:rsid w:val="00157C30"/>
    <w:rsid w:val="001724EC"/>
    <w:rsid w:val="00177908"/>
    <w:rsid w:val="00196E03"/>
    <w:rsid w:val="001B072D"/>
    <w:rsid w:val="001C3527"/>
    <w:rsid w:val="0020623D"/>
    <w:rsid w:val="00252738"/>
    <w:rsid w:val="002527BE"/>
    <w:rsid w:val="002B7876"/>
    <w:rsid w:val="002C5744"/>
    <w:rsid w:val="002D213E"/>
    <w:rsid w:val="002D68C9"/>
    <w:rsid w:val="002F1F0E"/>
    <w:rsid w:val="002F1FCA"/>
    <w:rsid w:val="002F324A"/>
    <w:rsid w:val="00315E8C"/>
    <w:rsid w:val="00326DCA"/>
    <w:rsid w:val="00330404"/>
    <w:rsid w:val="00342C7E"/>
    <w:rsid w:val="003A0803"/>
    <w:rsid w:val="003A2FDF"/>
    <w:rsid w:val="003D6188"/>
    <w:rsid w:val="003F4EA7"/>
    <w:rsid w:val="0040478B"/>
    <w:rsid w:val="00404A9E"/>
    <w:rsid w:val="0042574A"/>
    <w:rsid w:val="00426A01"/>
    <w:rsid w:val="00455A11"/>
    <w:rsid w:val="00475C80"/>
    <w:rsid w:val="00481841"/>
    <w:rsid w:val="004B1798"/>
    <w:rsid w:val="004D3A1A"/>
    <w:rsid w:val="004D7713"/>
    <w:rsid w:val="004E5244"/>
    <w:rsid w:val="005104F9"/>
    <w:rsid w:val="00515AD4"/>
    <w:rsid w:val="00542785"/>
    <w:rsid w:val="00545DDE"/>
    <w:rsid w:val="00550F59"/>
    <w:rsid w:val="0055253E"/>
    <w:rsid w:val="00556C6B"/>
    <w:rsid w:val="0057431A"/>
    <w:rsid w:val="00593DAF"/>
    <w:rsid w:val="005B31A3"/>
    <w:rsid w:val="005F3218"/>
    <w:rsid w:val="00642201"/>
    <w:rsid w:val="006426AE"/>
    <w:rsid w:val="006761CE"/>
    <w:rsid w:val="006D6D46"/>
    <w:rsid w:val="006F1D53"/>
    <w:rsid w:val="0070195F"/>
    <w:rsid w:val="00743087"/>
    <w:rsid w:val="00755164"/>
    <w:rsid w:val="00766557"/>
    <w:rsid w:val="00794DF9"/>
    <w:rsid w:val="007A05F1"/>
    <w:rsid w:val="007A18BB"/>
    <w:rsid w:val="007E5294"/>
    <w:rsid w:val="007F118F"/>
    <w:rsid w:val="0080155D"/>
    <w:rsid w:val="00811E6D"/>
    <w:rsid w:val="00853D93"/>
    <w:rsid w:val="008645B7"/>
    <w:rsid w:val="008723CB"/>
    <w:rsid w:val="00881F25"/>
    <w:rsid w:val="0089244F"/>
    <w:rsid w:val="008D5440"/>
    <w:rsid w:val="00905945"/>
    <w:rsid w:val="00917A06"/>
    <w:rsid w:val="009438F8"/>
    <w:rsid w:val="00976257"/>
    <w:rsid w:val="009B0C4D"/>
    <w:rsid w:val="009C0BD0"/>
    <w:rsid w:val="009D32E4"/>
    <w:rsid w:val="00A246AE"/>
    <w:rsid w:val="00A35D56"/>
    <w:rsid w:val="00A616EE"/>
    <w:rsid w:val="00A80A13"/>
    <w:rsid w:val="00A811DE"/>
    <w:rsid w:val="00AA281F"/>
    <w:rsid w:val="00AD3AE3"/>
    <w:rsid w:val="00B16214"/>
    <w:rsid w:val="00B46293"/>
    <w:rsid w:val="00B83A8E"/>
    <w:rsid w:val="00B90A63"/>
    <w:rsid w:val="00BF797D"/>
    <w:rsid w:val="00C04FBF"/>
    <w:rsid w:val="00C11252"/>
    <w:rsid w:val="00C20BC5"/>
    <w:rsid w:val="00C217C4"/>
    <w:rsid w:val="00C2499D"/>
    <w:rsid w:val="00C3427A"/>
    <w:rsid w:val="00C41C48"/>
    <w:rsid w:val="00C42882"/>
    <w:rsid w:val="00C57907"/>
    <w:rsid w:val="00C74043"/>
    <w:rsid w:val="00CA4F1F"/>
    <w:rsid w:val="00CB24AD"/>
    <w:rsid w:val="00CD66E6"/>
    <w:rsid w:val="00CE5260"/>
    <w:rsid w:val="00CF00D5"/>
    <w:rsid w:val="00CF2AA3"/>
    <w:rsid w:val="00D37BF5"/>
    <w:rsid w:val="00D57F58"/>
    <w:rsid w:val="00D63B0D"/>
    <w:rsid w:val="00D744D2"/>
    <w:rsid w:val="00D80AC7"/>
    <w:rsid w:val="00DD07E3"/>
    <w:rsid w:val="00DD31CA"/>
    <w:rsid w:val="00DD7719"/>
    <w:rsid w:val="00DE7556"/>
    <w:rsid w:val="00E34ADB"/>
    <w:rsid w:val="00E754F2"/>
    <w:rsid w:val="00E756C2"/>
    <w:rsid w:val="00E86133"/>
    <w:rsid w:val="00EB2BE0"/>
    <w:rsid w:val="00ED407A"/>
    <w:rsid w:val="00F2303F"/>
    <w:rsid w:val="00F46DB7"/>
    <w:rsid w:val="00F52716"/>
    <w:rsid w:val="00F67955"/>
    <w:rsid w:val="00F77A7B"/>
    <w:rsid w:val="00F81EB1"/>
    <w:rsid w:val="00F82FAC"/>
    <w:rsid w:val="00F90E92"/>
    <w:rsid w:val="00FC5C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8F"/>
  </w:style>
  <w:style w:type="paragraph" w:styleId="Heading1">
    <w:name w:val="heading 1"/>
    <w:basedOn w:val="Normal"/>
    <w:next w:val="Normal"/>
    <w:link w:val="Heading1Char"/>
    <w:uiPriority w:val="9"/>
    <w:qFormat/>
    <w:rsid w:val="00C2499D"/>
    <w:pPr>
      <w:keepNext/>
      <w:keepLines/>
      <w:spacing w:before="480"/>
      <w:outlineLvl w:val="0"/>
    </w:pPr>
    <w:rPr>
      <w:rFonts w:asciiTheme="majorHAnsi" w:eastAsiaTheme="majorEastAsia" w:hAnsiTheme="majorHAnsi" w:cstheme="majorBidi"/>
      <w:b/>
      <w:bCs/>
      <w:color w:val="DE7606" w:themeColor="accent1" w:themeShade="BF"/>
      <w:sz w:val="28"/>
      <w:szCs w:val="28"/>
    </w:rPr>
  </w:style>
  <w:style w:type="paragraph" w:styleId="Heading2">
    <w:name w:val="heading 2"/>
    <w:basedOn w:val="Normal"/>
    <w:next w:val="Normal"/>
    <w:link w:val="Heading2Char"/>
    <w:uiPriority w:val="9"/>
    <w:unhideWhenUsed/>
    <w:qFormat/>
    <w:rsid w:val="00C2499D"/>
    <w:pPr>
      <w:keepNext/>
      <w:keepLines/>
      <w:spacing w:before="200"/>
      <w:outlineLvl w:val="1"/>
    </w:pPr>
    <w:rPr>
      <w:rFonts w:asciiTheme="majorHAnsi" w:eastAsiaTheme="majorEastAsia" w:hAnsiTheme="majorHAnsi" w:cstheme="majorBidi"/>
      <w:b/>
      <w:bCs/>
      <w:color w:val="F99D39" w:themeColor="accent1"/>
      <w:sz w:val="26"/>
      <w:szCs w:val="26"/>
    </w:rPr>
  </w:style>
  <w:style w:type="paragraph" w:styleId="Heading3">
    <w:name w:val="heading 3"/>
    <w:basedOn w:val="Normal"/>
    <w:next w:val="Normal"/>
    <w:link w:val="Heading3Char"/>
    <w:uiPriority w:val="9"/>
    <w:unhideWhenUsed/>
    <w:qFormat/>
    <w:rsid w:val="009B0C4D"/>
    <w:pPr>
      <w:keepNext/>
      <w:keepLines/>
      <w:spacing w:before="200"/>
      <w:outlineLvl w:val="2"/>
    </w:pPr>
    <w:rPr>
      <w:rFonts w:asciiTheme="majorHAnsi" w:eastAsiaTheme="majorEastAsia" w:hAnsiTheme="majorHAnsi" w:cstheme="majorBidi"/>
      <w:b/>
      <w:bCs/>
      <w:color w:val="F99D39" w:themeColor="accent1"/>
    </w:rPr>
  </w:style>
  <w:style w:type="paragraph" w:styleId="Heading4">
    <w:name w:val="heading 4"/>
    <w:basedOn w:val="Normal"/>
    <w:next w:val="Normal"/>
    <w:link w:val="Heading4Char"/>
    <w:uiPriority w:val="9"/>
    <w:unhideWhenUsed/>
    <w:qFormat/>
    <w:rsid w:val="00426A01"/>
    <w:pPr>
      <w:keepNext/>
      <w:keepLines/>
      <w:spacing w:before="200"/>
      <w:outlineLvl w:val="3"/>
    </w:pPr>
    <w:rPr>
      <w:rFonts w:asciiTheme="majorHAnsi" w:eastAsiaTheme="majorEastAsia" w:hAnsiTheme="majorHAnsi" w:cstheme="majorBidi"/>
      <w:b/>
      <w:bCs/>
      <w:i/>
      <w:iCs/>
      <w:color w:val="F99D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4EC"/>
    <w:rPr>
      <w:color w:val="0000FF"/>
      <w:u w:val="single"/>
    </w:rPr>
  </w:style>
  <w:style w:type="paragraph" w:styleId="ListParagraph">
    <w:name w:val="List Paragraph"/>
    <w:basedOn w:val="Normal"/>
    <w:uiPriority w:val="34"/>
    <w:qFormat/>
    <w:rsid w:val="001724EC"/>
    <w:pPr>
      <w:ind w:left="720"/>
      <w:contextualSpacing/>
    </w:pPr>
  </w:style>
  <w:style w:type="character" w:customStyle="1" w:styleId="Heading1Char">
    <w:name w:val="Heading 1 Char"/>
    <w:basedOn w:val="DefaultParagraphFont"/>
    <w:link w:val="Heading1"/>
    <w:uiPriority w:val="9"/>
    <w:rsid w:val="00C2499D"/>
    <w:rPr>
      <w:rFonts w:asciiTheme="majorHAnsi" w:eastAsiaTheme="majorEastAsia" w:hAnsiTheme="majorHAnsi" w:cstheme="majorBidi"/>
      <w:b/>
      <w:bCs/>
      <w:color w:val="DE7606" w:themeColor="accent1" w:themeShade="BF"/>
      <w:sz w:val="28"/>
      <w:szCs w:val="28"/>
    </w:rPr>
  </w:style>
  <w:style w:type="paragraph" w:styleId="TOCHeading">
    <w:name w:val="TOC Heading"/>
    <w:basedOn w:val="Heading1"/>
    <w:next w:val="Normal"/>
    <w:uiPriority w:val="39"/>
    <w:semiHidden/>
    <w:unhideWhenUsed/>
    <w:qFormat/>
    <w:rsid w:val="00C2499D"/>
    <w:pPr>
      <w:spacing w:line="276" w:lineRule="auto"/>
      <w:outlineLvl w:val="9"/>
    </w:pPr>
    <w:rPr>
      <w:lang w:val="en-US"/>
    </w:rPr>
  </w:style>
  <w:style w:type="paragraph" w:styleId="BalloonText">
    <w:name w:val="Balloon Text"/>
    <w:basedOn w:val="Normal"/>
    <w:link w:val="BalloonTextChar"/>
    <w:uiPriority w:val="99"/>
    <w:semiHidden/>
    <w:unhideWhenUsed/>
    <w:rsid w:val="00C2499D"/>
    <w:rPr>
      <w:rFonts w:ascii="Tahoma" w:hAnsi="Tahoma" w:cs="Tahoma"/>
      <w:sz w:val="16"/>
      <w:szCs w:val="16"/>
    </w:rPr>
  </w:style>
  <w:style w:type="character" w:customStyle="1" w:styleId="BalloonTextChar">
    <w:name w:val="Balloon Text Char"/>
    <w:basedOn w:val="DefaultParagraphFont"/>
    <w:link w:val="BalloonText"/>
    <w:uiPriority w:val="99"/>
    <w:semiHidden/>
    <w:rsid w:val="00C2499D"/>
    <w:rPr>
      <w:rFonts w:ascii="Tahoma" w:hAnsi="Tahoma" w:cs="Tahoma"/>
      <w:sz w:val="16"/>
      <w:szCs w:val="16"/>
    </w:rPr>
  </w:style>
  <w:style w:type="paragraph" w:styleId="TOC1">
    <w:name w:val="toc 1"/>
    <w:basedOn w:val="Normal"/>
    <w:next w:val="Normal"/>
    <w:autoRedefine/>
    <w:uiPriority w:val="39"/>
    <w:unhideWhenUsed/>
    <w:rsid w:val="00C2499D"/>
    <w:pPr>
      <w:spacing w:after="100"/>
    </w:pPr>
  </w:style>
  <w:style w:type="character" w:customStyle="1" w:styleId="Heading2Char">
    <w:name w:val="Heading 2 Char"/>
    <w:basedOn w:val="DefaultParagraphFont"/>
    <w:link w:val="Heading2"/>
    <w:uiPriority w:val="9"/>
    <w:rsid w:val="00C2499D"/>
    <w:rPr>
      <w:rFonts w:asciiTheme="majorHAnsi" w:eastAsiaTheme="majorEastAsia" w:hAnsiTheme="majorHAnsi" w:cstheme="majorBidi"/>
      <w:b/>
      <w:bCs/>
      <w:color w:val="F99D39" w:themeColor="accent1"/>
      <w:sz w:val="26"/>
      <w:szCs w:val="26"/>
    </w:rPr>
  </w:style>
  <w:style w:type="character" w:customStyle="1" w:styleId="Heading3Char">
    <w:name w:val="Heading 3 Char"/>
    <w:basedOn w:val="DefaultParagraphFont"/>
    <w:link w:val="Heading3"/>
    <w:uiPriority w:val="9"/>
    <w:rsid w:val="009B0C4D"/>
    <w:rPr>
      <w:rFonts w:asciiTheme="majorHAnsi" w:eastAsiaTheme="majorEastAsia" w:hAnsiTheme="majorHAnsi" w:cstheme="majorBidi"/>
      <w:b/>
      <w:bCs/>
      <w:color w:val="F99D39" w:themeColor="accent1"/>
    </w:rPr>
  </w:style>
  <w:style w:type="paragraph" w:styleId="TOC2">
    <w:name w:val="toc 2"/>
    <w:basedOn w:val="Normal"/>
    <w:next w:val="Normal"/>
    <w:autoRedefine/>
    <w:uiPriority w:val="39"/>
    <w:unhideWhenUsed/>
    <w:rsid w:val="009B0C4D"/>
    <w:pPr>
      <w:spacing w:after="100"/>
      <w:ind w:left="220"/>
    </w:pPr>
  </w:style>
  <w:style w:type="paragraph" w:styleId="TOC3">
    <w:name w:val="toc 3"/>
    <w:basedOn w:val="Normal"/>
    <w:next w:val="Normal"/>
    <w:autoRedefine/>
    <w:uiPriority w:val="39"/>
    <w:unhideWhenUsed/>
    <w:rsid w:val="009B0C4D"/>
    <w:pPr>
      <w:spacing w:after="100"/>
      <w:ind w:left="440"/>
    </w:pPr>
  </w:style>
  <w:style w:type="character" w:customStyle="1" w:styleId="Heading4Char">
    <w:name w:val="Heading 4 Char"/>
    <w:basedOn w:val="DefaultParagraphFont"/>
    <w:link w:val="Heading4"/>
    <w:uiPriority w:val="9"/>
    <w:rsid w:val="00426A01"/>
    <w:rPr>
      <w:rFonts w:asciiTheme="majorHAnsi" w:eastAsiaTheme="majorEastAsia" w:hAnsiTheme="majorHAnsi" w:cstheme="majorBidi"/>
      <w:b/>
      <w:bCs/>
      <w:i/>
      <w:iCs/>
      <w:color w:val="F99D39" w:themeColor="accent1"/>
    </w:rPr>
  </w:style>
  <w:style w:type="paragraph" w:styleId="NormalWeb">
    <w:name w:val="Normal (Web)"/>
    <w:basedOn w:val="Normal"/>
    <w:uiPriority w:val="99"/>
    <w:unhideWhenUsed/>
    <w:rsid w:val="003D6188"/>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D6188"/>
    <w:rPr>
      <w:b/>
      <w:bCs/>
    </w:rPr>
  </w:style>
  <w:style w:type="character" w:styleId="Emphasis">
    <w:name w:val="Emphasis"/>
    <w:basedOn w:val="DefaultParagraphFont"/>
    <w:uiPriority w:val="20"/>
    <w:qFormat/>
    <w:rsid w:val="005B31A3"/>
    <w:rPr>
      <w:i/>
      <w:iCs/>
    </w:rPr>
  </w:style>
  <w:style w:type="paragraph" w:styleId="NoSpacing">
    <w:name w:val="No Spacing"/>
    <w:link w:val="NoSpacingChar"/>
    <w:uiPriority w:val="1"/>
    <w:qFormat/>
    <w:rsid w:val="0013079C"/>
  </w:style>
  <w:style w:type="paragraph" w:styleId="Header">
    <w:name w:val="header"/>
    <w:basedOn w:val="Normal"/>
    <w:link w:val="HeaderChar"/>
    <w:uiPriority w:val="99"/>
    <w:unhideWhenUsed/>
    <w:rsid w:val="0055253E"/>
    <w:pPr>
      <w:tabs>
        <w:tab w:val="center" w:pos="4513"/>
        <w:tab w:val="right" w:pos="9026"/>
      </w:tabs>
    </w:pPr>
  </w:style>
  <w:style w:type="character" w:customStyle="1" w:styleId="HeaderChar">
    <w:name w:val="Header Char"/>
    <w:basedOn w:val="DefaultParagraphFont"/>
    <w:link w:val="Header"/>
    <w:uiPriority w:val="99"/>
    <w:rsid w:val="0055253E"/>
  </w:style>
  <w:style w:type="paragraph" w:styleId="Footer">
    <w:name w:val="footer"/>
    <w:basedOn w:val="Normal"/>
    <w:link w:val="FooterChar"/>
    <w:uiPriority w:val="99"/>
    <w:unhideWhenUsed/>
    <w:rsid w:val="0055253E"/>
    <w:pPr>
      <w:tabs>
        <w:tab w:val="center" w:pos="4513"/>
        <w:tab w:val="right" w:pos="9026"/>
      </w:tabs>
    </w:pPr>
  </w:style>
  <w:style w:type="character" w:customStyle="1" w:styleId="FooterChar">
    <w:name w:val="Footer Char"/>
    <w:basedOn w:val="DefaultParagraphFont"/>
    <w:link w:val="Footer"/>
    <w:uiPriority w:val="99"/>
    <w:rsid w:val="0055253E"/>
  </w:style>
  <w:style w:type="character" w:customStyle="1" w:styleId="NoSpacingChar">
    <w:name w:val="No Spacing Char"/>
    <w:basedOn w:val="DefaultParagraphFont"/>
    <w:link w:val="NoSpacing"/>
    <w:uiPriority w:val="1"/>
    <w:rsid w:val="003A0803"/>
  </w:style>
  <w:style w:type="character" w:styleId="FollowedHyperlink">
    <w:name w:val="FollowedHyperlink"/>
    <w:basedOn w:val="DefaultParagraphFont"/>
    <w:uiPriority w:val="99"/>
    <w:semiHidden/>
    <w:unhideWhenUsed/>
    <w:rsid w:val="003A08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832265">
      <w:bodyDiv w:val="1"/>
      <w:marLeft w:val="0"/>
      <w:marRight w:val="0"/>
      <w:marTop w:val="0"/>
      <w:marBottom w:val="0"/>
      <w:divBdr>
        <w:top w:val="none" w:sz="0" w:space="0" w:color="auto"/>
        <w:left w:val="none" w:sz="0" w:space="0" w:color="auto"/>
        <w:bottom w:val="none" w:sz="0" w:space="0" w:color="auto"/>
        <w:right w:val="none" w:sz="0" w:space="0" w:color="auto"/>
      </w:divBdr>
    </w:div>
    <w:div w:id="199124935">
      <w:bodyDiv w:val="1"/>
      <w:marLeft w:val="0"/>
      <w:marRight w:val="0"/>
      <w:marTop w:val="0"/>
      <w:marBottom w:val="0"/>
      <w:divBdr>
        <w:top w:val="none" w:sz="0" w:space="0" w:color="auto"/>
        <w:left w:val="none" w:sz="0" w:space="0" w:color="auto"/>
        <w:bottom w:val="none" w:sz="0" w:space="0" w:color="auto"/>
        <w:right w:val="none" w:sz="0" w:space="0" w:color="auto"/>
      </w:divBdr>
    </w:div>
    <w:div w:id="364642768">
      <w:bodyDiv w:val="1"/>
      <w:marLeft w:val="0"/>
      <w:marRight w:val="0"/>
      <w:marTop w:val="0"/>
      <w:marBottom w:val="0"/>
      <w:divBdr>
        <w:top w:val="none" w:sz="0" w:space="0" w:color="auto"/>
        <w:left w:val="none" w:sz="0" w:space="0" w:color="auto"/>
        <w:bottom w:val="none" w:sz="0" w:space="0" w:color="auto"/>
        <w:right w:val="none" w:sz="0" w:space="0" w:color="auto"/>
      </w:divBdr>
    </w:div>
    <w:div w:id="397094127">
      <w:bodyDiv w:val="1"/>
      <w:marLeft w:val="0"/>
      <w:marRight w:val="0"/>
      <w:marTop w:val="0"/>
      <w:marBottom w:val="0"/>
      <w:divBdr>
        <w:top w:val="none" w:sz="0" w:space="0" w:color="auto"/>
        <w:left w:val="none" w:sz="0" w:space="0" w:color="auto"/>
        <w:bottom w:val="none" w:sz="0" w:space="0" w:color="auto"/>
        <w:right w:val="none" w:sz="0" w:space="0" w:color="auto"/>
      </w:divBdr>
    </w:div>
    <w:div w:id="515921110">
      <w:bodyDiv w:val="1"/>
      <w:marLeft w:val="0"/>
      <w:marRight w:val="0"/>
      <w:marTop w:val="0"/>
      <w:marBottom w:val="0"/>
      <w:divBdr>
        <w:top w:val="none" w:sz="0" w:space="0" w:color="auto"/>
        <w:left w:val="none" w:sz="0" w:space="0" w:color="auto"/>
        <w:bottom w:val="none" w:sz="0" w:space="0" w:color="auto"/>
        <w:right w:val="none" w:sz="0" w:space="0" w:color="auto"/>
      </w:divBdr>
    </w:div>
    <w:div w:id="660355432">
      <w:bodyDiv w:val="1"/>
      <w:marLeft w:val="0"/>
      <w:marRight w:val="0"/>
      <w:marTop w:val="0"/>
      <w:marBottom w:val="0"/>
      <w:divBdr>
        <w:top w:val="none" w:sz="0" w:space="0" w:color="auto"/>
        <w:left w:val="none" w:sz="0" w:space="0" w:color="auto"/>
        <w:bottom w:val="none" w:sz="0" w:space="0" w:color="auto"/>
        <w:right w:val="none" w:sz="0" w:space="0" w:color="auto"/>
      </w:divBdr>
    </w:div>
    <w:div w:id="678509015">
      <w:bodyDiv w:val="1"/>
      <w:marLeft w:val="0"/>
      <w:marRight w:val="0"/>
      <w:marTop w:val="0"/>
      <w:marBottom w:val="0"/>
      <w:divBdr>
        <w:top w:val="none" w:sz="0" w:space="0" w:color="auto"/>
        <w:left w:val="none" w:sz="0" w:space="0" w:color="auto"/>
        <w:bottom w:val="none" w:sz="0" w:space="0" w:color="auto"/>
        <w:right w:val="none" w:sz="0" w:space="0" w:color="auto"/>
      </w:divBdr>
    </w:div>
    <w:div w:id="721516590">
      <w:bodyDiv w:val="1"/>
      <w:marLeft w:val="0"/>
      <w:marRight w:val="0"/>
      <w:marTop w:val="0"/>
      <w:marBottom w:val="0"/>
      <w:divBdr>
        <w:top w:val="none" w:sz="0" w:space="0" w:color="auto"/>
        <w:left w:val="none" w:sz="0" w:space="0" w:color="auto"/>
        <w:bottom w:val="none" w:sz="0" w:space="0" w:color="auto"/>
        <w:right w:val="none" w:sz="0" w:space="0" w:color="auto"/>
      </w:divBdr>
    </w:div>
    <w:div w:id="863906533">
      <w:bodyDiv w:val="1"/>
      <w:marLeft w:val="0"/>
      <w:marRight w:val="0"/>
      <w:marTop w:val="0"/>
      <w:marBottom w:val="0"/>
      <w:divBdr>
        <w:top w:val="none" w:sz="0" w:space="0" w:color="auto"/>
        <w:left w:val="none" w:sz="0" w:space="0" w:color="auto"/>
        <w:bottom w:val="none" w:sz="0" w:space="0" w:color="auto"/>
        <w:right w:val="none" w:sz="0" w:space="0" w:color="auto"/>
      </w:divBdr>
    </w:div>
    <w:div w:id="873226334">
      <w:bodyDiv w:val="1"/>
      <w:marLeft w:val="0"/>
      <w:marRight w:val="0"/>
      <w:marTop w:val="0"/>
      <w:marBottom w:val="0"/>
      <w:divBdr>
        <w:top w:val="none" w:sz="0" w:space="0" w:color="auto"/>
        <w:left w:val="none" w:sz="0" w:space="0" w:color="auto"/>
        <w:bottom w:val="none" w:sz="0" w:space="0" w:color="auto"/>
        <w:right w:val="none" w:sz="0" w:space="0" w:color="auto"/>
      </w:divBdr>
    </w:div>
    <w:div w:id="1016924444">
      <w:bodyDiv w:val="1"/>
      <w:marLeft w:val="0"/>
      <w:marRight w:val="0"/>
      <w:marTop w:val="0"/>
      <w:marBottom w:val="0"/>
      <w:divBdr>
        <w:top w:val="none" w:sz="0" w:space="0" w:color="auto"/>
        <w:left w:val="none" w:sz="0" w:space="0" w:color="auto"/>
        <w:bottom w:val="none" w:sz="0" w:space="0" w:color="auto"/>
        <w:right w:val="none" w:sz="0" w:space="0" w:color="auto"/>
      </w:divBdr>
    </w:div>
    <w:div w:id="1053046026">
      <w:bodyDiv w:val="1"/>
      <w:marLeft w:val="0"/>
      <w:marRight w:val="0"/>
      <w:marTop w:val="0"/>
      <w:marBottom w:val="0"/>
      <w:divBdr>
        <w:top w:val="none" w:sz="0" w:space="0" w:color="auto"/>
        <w:left w:val="none" w:sz="0" w:space="0" w:color="auto"/>
        <w:bottom w:val="none" w:sz="0" w:space="0" w:color="auto"/>
        <w:right w:val="none" w:sz="0" w:space="0" w:color="auto"/>
      </w:divBdr>
    </w:div>
    <w:div w:id="1171336290">
      <w:bodyDiv w:val="1"/>
      <w:marLeft w:val="0"/>
      <w:marRight w:val="0"/>
      <w:marTop w:val="0"/>
      <w:marBottom w:val="0"/>
      <w:divBdr>
        <w:top w:val="none" w:sz="0" w:space="0" w:color="auto"/>
        <w:left w:val="none" w:sz="0" w:space="0" w:color="auto"/>
        <w:bottom w:val="none" w:sz="0" w:space="0" w:color="auto"/>
        <w:right w:val="none" w:sz="0" w:space="0" w:color="auto"/>
      </w:divBdr>
    </w:div>
    <w:div w:id="1353264964">
      <w:bodyDiv w:val="1"/>
      <w:marLeft w:val="0"/>
      <w:marRight w:val="0"/>
      <w:marTop w:val="0"/>
      <w:marBottom w:val="0"/>
      <w:divBdr>
        <w:top w:val="none" w:sz="0" w:space="0" w:color="auto"/>
        <w:left w:val="none" w:sz="0" w:space="0" w:color="auto"/>
        <w:bottom w:val="none" w:sz="0" w:space="0" w:color="auto"/>
        <w:right w:val="none" w:sz="0" w:space="0" w:color="auto"/>
      </w:divBdr>
    </w:div>
    <w:div w:id="1363938780">
      <w:bodyDiv w:val="1"/>
      <w:marLeft w:val="0"/>
      <w:marRight w:val="0"/>
      <w:marTop w:val="0"/>
      <w:marBottom w:val="0"/>
      <w:divBdr>
        <w:top w:val="none" w:sz="0" w:space="0" w:color="auto"/>
        <w:left w:val="none" w:sz="0" w:space="0" w:color="auto"/>
        <w:bottom w:val="none" w:sz="0" w:space="0" w:color="auto"/>
        <w:right w:val="none" w:sz="0" w:space="0" w:color="auto"/>
      </w:divBdr>
      <w:divsChild>
        <w:div w:id="1414008461">
          <w:marLeft w:val="0"/>
          <w:marRight w:val="0"/>
          <w:marTop w:val="0"/>
          <w:marBottom w:val="0"/>
          <w:divBdr>
            <w:top w:val="none" w:sz="0" w:space="0" w:color="auto"/>
            <w:left w:val="none" w:sz="0" w:space="0" w:color="auto"/>
            <w:bottom w:val="none" w:sz="0" w:space="0" w:color="auto"/>
            <w:right w:val="none" w:sz="0" w:space="0" w:color="auto"/>
          </w:divBdr>
          <w:divsChild>
            <w:div w:id="8469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5120">
      <w:bodyDiv w:val="1"/>
      <w:marLeft w:val="0"/>
      <w:marRight w:val="0"/>
      <w:marTop w:val="0"/>
      <w:marBottom w:val="0"/>
      <w:divBdr>
        <w:top w:val="none" w:sz="0" w:space="0" w:color="auto"/>
        <w:left w:val="none" w:sz="0" w:space="0" w:color="auto"/>
        <w:bottom w:val="none" w:sz="0" w:space="0" w:color="auto"/>
        <w:right w:val="none" w:sz="0" w:space="0" w:color="auto"/>
      </w:divBdr>
    </w:div>
    <w:div w:id="1512143482">
      <w:bodyDiv w:val="1"/>
      <w:marLeft w:val="0"/>
      <w:marRight w:val="0"/>
      <w:marTop w:val="0"/>
      <w:marBottom w:val="0"/>
      <w:divBdr>
        <w:top w:val="none" w:sz="0" w:space="0" w:color="auto"/>
        <w:left w:val="none" w:sz="0" w:space="0" w:color="auto"/>
        <w:bottom w:val="none" w:sz="0" w:space="0" w:color="auto"/>
        <w:right w:val="none" w:sz="0" w:space="0" w:color="auto"/>
      </w:divBdr>
    </w:div>
    <w:div w:id="1574267813">
      <w:bodyDiv w:val="1"/>
      <w:marLeft w:val="0"/>
      <w:marRight w:val="0"/>
      <w:marTop w:val="0"/>
      <w:marBottom w:val="0"/>
      <w:divBdr>
        <w:top w:val="none" w:sz="0" w:space="0" w:color="auto"/>
        <w:left w:val="none" w:sz="0" w:space="0" w:color="auto"/>
        <w:bottom w:val="none" w:sz="0" w:space="0" w:color="auto"/>
        <w:right w:val="none" w:sz="0" w:space="0" w:color="auto"/>
      </w:divBdr>
      <w:divsChild>
        <w:div w:id="274562722">
          <w:marLeft w:val="0"/>
          <w:marRight w:val="0"/>
          <w:marTop w:val="0"/>
          <w:marBottom w:val="0"/>
          <w:divBdr>
            <w:top w:val="none" w:sz="0" w:space="0" w:color="auto"/>
            <w:left w:val="none" w:sz="0" w:space="0" w:color="auto"/>
            <w:bottom w:val="none" w:sz="0" w:space="0" w:color="auto"/>
            <w:right w:val="none" w:sz="0" w:space="0" w:color="auto"/>
          </w:divBdr>
          <w:divsChild>
            <w:div w:id="1717703855">
              <w:marLeft w:val="0"/>
              <w:marRight w:val="0"/>
              <w:marTop w:val="0"/>
              <w:marBottom w:val="0"/>
              <w:divBdr>
                <w:top w:val="none" w:sz="0" w:space="0" w:color="auto"/>
                <w:left w:val="none" w:sz="0" w:space="0" w:color="auto"/>
                <w:bottom w:val="none" w:sz="0" w:space="0" w:color="auto"/>
                <w:right w:val="none" w:sz="0" w:space="0" w:color="auto"/>
              </w:divBdr>
            </w:div>
          </w:divsChild>
        </w:div>
        <w:div w:id="2111660737">
          <w:marLeft w:val="0"/>
          <w:marRight w:val="0"/>
          <w:marTop w:val="0"/>
          <w:marBottom w:val="0"/>
          <w:divBdr>
            <w:top w:val="none" w:sz="0" w:space="0" w:color="auto"/>
            <w:left w:val="none" w:sz="0" w:space="0" w:color="auto"/>
            <w:bottom w:val="none" w:sz="0" w:space="0" w:color="auto"/>
            <w:right w:val="none" w:sz="0" w:space="0" w:color="auto"/>
          </w:divBdr>
          <w:divsChild>
            <w:div w:id="390153771">
              <w:marLeft w:val="0"/>
              <w:marRight w:val="0"/>
              <w:marTop w:val="0"/>
              <w:marBottom w:val="0"/>
              <w:divBdr>
                <w:top w:val="none" w:sz="0" w:space="0" w:color="auto"/>
                <w:left w:val="none" w:sz="0" w:space="0" w:color="auto"/>
                <w:bottom w:val="none" w:sz="0" w:space="0" w:color="auto"/>
                <w:right w:val="none" w:sz="0" w:space="0" w:color="auto"/>
              </w:divBdr>
              <w:divsChild>
                <w:div w:id="1301614430">
                  <w:marLeft w:val="0"/>
                  <w:marRight w:val="0"/>
                  <w:marTop w:val="0"/>
                  <w:marBottom w:val="0"/>
                  <w:divBdr>
                    <w:top w:val="none" w:sz="0" w:space="0" w:color="auto"/>
                    <w:left w:val="none" w:sz="0" w:space="0" w:color="auto"/>
                    <w:bottom w:val="none" w:sz="0" w:space="0" w:color="auto"/>
                    <w:right w:val="none" w:sz="0" w:space="0" w:color="auto"/>
                  </w:divBdr>
                </w:div>
                <w:div w:id="59835778">
                  <w:marLeft w:val="0"/>
                  <w:marRight w:val="0"/>
                  <w:marTop w:val="0"/>
                  <w:marBottom w:val="0"/>
                  <w:divBdr>
                    <w:top w:val="none" w:sz="0" w:space="0" w:color="auto"/>
                    <w:left w:val="none" w:sz="0" w:space="0" w:color="auto"/>
                    <w:bottom w:val="none" w:sz="0" w:space="0" w:color="auto"/>
                    <w:right w:val="none" w:sz="0" w:space="0" w:color="auto"/>
                  </w:divBdr>
                </w:div>
                <w:div w:id="1628244778">
                  <w:marLeft w:val="0"/>
                  <w:marRight w:val="0"/>
                  <w:marTop w:val="0"/>
                  <w:marBottom w:val="0"/>
                  <w:divBdr>
                    <w:top w:val="none" w:sz="0" w:space="0" w:color="auto"/>
                    <w:left w:val="none" w:sz="0" w:space="0" w:color="auto"/>
                    <w:bottom w:val="none" w:sz="0" w:space="0" w:color="auto"/>
                    <w:right w:val="none" w:sz="0" w:space="0" w:color="auto"/>
                  </w:divBdr>
                </w:div>
                <w:div w:id="1749423885">
                  <w:marLeft w:val="0"/>
                  <w:marRight w:val="0"/>
                  <w:marTop w:val="0"/>
                  <w:marBottom w:val="0"/>
                  <w:divBdr>
                    <w:top w:val="none" w:sz="0" w:space="0" w:color="auto"/>
                    <w:left w:val="none" w:sz="0" w:space="0" w:color="auto"/>
                    <w:bottom w:val="none" w:sz="0" w:space="0" w:color="auto"/>
                    <w:right w:val="none" w:sz="0" w:space="0" w:color="auto"/>
                  </w:divBdr>
                </w:div>
                <w:div w:id="1759210599">
                  <w:marLeft w:val="0"/>
                  <w:marRight w:val="0"/>
                  <w:marTop w:val="0"/>
                  <w:marBottom w:val="0"/>
                  <w:divBdr>
                    <w:top w:val="none" w:sz="0" w:space="0" w:color="auto"/>
                    <w:left w:val="none" w:sz="0" w:space="0" w:color="auto"/>
                    <w:bottom w:val="none" w:sz="0" w:space="0" w:color="auto"/>
                    <w:right w:val="none" w:sz="0" w:space="0" w:color="auto"/>
                  </w:divBdr>
                </w:div>
                <w:div w:id="1492255415">
                  <w:marLeft w:val="0"/>
                  <w:marRight w:val="0"/>
                  <w:marTop w:val="0"/>
                  <w:marBottom w:val="0"/>
                  <w:divBdr>
                    <w:top w:val="none" w:sz="0" w:space="0" w:color="auto"/>
                    <w:left w:val="none" w:sz="0" w:space="0" w:color="auto"/>
                    <w:bottom w:val="none" w:sz="0" w:space="0" w:color="auto"/>
                    <w:right w:val="none" w:sz="0" w:space="0" w:color="auto"/>
                  </w:divBdr>
                </w:div>
                <w:div w:id="495610012">
                  <w:marLeft w:val="0"/>
                  <w:marRight w:val="0"/>
                  <w:marTop w:val="0"/>
                  <w:marBottom w:val="0"/>
                  <w:divBdr>
                    <w:top w:val="none" w:sz="0" w:space="0" w:color="auto"/>
                    <w:left w:val="none" w:sz="0" w:space="0" w:color="auto"/>
                    <w:bottom w:val="none" w:sz="0" w:space="0" w:color="auto"/>
                    <w:right w:val="none" w:sz="0" w:space="0" w:color="auto"/>
                  </w:divBdr>
                </w:div>
                <w:div w:id="1168207905">
                  <w:marLeft w:val="0"/>
                  <w:marRight w:val="0"/>
                  <w:marTop w:val="0"/>
                  <w:marBottom w:val="0"/>
                  <w:divBdr>
                    <w:top w:val="none" w:sz="0" w:space="0" w:color="auto"/>
                    <w:left w:val="none" w:sz="0" w:space="0" w:color="auto"/>
                    <w:bottom w:val="none" w:sz="0" w:space="0" w:color="auto"/>
                    <w:right w:val="none" w:sz="0" w:space="0" w:color="auto"/>
                  </w:divBdr>
                </w:div>
                <w:div w:id="1169441871">
                  <w:marLeft w:val="0"/>
                  <w:marRight w:val="0"/>
                  <w:marTop w:val="0"/>
                  <w:marBottom w:val="0"/>
                  <w:divBdr>
                    <w:top w:val="none" w:sz="0" w:space="0" w:color="auto"/>
                    <w:left w:val="none" w:sz="0" w:space="0" w:color="auto"/>
                    <w:bottom w:val="none" w:sz="0" w:space="0" w:color="auto"/>
                    <w:right w:val="none" w:sz="0" w:space="0" w:color="auto"/>
                  </w:divBdr>
                </w:div>
                <w:div w:id="772826084">
                  <w:marLeft w:val="0"/>
                  <w:marRight w:val="0"/>
                  <w:marTop w:val="0"/>
                  <w:marBottom w:val="0"/>
                  <w:divBdr>
                    <w:top w:val="none" w:sz="0" w:space="0" w:color="auto"/>
                    <w:left w:val="none" w:sz="0" w:space="0" w:color="auto"/>
                    <w:bottom w:val="none" w:sz="0" w:space="0" w:color="auto"/>
                    <w:right w:val="none" w:sz="0" w:space="0" w:color="auto"/>
                  </w:divBdr>
                </w:div>
                <w:div w:id="1049718395">
                  <w:marLeft w:val="0"/>
                  <w:marRight w:val="0"/>
                  <w:marTop w:val="0"/>
                  <w:marBottom w:val="0"/>
                  <w:divBdr>
                    <w:top w:val="none" w:sz="0" w:space="0" w:color="auto"/>
                    <w:left w:val="none" w:sz="0" w:space="0" w:color="auto"/>
                    <w:bottom w:val="none" w:sz="0" w:space="0" w:color="auto"/>
                    <w:right w:val="none" w:sz="0" w:space="0" w:color="auto"/>
                  </w:divBdr>
                </w:div>
                <w:div w:id="165486848">
                  <w:marLeft w:val="0"/>
                  <w:marRight w:val="0"/>
                  <w:marTop w:val="0"/>
                  <w:marBottom w:val="0"/>
                  <w:divBdr>
                    <w:top w:val="none" w:sz="0" w:space="0" w:color="auto"/>
                    <w:left w:val="none" w:sz="0" w:space="0" w:color="auto"/>
                    <w:bottom w:val="none" w:sz="0" w:space="0" w:color="auto"/>
                    <w:right w:val="none" w:sz="0" w:space="0" w:color="auto"/>
                  </w:divBdr>
                </w:div>
                <w:div w:id="31880315">
                  <w:marLeft w:val="0"/>
                  <w:marRight w:val="0"/>
                  <w:marTop w:val="0"/>
                  <w:marBottom w:val="0"/>
                  <w:divBdr>
                    <w:top w:val="none" w:sz="0" w:space="0" w:color="auto"/>
                    <w:left w:val="none" w:sz="0" w:space="0" w:color="auto"/>
                    <w:bottom w:val="none" w:sz="0" w:space="0" w:color="auto"/>
                    <w:right w:val="none" w:sz="0" w:space="0" w:color="auto"/>
                  </w:divBdr>
                </w:div>
                <w:div w:id="856043971">
                  <w:marLeft w:val="0"/>
                  <w:marRight w:val="0"/>
                  <w:marTop w:val="0"/>
                  <w:marBottom w:val="0"/>
                  <w:divBdr>
                    <w:top w:val="none" w:sz="0" w:space="0" w:color="auto"/>
                    <w:left w:val="none" w:sz="0" w:space="0" w:color="auto"/>
                    <w:bottom w:val="none" w:sz="0" w:space="0" w:color="auto"/>
                    <w:right w:val="none" w:sz="0" w:space="0" w:color="auto"/>
                  </w:divBdr>
                </w:div>
                <w:div w:id="688139097">
                  <w:marLeft w:val="0"/>
                  <w:marRight w:val="0"/>
                  <w:marTop w:val="0"/>
                  <w:marBottom w:val="0"/>
                  <w:divBdr>
                    <w:top w:val="none" w:sz="0" w:space="0" w:color="auto"/>
                    <w:left w:val="none" w:sz="0" w:space="0" w:color="auto"/>
                    <w:bottom w:val="none" w:sz="0" w:space="0" w:color="auto"/>
                    <w:right w:val="none" w:sz="0" w:space="0" w:color="auto"/>
                  </w:divBdr>
                </w:div>
                <w:div w:id="2013558573">
                  <w:marLeft w:val="0"/>
                  <w:marRight w:val="0"/>
                  <w:marTop w:val="0"/>
                  <w:marBottom w:val="0"/>
                  <w:divBdr>
                    <w:top w:val="none" w:sz="0" w:space="0" w:color="auto"/>
                    <w:left w:val="none" w:sz="0" w:space="0" w:color="auto"/>
                    <w:bottom w:val="none" w:sz="0" w:space="0" w:color="auto"/>
                    <w:right w:val="none" w:sz="0" w:space="0" w:color="auto"/>
                  </w:divBdr>
                </w:div>
                <w:div w:id="874271812">
                  <w:marLeft w:val="0"/>
                  <w:marRight w:val="0"/>
                  <w:marTop w:val="0"/>
                  <w:marBottom w:val="0"/>
                  <w:divBdr>
                    <w:top w:val="none" w:sz="0" w:space="0" w:color="auto"/>
                    <w:left w:val="none" w:sz="0" w:space="0" w:color="auto"/>
                    <w:bottom w:val="none" w:sz="0" w:space="0" w:color="auto"/>
                    <w:right w:val="none" w:sz="0" w:space="0" w:color="auto"/>
                  </w:divBdr>
                </w:div>
                <w:div w:id="1599604696">
                  <w:marLeft w:val="0"/>
                  <w:marRight w:val="0"/>
                  <w:marTop w:val="0"/>
                  <w:marBottom w:val="0"/>
                  <w:divBdr>
                    <w:top w:val="none" w:sz="0" w:space="0" w:color="auto"/>
                    <w:left w:val="none" w:sz="0" w:space="0" w:color="auto"/>
                    <w:bottom w:val="none" w:sz="0" w:space="0" w:color="auto"/>
                    <w:right w:val="none" w:sz="0" w:space="0" w:color="auto"/>
                  </w:divBdr>
                </w:div>
                <w:div w:id="2023122621">
                  <w:marLeft w:val="0"/>
                  <w:marRight w:val="0"/>
                  <w:marTop w:val="0"/>
                  <w:marBottom w:val="0"/>
                  <w:divBdr>
                    <w:top w:val="none" w:sz="0" w:space="0" w:color="auto"/>
                    <w:left w:val="none" w:sz="0" w:space="0" w:color="auto"/>
                    <w:bottom w:val="none" w:sz="0" w:space="0" w:color="auto"/>
                    <w:right w:val="none" w:sz="0" w:space="0" w:color="auto"/>
                  </w:divBdr>
                </w:div>
                <w:div w:id="1966236272">
                  <w:marLeft w:val="0"/>
                  <w:marRight w:val="0"/>
                  <w:marTop w:val="0"/>
                  <w:marBottom w:val="0"/>
                  <w:divBdr>
                    <w:top w:val="none" w:sz="0" w:space="0" w:color="auto"/>
                    <w:left w:val="none" w:sz="0" w:space="0" w:color="auto"/>
                    <w:bottom w:val="none" w:sz="0" w:space="0" w:color="auto"/>
                    <w:right w:val="none" w:sz="0" w:space="0" w:color="auto"/>
                  </w:divBdr>
                </w:div>
                <w:div w:id="1996059723">
                  <w:marLeft w:val="0"/>
                  <w:marRight w:val="0"/>
                  <w:marTop w:val="0"/>
                  <w:marBottom w:val="0"/>
                  <w:divBdr>
                    <w:top w:val="none" w:sz="0" w:space="0" w:color="auto"/>
                    <w:left w:val="none" w:sz="0" w:space="0" w:color="auto"/>
                    <w:bottom w:val="none" w:sz="0" w:space="0" w:color="auto"/>
                    <w:right w:val="none" w:sz="0" w:space="0" w:color="auto"/>
                  </w:divBdr>
                </w:div>
                <w:div w:id="9838064">
                  <w:marLeft w:val="0"/>
                  <w:marRight w:val="0"/>
                  <w:marTop w:val="0"/>
                  <w:marBottom w:val="0"/>
                  <w:divBdr>
                    <w:top w:val="none" w:sz="0" w:space="0" w:color="auto"/>
                    <w:left w:val="none" w:sz="0" w:space="0" w:color="auto"/>
                    <w:bottom w:val="none" w:sz="0" w:space="0" w:color="auto"/>
                    <w:right w:val="none" w:sz="0" w:space="0" w:color="auto"/>
                  </w:divBdr>
                </w:div>
                <w:div w:id="194848490">
                  <w:marLeft w:val="0"/>
                  <w:marRight w:val="0"/>
                  <w:marTop w:val="0"/>
                  <w:marBottom w:val="0"/>
                  <w:divBdr>
                    <w:top w:val="none" w:sz="0" w:space="0" w:color="auto"/>
                    <w:left w:val="none" w:sz="0" w:space="0" w:color="auto"/>
                    <w:bottom w:val="none" w:sz="0" w:space="0" w:color="auto"/>
                    <w:right w:val="none" w:sz="0" w:space="0" w:color="auto"/>
                  </w:divBdr>
                </w:div>
                <w:div w:id="2048946618">
                  <w:marLeft w:val="0"/>
                  <w:marRight w:val="0"/>
                  <w:marTop w:val="0"/>
                  <w:marBottom w:val="0"/>
                  <w:divBdr>
                    <w:top w:val="none" w:sz="0" w:space="0" w:color="auto"/>
                    <w:left w:val="none" w:sz="0" w:space="0" w:color="auto"/>
                    <w:bottom w:val="none" w:sz="0" w:space="0" w:color="auto"/>
                    <w:right w:val="none" w:sz="0" w:space="0" w:color="auto"/>
                  </w:divBdr>
                </w:div>
                <w:div w:id="219021587">
                  <w:marLeft w:val="0"/>
                  <w:marRight w:val="0"/>
                  <w:marTop w:val="0"/>
                  <w:marBottom w:val="0"/>
                  <w:divBdr>
                    <w:top w:val="none" w:sz="0" w:space="0" w:color="auto"/>
                    <w:left w:val="none" w:sz="0" w:space="0" w:color="auto"/>
                    <w:bottom w:val="none" w:sz="0" w:space="0" w:color="auto"/>
                    <w:right w:val="none" w:sz="0" w:space="0" w:color="auto"/>
                  </w:divBdr>
                </w:div>
                <w:div w:id="1265917428">
                  <w:marLeft w:val="0"/>
                  <w:marRight w:val="0"/>
                  <w:marTop w:val="0"/>
                  <w:marBottom w:val="0"/>
                  <w:divBdr>
                    <w:top w:val="none" w:sz="0" w:space="0" w:color="auto"/>
                    <w:left w:val="none" w:sz="0" w:space="0" w:color="auto"/>
                    <w:bottom w:val="none" w:sz="0" w:space="0" w:color="auto"/>
                    <w:right w:val="none" w:sz="0" w:space="0" w:color="auto"/>
                  </w:divBdr>
                </w:div>
                <w:div w:id="80759332">
                  <w:marLeft w:val="0"/>
                  <w:marRight w:val="0"/>
                  <w:marTop w:val="0"/>
                  <w:marBottom w:val="0"/>
                  <w:divBdr>
                    <w:top w:val="none" w:sz="0" w:space="0" w:color="auto"/>
                    <w:left w:val="none" w:sz="0" w:space="0" w:color="auto"/>
                    <w:bottom w:val="none" w:sz="0" w:space="0" w:color="auto"/>
                    <w:right w:val="none" w:sz="0" w:space="0" w:color="auto"/>
                  </w:divBdr>
                </w:div>
                <w:div w:id="1956208506">
                  <w:marLeft w:val="0"/>
                  <w:marRight w:val="0"/>
                  <w:marTop w:val="0"/>
                  <w:marBottom w:val="0"/>
                  <w:divBdr>
                    <w:top w:val="none" w:sz="0" w:space="0" w:color="auto"/>
                    <w:left w:val="none" w:sz="0" w:space="0" w:color="auto"/>
                    <w:bottom w:val="none" w:sz="0" w:space="0" w:color="auto"/>
                    <w:right w:val="none" w:sz="0" w:space="0" w:color="auto"/>
                  </w:divBdr>
                </w:div>
                <w:div w:id="1923028844">
                  <w:marLeft w:val="0"/>
                  <w:marRight w:val="0"/>
                  <w:marTop w:val="0"/>
                  <w:marBottom w:val="0"/>
                  <w:divBdr>
                    <w:top w:val="none" w:sz="0" w:space="0" w:color="auto"/>
                    <w:left w:val="none" w:sz="0" w:space="0" w:color="auto"/>
                    <w:bottom w:val="none" w:sz="0" w:space="0" w:color="auto"/>
                    <w:right w:val="none" w:sz="0" w:space="0" w:color="auto"/>
                  </w:divBdr>
                </w:div>
                <w:div w:id="673609143">
                  <w:marLeft w:val="0"/>
                  <w:marRight w:val="0"/>
                  <w:marTop w:val="0"/>
                  <w:marBottom w:val="0"/>
                  <w:divBdr>
                    <w:top w:val="none" w:sz="0" w:space="0" w:color="auto"/>
                    <w:left w:val="none" w:sz="0" w:space="0" w:color="auto"/>
                    <w:bottom w:val="none" w:sz="0" w:space="0" w:color="auto"/>
                    <w:right w:val="none" w:sz="0" w:space="0" w:color="auto"/>
                  </w:divBdr>
                </w:div>
                <w:div w:id="451945562">
                  <w:marLeft w:val="0"/>
                  <w:marRight w:val="0"/>
                  <w:marTop w:val="0"/>
                  <w:marBottom w:val="0"/>
                  <w:divBdr>
                    <w:top w:val="none" w:sz="0" w:space="0" w:color="auto"/>
                    <w:left w:val="none" w:sz="0" w:space="0" w:color="auto"/>
                    <w:bottom w:val="none" w:sz="0" w:space="0" w:color="auto"/>
                    <w:right w:val="none" w:sz="0" w:space="0" w:color="auto"/>
                  </w:divBdr>
                </w:div>
                <w:div w:id="430471830">
                  <w:marLeft w:val="0"/>
                  <w:marRight w:val="0"/>
                  <w:marTop w:val="0"/>
                  <w:marBottom w:val="0"/>
                  <w:divBdr>
                    <w:top w:val="none" w:sz="0" w:space="0" w:color="auto"/>
                    <w:left w:val="none" w:sz="0" w:space="0" w:color="auto"/>
                    <w:bottom w:val="none" w:sz="0" w:space="0" w:color="auto"/>
                    <w:right w:val="none" w:sz="0" w:space="0" w:color="auto"/>
                  </w:divBdr>
                </w:div>
                <w:div w:id="68964350">
                  <w:marLeft w:val="0"/>
                  <w:marRight w:val="0"/>
                  <w:marTop w:val="0"/>
                  <w:marBottom w:val="0"/>
                  <w:divBdr>
                    <w:top w:val="none" w:sz="0" w:space="0" w:color="auto"/>
                    <w:left w:val="none" w:sz="0" w:space="0" w:color="auto"/>
                    <w:bottom w:val="none" w:sz="0" w:space="0" w:color="auto"/>
                    <w:right w:val="none" w:sz="0" w:space="0" w:color="auto"/>
                  </w:divBdr>
                </w:div>
                <w:div w:id="1498955922">
                  <w:marLeft w:val="0"/>
                  <w:marRight w:val="0"/>
                  <w:marTop w:val="0"/>
                  <w:marBottom w:val="0"/>
                  <w:divBdr>
                    <w:top w:val="none" w:sz="0" w:space="0" w:color="auto"/>
                    <w:left w:val="none" w:sz="0" w:space="0" w:color="auto"/>
                    <w:bottom w:val="none" w:sz="0" w:space="0" w:color="auto"/>
                    <w:right w:val="none" w:sz="0" w:space="0" w:color="auto"/>
                  </w:divBdr>
                </w:div>
                <w:div w:id="1276713361">
                  <w:marLeft w:val="0"/>
                  <w:marRight w:val="0"/>
                  <w:marTop w:val="0"/>
                  <w:marBottom w:val="0"/>
                  <w:divBdr>
                    <w:top w:val="none" w:sz="0" w:space="0" w:color="auto"/>
                    <w:left w:val="none" w:sz="0" w:space="0" w:color="auto"/>
                    <w:bottom w:val="none" w:sz="0" w:space="0" w:color="auto"/>
                    <w:right w:val="none" w:sz="0" w:space="0" w:color="auto"/>
                  </w:divBdr>
                </w:div>
                <w:div w:id="1317490118">
                  <w:marLeft w:val="0"/>
                  <w:marRight w:val="0"/>
                  <w:marTop w:val="0"/>
                  <w:marBottom w:val="0"/>
                  <w:divBdr>
                    <w:top w:val="none" w:sz="0" w:space="0" w:color="auto"/>
                    <w:left w:val="none" w:sz="0" w:space="0" w:color="auto"/>
                    <w:bottom w:val="none" w:sz="0" w:space="0" w:color="auto"/>
                    <w:right w:val="none" w:sz="0" w:space="0" w:color="auto"/>
                  </w:divBdr>
                </w:div>
                <w:div w:id="1190992367">
                  <w:marLeft w:val="0"/>
                  <w:marRight w:val="0"/>
                  <w:marTop w:val="0"/>
                  <w:marBottom w:val="0"/>
                  <w:divBdr>
                    <w:top w:val="none" w:sz="0" w:space="0" w:color="auto"/>
                    <w:left w:val="none" w:sz="0" w:space="0" w:color="auto"/>
                    <w:bottom w:val="none" w:sz="0" w:space="0" w:color="auto"/>
                    <w:right w:val="none" w:sz="0" w:space="0" w:color="auto"/>
                  </w:divBdr>
                </w:div>
                <w:div w:id="1710915329">
                  <w:marLeft w:val="0"/>
                  <w:marRight w:val="0"/>
                  <w:marTop w:val="0"/>
                  <w:marBottom w:val="0"/>
                  <w:divBdr>
                    <w:top w:val="none" w:sz="0" w:space="0" w:color="auto"/>
                    <w:left w:val="none" w:sz="0" w:space="0" w:color="auto"/>
                    <w:bottom w:val="none" w:sz="0" w:space="0" w:color="auto"/>
                    <w:right w:val="none" w:sz="0" w:space="0" w:color="auto"/>
                  </w:divBdr>
                </w:div>
                <w:div w:id="10954328">
                  <w:marLeft w:val="0"/>
                  <w:marRight w:val="0"/>
                  <w:marTop w:val="0"/>
                  <w:marBottom w:val="0"/>
                  <w:divBdr>
                    <w:top w:val="none" w:sz="0" w:space="0" w:color="auto"/>
                    <w:left w:val="none" w:sz="0" w:space="0" w:color="auto"/>
                    <w:bottom w:val="none" w:sz="0" w:space="0" w:color="auto"/>
                    <w:right w:val="none" w:sz="0" w:space="0" w:color="auto"/>
                  </w:divBdr>
                </w:div>
                <w:div w:id="136380501">
                  <w:marLeft w:val="0"/>
                  <w:marRight w:val="0"/>
                  <w:marTop w:val="0"/>
                  <w:marBottom w:val="0"/>
                  <w:divBdr>
                    <w:top w:val="none" w:sz="0" w:space="0" w:color="auto"/>
                    <w:left w:val="none" w:sz="0" w:space="0" w:color="auto"/>
                    <w:bottom w:val="none" w:sz="0" w:space="0" w:color="auto"/>
                    <w:right w:val="none" w:sz="0" w:space="0" w:color="auto"/>
                  </w:divBdr>
                </w:div>
                <w:div w:id="1139572402">
                  <w:marLeft w:val="0"/>
                  <w:marRight w:val="0"/>
                  <w:marTop w:val="0"/>
                  <w:marBottom w:val="0"/>
                  <w:divBdr>
                    <w:top w:val="none" w:sz="0" w:space="0" w:color="auto"/>
                    <w:left w:val="none" w:sz="0" w:space="0" w:color="auto"/>
                    <w:bottom w:val="none" w:sz="0" w:space="0" w:color="auto"/>
                    <w:right w:val="none" w:sz="0" w:space="0" w:color="auto"/>
                  </w:divBdr>
                </w:div>
                <w:div w:id="865757139">
                  <w:marLeft w:val="0"/>
                  <w:marRight w:val="0"/>
                  <w:marTop w:val="0"/>
                  <w:marBottom w:val="0"/>
                  <w:divBdr>
                    <w:top w:val="none" w:sz="0" w:space="0" w:color="auto"/>
                    <w:left w:val="none" w:sz="0" w:space="0" w:color="auto"/>
                    <w:bottom w:val="none" w:sz="0" w:space="0" w:color="auto"/>
                    <w:right w:val="none" w:sz="0" w:space="0" w:color="auto"/>
                  </w:divBdr>
                </w:div>
                <w:div w:id="1061559526">
                  <w:marLeft w:val="0"/>
                  <w:marRight w:val="0"/>
                  <w:marTop w:val="0"/>
                  <w:marBottom w:val="0"/>
                  <w:divBdr>
                    <w:top w:val="none" w:sz="0" w:space="0" w:color="auto"/>
                    <w:left w:val="none" w:sz="0" w:space="0" w:color="auto"/>
                    <w:bottom w:val="none" w:sz="0" w:space="0" w:color="auto"/>
                    <w:right w:val="none" w:sz="0" w:space="0" w:color="auto"/>
                  </w:divBdr>
                </w:div>
                <w:div w:id="898594135">
                  <w:marLeft w:val="0"/>
                  <w:marRight w:val="0"/>
                  <w:marTop w:val="0"/>
                  <w:marBottom w:val="0"/>
                  <w:divBdr>
                    <w:top w:val="none" w:sz="0" w:space="0" w:color="auto"/>
                    <w:left w:val="none" w:sz="0" w:space="0" w:color="auto"/>
                    <w:bottom w:val="none" w:sz="0" w:space="0" w:color="auto"/>
                    <w:right w:val="none" w:sz="0" w:space="0" w:color="auto"/>
                  </w:divBdr>
                </w:div>
                <w:div w:id="10777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9193">
          <w:marLeft w:val="0"/>
          <w:marRight w:val="0"/>
          <w:marTop w:val="0"/>
          <w:marBottom w:val="0"/>
          <w:divBdr>
            <w:top w:val="none" w:sz="0" w:space="0" w:color="auto"/>
            <w:left w:val="none" w:sz="0" w:space="0" w:color="auto"/>
            <w:bottom w:val="none" w:sz="0" w:space="0" w:color="auto"/>
            <w:right w:val="none" w:sz="0" w:space="0" w:color="auto"/>
          </w:divBdr>
          <w:divsChild>
            <w:div w:id="1861818507">
              <w:marLeft w:val="0"/>
              <w:marRight w:val="0"/>
              <w:marTop w:val="0"/>
              <w:marBottom w:val="0"/>
              <w:divBdr>
                <w:top w:val="none" w:sz="0" w:space="0" w:color="auto"/>
                <w:left w:val="none" w:sz="0" w:space="0" w:color="auto"/>
                <w:bottom w:val="none" w:sz="0" w:space="0" w:color="auto"/>
                <w:right w:val="none" w:sz="0" w:space="0" w:color="auto"/>
              </w:divBdr>
              <w:divsChild>
                <w:div w:id="1989088680">
                  <w:marLeft w:val="0"/>
                  <w:marRight w:val="0"/>
                  <w:marTop w:val="0"/>
                  <w:marBottom w:val="0"/>
                  <w:divBdr>
                    <w:top w:val="none" w:sz="0" w:space="0" w:color="auto"/>
                    <w:left w:val="none" w:sz="0" w:space="0" w:color="auto"/>
                    <w:bottom w:val="none" w:sz="0" w:space="0" w:color="auto"/>
                    <w:right w:val="none" w:sz="0" w:space="0" w:color="auto"/>
                  </w:divBdr>
                  <w:divsChild>
                    <w:div w:id="1100368180">
                      <w:marLeft w:val="0"/>
                      <w:marRight w:val="0"/>
                      <w:marTop w:val="0"/>
                      <w:marBottom w:val="0"/>
                      <w:divBdr>
                        <w:top w:val="none" w:sz="0" w:space="0" w:color="auto"/>
                        <w:left w:val="none" w:sz="0" w:space="0" w:color="auto"/>
                        <w:bottom w:val="none" w:sz="0" w:space="0" w:color="auto"/>
                        <w:right w:val="none" w:sz="0" w:space="0" w:color="auto"/>
                      </w:divBdr>
                      <w:divsChild>
                        <w:div w:id="2115906545">
                          <w:marLeft w:val="0"/>
                          <w:marRight w:val="0"/>
                          <w:marTop w:val="0"/>
                          <w:marBottom w:val="0"/>
                          <w:divBdr>
                            <w:top w:val="none" w:sz="0" w:space="0" w:color="auto"/>
                            <w:left w:val="none" w:sz="0" w:space="0" w:color="auto"/>
                            <w:bottom w:val="none" w:sz="0" w:space="0" w:color="auto"/>
                            <w:right w:val="none" w:sz="0" w:space="0" w:color="auto"/>
                          </w:divBdr>
                          <w:divsChild>
                            <w:div w:id="1661039697">
                              <w:marLeft w:val="0"/>
                              <w:marRight w:val="0"/>
                              <w:marTop w:val="0"/>
                              <w:marBottom w:val="0"/>
                              <w:divBdr>
                                <w:top w:val="none" w:sz="0" w:space="0" w:color="auto"/>
                                <w:left w:val="none" w:sz="0" w:space="0" w:color="auto"/>
                                <w:bottom w:val="none" w:sz="0" w:space="0" w:color="auto"/>
                                <w:right w:val="none" w:sz="0" w:space="0" w:color="auto"/>
                              </w:divBdr>
                              <w:divsChild>
                                <w:div w:id="846939345">
                                  <w:marLeft w:val="0"/>
                                  <w:marRight w:val="0"/>
                                  <w:marTop w:val="0"/>
                                  <w:marBottom w:val="0"/>
                                  <w:divBdr>
                                    <w:top w:val="none" w:sz="0" w:space="0" w:color="auto"/>
                                    <w:left w:val="none" w:sz="0" w:space="0" w:color="auto"/>
                                    <w:bottom w:val="none" w:sz="0" w:space="0" w:color="auto"/>
                                    <w:right w:val="none" w:sz="0" w:space="0" w:color="auto"/>
                                  </w:divBdr>
                                </w:div>
                                <w:div w:id="557788495">
                                  <w:marLeft w:val="0"/>
                                  <w:marRight w:val="0"/>
                                  <w:marTop w:val="0"/>
                                  <w:marBottom w:val="0"/>
                                  <w:divBdr>
                                    <w:top w:val="none" w:sz="0" w:space="0" w:color="auto"/>
                                    <w:left w:val="none" w:sz="0" w:space="0" w:color="auto"/>
                                    <w:bottom w:val="none" w:sz="0" w:space="0" w:color="auto"/>
                                    <w:right w:val="none" w:sz="0" w:space="0" w:color="auto"/>
                                  </w:divBdr>
                                </w:div>
                                <w:div w:id="1339506771">
                                  <w:marLeft w:val="0"/>
                                  <w:marRight w:val="0"/>
                                  <w:marTop w:val="0"/>
                                  <w:marBottom w:val="0"/>
                                  <w:divBdr>
                                    <w:top w:val="none" w:sz="0" w:space="0" w:color="auto"/>
                                    <w:left w:val="none" w:sz="0" w:space="0" w:color="auto"/>
                                    <w:bottom w:val="none" w:sz="0" w:space="0" w:color="auto"/>
                                    <w:right w:val="none" w:sz="0" w:space="0" w:color="auto"/>
                                  </w:divBdr>
                                </w:div>
                                <w:div w:id="1277062059">
                                  <w:marLeft w:val="0"/>
                                  <w:marRight w:val="0"/>
                                  <w:marTop w:val="0"/>
                                  <w:marBottom w:val="0"/>
                                  <w:divBdr>
                                    <w:top w:val="none" w:sz="0" w:space="0" w:color="auto"/>
                                    <w:left w:val="none" w:sz="0" w:space="0" w:color="auto"/>
                                    <w:bottom w:val="none" w:sz="0" w:space="0" w:color="auto"/>
                                    <w:right w:val="none" w:sz="0" w:space="0" w:color="auto"/>
                                  </w:divBdr>
                                </w:div>
                                <w:div w:id="479661552">
                                  <w:marLeft w:val="0"/>
                                  <w:marRight w:val="0"/>
                                  <w:marTop w:val="0"/>
                                  <w:marBottom w:val="0"/>
                                  <w:divBdr>
                                    <w:top w:val="none" w:sz="0" w:space="0" w:color="auto"/>
                                    <w:left w:val="none" w:sz="0" w:space="0" w:color="auto"/>
                                    <w:bottom w:val="none" w:sz="0" w:space="0" w:color="auto"/>
                                    <w:right w:val="none" w:sz="0" w:space="0" w:color="auto"/>
                                  </w:divBdr>
                                </w:div>
                                <w:div w:id="1269315862">
                                  <w:marLeft w:val="0"/>
                                  <w:marRight w:val="0"/>
                                  <w:marTop w:val="0"/>
                                  <w:marBottom w:val="0"/>
                                  <w:divBdr>
                                    <w:top w:val="none" w:sz="0" w:space="0" w:color="auto"/>
                                    <w:left w:val="none" w:sz="0" w:space="0" w:color="auto"/>
                                    <w:bottom w:val="none" w:sz="0" w:space="0" w:color="auto"/>
                                    <w:right w:val="none" w:sz="0" w:space="0" w:color="auto"/>
                                  </w:divBdr>
                                </w:div>
                                <w:div w:id="667824893">
                                  <w:marLeft w:val="0"/>
                                  <w:marRight w:val="0"/>
                                  <w:marTop w:val="0"/>
                                  <w:marBottom w:val="0"/>
                                  <w:divBdr>
                                    <w:top w:val="none" w:sz="0" w:space="0" w:color="auto"/>
                                    <w:left w:val="none" w:sz="0" w:space="0" w:color="auto"/>
                                    <w:bottom w:val="none" w:sz="0" w:space="0" w:color="auto"/>
                                    <w:right w:val="none" w:sz="0" w:space="0" w:color="auto"/>
                                  </w:divBdr>
                                </w:div>
                                <w:div w:id="1033380537">
                                  <w:marLeft w:val="0"/>
                                  <w:marRight w:val="0"/>
                                  <w:marTop w:val="0"/>
                                  <w:marBottom w:val="0"/>
                                  <w:divBdr>
                                    <w:top w:val="none" w:sz="0" w:space="0" w:color="auto"/>
                                    <w:left w:val="none" w:sz="0" w:space="0" w:color="auto"/>
                                    <w:bottom w:val="none" w:sz="0" w:space="0" w:color="auto"/>
                                    <w:right w:val="none" w:sz="0" w:space="0" w:color="auto"/>
                                  </w:divBdr>
                                </w:div>
                                <w:div w:id="843129249">
                                  <w:marLeft w:val="0"/>
                                  <w:marRight w:val="0"/>
                                  <w:marTop w:val="0"/>
                                  <w:marBottom w:val="0"/>
                                  <w:divBdr>
                                    <w:top w:val="none" w:sz="0" w:space="0" w:color="auto"/>
                                    <w:left w:val="none" w:sz="0" w:space="0" w:color="auto"/>
                                    <w:bottom w:val="none" w:sz="0" w:space="0" w:color="auto"/>
                                    <w:right w:val="none" w:sz="0" w:space="0" w:color="auto"/>
                                  </w:divBdr>
                                </w:div>
                                <w:div w:id="563414604">
                                  <w:marLeft w:val="0"/>
                                  <w:marRight w:val="0"/>
                                  <w:marTop w:val="0"/>
                                  <w:marBottom w:val="0"/>
                                  <w:divBdr>
                                    <w:top w:val="none" w:sz="0" w:space="0" w:color="auto"/>
                                    <w:left w:val="none" w:sz="0" w:space="0" w:color="auto"/>
                                    <w:bottom w:val="none" w:sz="0" w:space="0" w:color="auto"/>
                                    <w:right w:val="none" w:sz="0" w:space="0" w:color="auto"/>
                                  </w:divBdr>
                                </w:div>
                                <w:div w:id="580216911">
                                  <w:marLeft w:val="0"/>
                                  <w:marRight w:val="0"/>
                                  <w:marTop w:val="0"/>
                                  <w:marBottom w:val="0"/>
                                  <w:divBdr>
                                    <w:top w:val="none" w:sz="0" w:space="0" w:color="auto"/>
                                    <w:left w:val="none" w:sz="0" w:space="0" w:color="auto"/>
                                    <w:bottom w:val="none" w:sz="0" w:space="0" w:color="auto"/>
                                    <w:right w:val="none" w:sz="0" w:space="0" w:color="auto"/>
                                  </w:divBdr>
                                </w:div>
                                <w:div w:id="1390499663">
                                  <w:marLeft w:val="0"/>
                                  <w:marRight w:val="0"/>
                                  <w:marTop w:val="0"/>
                                  <w:marBottom w:val="0"/>
                                  <w:divBdr>
                                    <w:top w:val="none" w:sz="0" w:space="0" w:color="auto"/>
                                    <w:left w:val="none" w:sz="0" w:space="0" w:color="auto"/>
                                    <w:bottom w:val="none" w:sz="0" w:space="0" w:color="auto"/>
                                    <w:right w:val="none" w:sz="0" w:space="0" w:color="auto"/>
                                  </w:divBdr>
                                </w:div>
                                <w:div w:id="70540857">
                                  <w:marLeft w:val="0"/>
                                  <w:marRight w:val="0"/>
                                  <w:marTop w:val="0"/>
                                  <w:marBottom w:val="0"/>
                                  <w:divBdr>
                                    <w:top w:val="none" w:sz="0" w:space="0" w:color="auto"/>
                                    <w:left w:val="none" w:sz="0" w:space="0" w:color="auto"/>
                                    <w:bottom w:val="none" w:sz="0" w:space="0" w:color="auto"/>
                                    <w:right w:val="none" w:sz="0" w:space="0" w:color="auto"/>
                                  </w:divBdr>
                                </w:div>
                                <w:div w:id="1124888783">
                                  <w:marLeft w:val="0"/>
                                  <w:marRight w:val="0"/>
                                  <w:marTop w:val="0"/>
                                  <w:marBottom w:val="0"/>
                                  <w:divBdr>
                                    <w:top w:val="none" w:sz="0" w:space="0" w:color="auto"/>
                                    <w:left w:val="none" w:sz="0" w:space="0" w:color="auto"/>
                                    <w:bottom w:val="none" w:sz="0" w:space="0" w:color="auto"/>
                                    <w:right w:val="none" w:sz="0" w:space="0" w:color="auto"/>
                                  </w:divBdr>
                                </w:div>
                                <w:div w:id="1307734491">
                                  <w:marLeft w:val="0"/>
                                  <w:marRight w:val="0"/>
                                  <w:marTop w:val="0"/>
                                  <w:marBottom w:val="0"/>
                                  <w:divBdr>
                                    <w:top w:val="none" w:sz="0" w:space="0" w:color="auto"/>
                                    <w:left w:val="none" w:sz="0" w:space="0" w:color="auto"/>
                                    <w:bottom w:val="none" w:sz="0" w:space="0" w:color="auto"/>
                                    <w:right w:val="none" w:sz="0" w:space="0" w:color="auto"/>
                                  </w:divBdr>
                                </w:div>
                                <w:div w:id="2143309363">
                                  <w:marLeft w:val="0"/>
                                  <w:marRight w:val="0"/>
                                  <w:marTop w:val="0"/>
                                  <w:marBottom w:val="0"/>
                                  <w:divBdr>
                                    <w:top w:val="none" w:sz="0" w:space="0" w:color="auto"/>
                                    <w:left w:val="none" w:sz="0" w:space="0" w:color="auto"/>
                                    <w:bottom w:val="none" w:sz="0" w:space="0" w:color="auto"/>
                                    <w:right w:val="none" w:sz="0" w:space="0" w:color="auto"/>
                                  </w:divBdr>
                                </w:div>
                                <w:div w:id="443429568">
                                  <w:marLeft w:val="0"/>
                                  <w:marRight w:val="0"/>
                                  <w:marTop w:val="0"/>
                                  <w:marBottom w:val="0"/>
                                  <w:divBdr>
                                    <w:top w:val="none" w:sz="0" w:space="0" w:color="auto"/>
                                    <w:left w:val="none" w:sz="0" w:space="0" w:color="auto"/>
                                    <w:bottom w:val="none" w:sz="0" w:space="0" w:color="auto"/>
                                    <w:right w:val="none" w:sz="0" w:space="0" w:color="auto"/>
                                  </w:divBdr>
                                </w:div>
                                <w:div w:id="2038309383">
                                  <w:marLeft w:val="0"/>
                                  <w:marRight w:val="0"/>
                                  <w:marTop w:val="0"/>
                                  <w:marBottom w:val="0"/>
                                  <w:divBdr>
                                    <w:top w:val="none" w:sz="0" w:space="0" w:color="auto"/>
                                    <w:left w:val="none" w:sz="0" w:space="0" w:color="auto"/>
                                    <w:bottom w:val="none" w:sz="0" w:space="0" w:color="auto"/>
                                    <w:right w:val="none" w:sz="0" w:space="0" w:color="auto"/>
                                  </w:divBdr>
                                </w:div>
                                <w:div w:id="1903519608">
                                  <w:marLeft w:val="0"/>
                                  <w:marRight w:val="0"/>
                                  <w:marTop w:val="0"/>
                                  <w:marBottom w:val="0"/>
                                  <w:divBdr>
                                    <w:top w:val="none" w:sz="0" w:space="0" w:color="auto"/>
                                    <w:left w:val="none" w:sz="0" w:space="0" w:color="auto"/>
                                    <w:bottom w:val="none" w:sz="0" w:space="0" w:color="auto"/>
                                    <w:right w:val="none" w:sz="0" w:space="0" w:color="auto"/>
                                  </w:divBdr>
                                </w:div>
                                <w:div w:id="174852871">
                                  <w:marLeft w:val="0"/>
                                  <w:marRight w:val="0"/>
                                  <w:marTop w:val="0"/>
                                  <w:marBottom w:val="0"/>
                                  <w:divBdr>
                                    <w:top w:val="none" w:sz="0" w:space="0" w:color="auto"/>
                                    <w:left w:val="none" w:sz="0" w:space="0" w:color="auto"/>
                                    <w:bottom w:val="none" w:sz="0" w:space="0" w:color="auto"/>
                                    <w:right w:val="none" w:sz="0" w:space="0" w:color="auto"/>
                                  </w:divBdr>
                                </w:div>
                                <w:div w:id="273169227">
                                  <w:marLeft w:val="0"/>
                                  <w:marRight w:val="0"/>
                                  <w:marTop w:val="0"/>
                                  <w:marBottom w:val="0"/>
                                  <w:divBdr>
                                    <w:top w:val="none" w:sz="0" w:space="0" w:color="auto"/>
                                    <w:left w:val="none" w:sz="0" w:space="0" w:color="auto"/>
                                    <w:bottom w:val="none" w:sz="0" w:space="0" w:color="auto"/>
                                    <w:right w:val="none" w:sz="0" w:space="0" w:color="auto"/>
                                  </w:divBdr>
                                </w:div>
                                <w:div w:id="857818546">
                                  <w:marLeft w:val="0"/>
                                  <w:marRight w:val="0"/>
                                  <w:marTop w:val="0"/>
                                  <w:marBottom w:val="0"/>
                                  <w:divBdr>
                                    <w:top w:val="none" w:sz="0" w:space="0" w:color="auto"/>
                                    <w:left w:val="none" w:sz="0" w:space="0" w:color="auto"/>
                                    <w:bottom w:val="none" w:sz="0" w:space="0" w:color="auto"/>
                                    <w:right w:val="none" w:sz="0" w:space="0" w:color="auto"/>
                                  </w:divBdr>
                                </w:div>
                                <w:div w:id="1290549228">
                                  <w:marLeft w:val="0"/>
                                  <w:marRight w:val="0"/>
                                  <w:marTop w:val="0"/>
                                  <w:marBottom w:val="0"/>
                                  <w:divBdr>
                                    <w:top w:val="none" w:sz="0" w:space="0" w:color="auto"/>
                                    <w:left w:val="none" w:sz="0" w:space="0" w:color="auto"/>
                                    <w:bottom w:val="none" w:sz="0" w:space="0" w:color="auto"/>
                                    <w:right w:val="none" w:sz="0" w:space="0" w:color="auto"/>
                                  </w:divBdr>
                                </w:div>
                                <w:div w:id="1660576305">
                                  <w:marLeft w:val="0"/>
                                  <w:marRight w:val="0"/>
                                  <w:marTop w:val="0"/>
                                  <w:marBottom w:val="0"/>
                                  <w:divBdr>
                                    <w:top w:val="none" w:sz="0" w:space="0" w:color="auto"/>
                                    <w:left w:val="none" w:sz="0" w:space="0" w:color="auto"/>
                                    <w:bottom w:val="none" w:sz="0" w:space="0" w:color="auto"/>
                                    <w:right w:val="none" w:sz="0" w:space="0" w:color="auto"/>
                                  </w:divBdr>
                                </w:div>
                                <w:div w:id="618954473">
                                  <w:marLeft w:val="0"/>
                                  <w:marRight w:val="0"/>
                                  <w:marTop w:val="0"/>
                                  <w:marBottom w:val="0"/>
                                  <w:divBdr>
                                    <w:top w:val="none" w:sz="0" w:space="0" w:color="auto"/>
                                    <w:left w:val="none" w:sz="0" w:space="0" w:color="auto"/>
                                    <w:bottom w:val="none" w:sz="0" w:space="0" w:color="auto"/>
                                    <w:right w:val="none" w:sz="0" w:space="0" w:color="auto"/>
                                  </w:divBdr>
                                </w:div>
                                <w:div w:id="1541241639">
                                  <w:marLeft w:val="0"/>
                                  <w:marRight w:val="0"/>
                                  <w:marTop w:val="0"/>
                                  <w:marBottom w:val="0"/>
                                  <w:divBdr>
                                    <w:top w:val="none" w:sz="0" w:space="0" w:color="auto"/>
                                    <w:left w:val="none" w:sz="0" w:space="0" w:color="auto"/>
                                    <w:bottom w:val="none" w:sz="0" w:space="0" w:color="auto"/>
                                    <w:right w:val="none" w:sz="0" w:space="0" w:color="auto"/>
                                  </w:divBdr>
                                </w:div>
                                <w:div w:id="852261235">
                                  <w:marLeft w:val="0"/>
                                  <w:marRight w:val="0"/>
                                  <w:marTop w:val="0"/>
                                  <w:marBottom w:val="0"/>
                                  <w:divBdr>
                                    <w:top w:val="none" w:sz="0" w:space="0" w:color="auto"/>
                                    <w:left w:val="none" w:sz="0" w:space="0" w:color="auto"/>
                                    <w:bottom w:val="none" w:sz="0" w:space="0" w:color="auto"/>
                                    <w:right w:val="none" w:sz="0" w:space="0" w:color="auto"/>
                                  </w:divBdr>
                                </w:div>
                                <w:div w:id="1318261606">
                                  <w:marLeft w:val="0"/>
                                  <w:marRight w:val="0"/>
                                  <w:marTop w:val="0"/>
                                  <w:marBottom w:val="0"/>
                                  <w:divBdr>
                                    <w:top w:val="none" w:sz="0" w:space="0" w:color="auto"/>
                                    <w:left w:val="none" w:sz="0" w:space="0" w:color="auto"/>
                                    <w:bottom w:val="none" w:sz="0" w:space="0" w:color="auto"/>
                                    <w:right w:val="none" w:sz="0" w:space="0" w:color="auto"/>
                                  </w:divBdr>
                                </w:div>
                                <w:div w:id="1035734781">
                                  <w:marLeft w:val="0"/>
                                  <w:marRight w:val="0"/>
                                  <w:marTop w:val="0"/>
                                  <w:marBottom w:val="0"/>
                                  <w:divBdr>
                                    <w:top w:val="none" w:sz="0" w:space="0" w:color="auto"/>
                                    <w:left w:val="none" w:sz="0" w:space="0" w:color="auto"/>
                                    <w:bottom w:val="none" w:sz="0" w:space="0" w:color="auto"/>
                                    <w:right w:val="none" w:sz="0" w:space="0" w:color="auto"/>
                                  </w:divBdr>
                                </w:div>
                                <w:div w:id="92819981">
                                  <w:marLeft w:val="0"/>
                                  <w:marRight w:val="0"/>
                                  <w:marTop w:val="0"/>
                                  <w:marBottom w:val="0"/>
                                  <w:divBdr>
                                    <w:top w:val="none" w:sz="0" w:space="0" w:color="auto"/>
                                    <w:left w:val="none" w:sz="0" w:space="0" w:color="auto"/>
                                    <w:bottom w:val="none" w:sz="0" w:space="0" w:color="auto"/>
                                    <w:right w:val="none" w:sz="0" w:space="0" w:color="auto"/>
                                  </w:divBdr>
                                </w:div>
                                <w:div w:id="1531383415">
                                  <w:marLeft w:val="0"/>
                                  <w:marRight w:val="0"/>
                                  <w:marTop w:val="0"/>
                                  <w:marBottom w:val="0"/>
                                  <w:divBdr>
                                    <w:top w:val="none" w:sz="0" w:space="0" w:color="auto"/>
                                    <w:left w:val="none" w:sz="0" w:space="0" w:color="auto"/>
                                    <w:bottom w:val="none" w:sz="0" w:space="0" w:color="auto"/>
                                    <w:right w:val="none" w:sz="0" w:space="0" w:color="auto"/>
                                  </w:divBdr>
                                </w:div>
                                <w:div w:id="177895533">
                                  <w:marLeft w:val="0"/>
                                  <w:marRight w:val="0"/>
                                  <w:marTop w:val="0"/>
                                  <w:marBottom w:val="0"/>
                                  <w:divBdr>
                                    <w:top w:val="none" w:sz="0" w:space="0" w:color="auto"/>
                                    <w:left w:val="none" w:sz="0" w:space="0" w:color="auto"/>
                                    <w:bottom w:val="none" w:sz="0" w:space="0" w:color="auto"/>
                                    <w:right w:val="none" w:sz="0" w:space="0" w:color="auto"/>
                                  </w:divBdr>
                                </w:div>
                                <w:div w:id="314378609">
                                  <w:marLeft w:val="0"/>
                                  <w:marRight w:val="0"/>
                                  <w:marTop w:val="0"/>
                                  <w:marBottom w:val="0"/>
                                  <w:divBdr>
                                    <w:top w:val="none" w:sz="0" w:space="0" w:color="auto"/>
                                    <w:left w:val="none" w:sz="0" w:space="0" w:color="auto"/>
                                    <w:bottom w:val="none" w:sz="0" w:space="0" w:color="auto"/>
                                    <w:right w:val="none" w:sz="0" w:space="0" w:color="auto"/>
                                  </w:divBdr>
                                </w:div>
                                <w:div w:id="1130706234">
                                  <w:marLeft w:val="0"/>
                                  <w:marRight w:val="0"/>
                                  <w:marTop w:val="0"/>
                                  <w:marBottom w:val="0"/>
                                  <w:divBdr>
                                    <w:top w:val="none" w:sz="0" w:space="0" w:color="auto"/>
                                    <w:left w:val="none" w:sz="0" w:space="0" w:color="auto"/>
                                    <w:bottom w:val="none" w:sz="0" w:space="0" w:color="auto"/>
                                    <w:right w:val="none" w:sz="0" w:space="0" w:color="auto"/>
                                  </w:divBdr>
                                </w:div>
                                <w:div w:id="2100059487">
                                  <w:marLeft w:val="0"/>
                                  <w:marRight w:val="0"/>
                                  <w:marTop w:val="0"/>
                                  <w:marBottom w:val="0"/>
                                  <w:divBdr>
                                    <w:top w:val="none" w:sz="0" w:space="0" w:color="auto"/>
                                    <w:left w:val="none" w:sz="0" w:space="0" w:color="auto"/>
                                    <w:bottom w:val="none" w:sz="0" w:space="0" w:color="auto"/>
                                    <w:right w:val="none" w:sz="0" w:space="0" w:color="auto"/>
                                  </w:divBdr>
                                </w:div>
                                <w:div w:id="731152280">
                                  <w:marLeft w:val="0"/>
                                  <w:marRight w:val="0"/>
                                  <w:marTop w:val="0"/>
                                  <w:marBottom w:val="0"/>
                                  <w:divBdr>
                                    <w:top w:val="none" w:sz="0" w:space="0" w:color="auto"/>
                                    <w:left w:val="none" w:sz="0" w:space="0" w:color="auto"/>
                                    <w:bottom w:val="none" w:sz="0" w:space="0" w:color="auto"/>
                                    <w:right w:val="none" w:sz="0" w:space="0" w:color="auto"/>
                                  </w:divBdr>
                                </w:div>
                                <w:div w:id="240453799">
                                  <w:marLeft w:val="0"/>
                                  <w:marRight w:val="0"/>
                                  <w:marTop w:val="0"/>
                                  <w:marBottom w:val="0"/>
                                  <w:divBdr>
                                    <w:top w:val="none" w:sz="0" w:space="0" w:color="auto"/>
                                    <w:left w:val="none" w:sz="0" w:space="0" w:color="auto"/>
                                    <w:bottom w:val="none" w:sz="0" w:space="0" w:color="auto"/>
                                    <w:right w:val="none" w:sz="0" w:space="0" w:color="auto"/>
                                  </w:divBdr>
                                </w:div>
                                <w:div w:id="67655779">
                                  <w:marLeft w:val="0"/>
                                  <w:marRight w:val="0"/>
                                  <w:marTop w:val="0"/>
                                  <w:marBottom w:val="0"/>
                                  <w:divBdr>
                                    <w:top w:val="none" w:sz="0" w:space="0" w:color="auto"/>
                                    <w:left w:val="none" w:sz="0" w:space="0" w:color="auto"/>
                                    <w:bottom w:val="none" w:sz="0" w:space="0" w:color="auto"/>
                                    <w:right w:val="none" w:sz="0" w:space="0" w:color="auto"/>
                                  </w:divBdr>
                                </w:div>
                                <w:div w:id="2101556778">
                                  <w:marLeft w:val="0"/>
                                  <w:marRight w:val="0"/>
                                  <w:marTop w:val="0"/>
                                  <w:marBottom w:val="0"/>
                                  <w:divBdr>
                                    <w:top w:val="none" w:sz="0" w:space="0" w:color="auto"/>
                                    <w:left w:val="none" w:sz="0" w:space="0" w:color="auto"/>
                                    <w:bottom w:val="none" w:sz="0" w:space="0" w:color="auto"/>
                                    <w:right w:val="none" w:sz="0" w:space="0" w:color="auto"/>
                                  </w:divBdr>
                                </w:div>
                                <w:div w:id="1971813196">
                                  <w:marLeft w:val="0"/>
                                  <w:marRight w:val="0"/>
                                  <w:marTop w:val="0"/>
                                  <w:marBottom w:val="0"/>
                                  <w:divBdr>
                                    <w:top w:val="none" w:sz="0" w:space="0" w:color="auto"/>
                                    <w:left w:val="none" w:sz="0" w:space="0" w:color="auto"/>
                                    <w:bottom w:val="none" w:sz="0" w:space="0" w:color="auto"/>
                                    <w:right w:val="none" w:sz="0" w:space="0" w:color="auto"/>
                                  </w:divBdr>
                                </w:div>
                                <w:div w:id="1023633396">
                                  <w:marLeft w:val="0"/>
                                  <w:marRight w:val="0"/>
                                  <w:marTop w:val="0"/>
                                  <w:marBottom w:val="0"/>
                                  <w:divBdr>
                                    <w:top w:val="none" w:sz="0" w:space="0" w:color="auto"/>
                                    <w:left w:val="none" w:sz="0" w:space="0" w:color="auto"/>
                                    <w:bottom w:val="none" w:sz="0" w:space="0" w:color="auto"/>
                                    <w:right w:val="none" w:sz="0" w:space="0" w:color="auto"/>
                                  </w:divBdr>
                                </w:div>
                                <w:div w:id="545066702">
                                  <w:marLeft w:val="0"/>
                                  <w:marRight w:val="0"/>
                                  <w:marTop w:val="0"/>
                                  <w:marBottom w:val="0"/>
                                  <w:divBdr>
                                    <w:top w:val="none" w:sz="0" w:space="0" w:color="auto"/>
                                    <w:left w:val="none" w:sz="0" w:space="0" w:color="auto"/>
                                    <w:bottom w:val="none" w:sz="0" w:space="0" w:color="auto"/>
                                    <w:right w:val="none" w:sz="0" w:space="0" w:color="auto"/>
                                  </w:divBdr>
                                </w:div>
                                <w:div w:id="167644197">
                                  <w:marLeft w:val="0"/>
                                  <w:marRight w:val="0"/>
                                  <w:marTop w:val="0"/>
                                  <w:marBottom w:val="0"/>
                                  <w:divBdr>
                                    <w:top w:val="none" w:sz="0" w:space="0" w:color="auto"/>
                                    <w:left w:val="none" w:sz="0" w:space="0" w:color="auto"/>
                                    <w:bottom w:val="none" w:sz="0" w:space="0" w:color="auto"/>
                                    <w:right w:val="none" w:sz="0" w:space="0" w:color="auto"/>
                                  </w:divBdr>
                                </w:div>
                                <w:div w:id="2036807772">
                                  <w:marLeft w:val="0"/>
                                  <w:marRight w:val="0"/>
                                  <w:marTop w:val="0"/>
                                  <w:marBottom w:val="0"/>
                                  <w:divBdr>
                                    <w:top w:val="none" w:sz="0" w:space="0" w:color="auto"/>
                                    <w:left w:val="none" w:sz="0" w:space="0" w:color="auto"/>
                                    <w:bottom w:val="none" w:sz="0" w:space="0" w:color="auto"/>
                                    <w:right w:val="none" w:sz="0" w:space="0" w:color="auto"/>
                                  </w:divBdr>
                                </w:div>
                                <w:div w:id="1059206891">
                                  <w:marLeft w:val="0"/>
                                  <w:marRight w:val="0"/>
                                  <w:marTop w:val="0"/>
                                  <w:marBottom w:val="0"/>
                                  <w:divBdr>
                                    <w:top w:val="none" w:sz="0" w:space="0" w:color="auto"/>
                                    <w:left w:val="none" w:sz="0" w:space="0" w:color="auto"/>
                                    <w:bottom w:val="none" w:sz="0" w:space="0" w:color="auto"/>
                                    <w:right w:val="none" w:sz="0" w:space="0" w:color="auto"/>
                                  </w:divBdr>
                                </w:div>
                                <w:div w:id="1884247019">
                                  <w:marLeft w:val="0"/>
                                  <w:marRight w:val="0"/>
                                  <w:marTop w:val="0"/>
                                  <w:marBottom w:val="0"/>
                                  <w:divBdr>
                                    <w:top w:val="none" w:sz="0" w:space="0" w:color="auto"/>
                                    <w:left w:val="none" w:sz="0" w:space="0" w:color="auto"/>
                                    <w:bottom w:val="none" w:sz="0" w:space="0" w:color="auto"/>
                                    <w:right w:val="none" w:sz="0" w:space="0" w:color="auto"/>
                                  </w:divBdr>
                                </w:div>
                                <w:div w:id="153226858">
                                  <w:marLeft w:val="0"/>
                                  <w:marRight w:val="0"/>
                                  <w:marTop w:val="0"/>
                                  <w:marBottom w:val="0"/>
                                  <w:divBdr>
                                    <w:top w:val="none" w:sz="0" w:space="0" w:color="auto"/>
                                    <w:left w:val="none" w:sz="0" w:space="0" w:color="auto"/>
                                    <w:bottom w:val="none" w:sz="0" w:space="0" w:color="auto"/>
                                    <w:right w:val="none" w:sz="0" w:space="0" w:color="auto"/>
                                  </w:divBdr>
                                </w:div>
                                <w:div w:id="1941060679">
                                  <w:marLeft w:val="0"/>
                                  <w:marRight w:val="0"/>
                                  <w:marTop w:val="0"/>
                                  <w:marBottom w:val="0"/>
                                  <w:divBdr>
                                    <w:top w:val="none" w:sz="0" w:space="0" w:color="auto"/>
                                    <w:left w:val="none" w:sz="0" w:space="0" w:color="auto"/>
                                    <w:bottom w:val="none" w:sz="0" w:space="0" w:color="auto"/>
                                    <w:right w:val="none" w:sz="0" w:space="0" w:color="auto"/>
                                  </w:divBdr>
                                </w:div>
                                <w:div w:id="25377817">
                                  <w:marLeft w:val="0"/>
                                  <w:marRight w:val="0"/>
                                  <w:marTop w:val="0"/>
                                  <w:marBottom w:val="0"/>
                                  <w:divBdr>
                                    <w:top w:val="none" w:sz="0" w:space="0" w:color="auto"/>
                                    <w:left w:val="none" w:sz="0" w:space="0" w:color="auto"/>
                                    <w:bottom w:val="none" w:sz="0" w:space="0" w:color="auto"/>
                                    <w:right w:val="none" w:sz="0" w:space="0" w:color="auto"/>
                                  </w:divBdr>
                                </w:div>
                                <w:div w:id="939223576">
                                  <w:marLeft w:val="0"/>
                                  <w:marRight w:val="0"/>
                                  <w:marTop w:val="0"/>
                                  <w:marBottom w:val="0"/>
                                  <w:divBdr>
                                    <w:top w:val="none" w:sz="0" w:space="0" w:color="auto"/>
                                    <w:left w:val="none" w:sz="0" w:space="0" w:color="auto"/>
                                    <w:bottom w:val="none" w:sz="0" w:space="0" w:color="auto"/>
                                    <w:right w:val="none" w:sz="0" w:space="0" w:color="auto"/>
                                  </w:divBdr>
                                </w:div>
                                <w:div w:id="816385288">
                                  <w:marLeft w:val="0"/>
                                  <w:marRight w:val="0"/>
                                  <w:marTop w:val="0"/>
                                  <w:marBottom w:val="0"/>
                                  <w:divBdr>
                                    <w:top w:val="none" w:sz="0" w:space="0" w:color="auto"/>
                                    <w:left w:val="none" w:sz="0" w:space="0" w:color="auto"/>
                                    <w:bottom w:val="none" w:sz="0" w:space="0" w:color="auto"/>
                                    <w:right w:val="none" w:sz="0" w:space="0" w:color="auto"/>
                                  </w:divBdr>
                                </w:div>
                                <w:div w:id="112749406">
                                  <w:marLeft w:val="0"/>
                                  <w:marRight w:val="0"/>
                                  <w:marTop w:val="0"/>
                                  <w:marBottom w:val="0"/>
                                  <w:divBdr>
                                    <w:top w:val="none" w:sz="0" w:space="0" w:color="auto"/>
                                    <w:left w:val="none" w:sz="0" w:space="0" w:color="auto"/>
                                    <w:bottom w:val="none" w:sz="0" w:space="0" w:color="auto"/>
                                    <w:right w:val="none" w:sz="0" w:space="0" w:color="auto"/>
                                  </w:divBdr>
                                </w:div>
                                <w:div w:id="804204416">
                                  <w:marLeft w:val="0"/>
                                  <w:marRight w:val="0"/>
                                  <w:marTop w:val="0"/>
                                  <w:marBottom w:val="0"/>
                                  <w:divBdr>
                                    <w:top w:val="none" w:sz="0" w:space="0" w:color="auto"/>
                                    <w:left w:val="none" w:sz="0" w:space="0" w:color="auto"/>
                                    <w:bottom w:val="none" w:sz="0" w:space="0" w:color="auto"/>
                                    <w:right w:val="none" w:sz="0" w:space="0" w:color="auto"/>
                                  </w:divBdr>
                                </w:div>
                                <w:div w:id="1433164543">
                                  <w:marLeft w:val="0"/>
                                  <w:marRight w:val="0"/>
                                  <w:marTop w:val="0"/>
                                  <w:marBottom w:val="0"/>
                                  <w:divBdr>
                                    <w:top w:val="none" w:sz="0" w:space="0" w:color="auto"/>
                                    <w:left w:val="none" w:sz="0" w:space="0" w:color="auto"/>
                                    <w:bottom w:val="none" w:sz="0" w:space="0" w:color="auto"/>
                                    <w:right w:val="none" w:sz="0" w:space="0" w:color="auto"/>
                                  </w:divBdr>
                                </w:div>
                                <w:div w:id="404689085">
                                  <w:marLeft w:val="0"/>
                                  <w:marRight w:val="0"/>
                                  <w:marTop w:val="0"/>
                                  <w:marBottom w:val="0"/>
                                  <w:divBdr>
                                    <w:top w:val="none" w:sz="0" w:space="0" w:color="auto"/>
                                    <w:left w:val="none" w:sz="0" w:space="0" w:color="auto"/>
                                    <w:bottom w:val="none" w:sz="0" w:space="0" w:color="auto"/>
                                    <w:right w:val="none" w:sz="0" w:space="0" w:color="auto"/>
                                  </w:divBdr>
                                </w:div>
                                <w:div w:id="847057525">
                                  <w:marLeft w:val="0"/>
                                  <w:marRight w:val="0"/>
                                  <w:marTop w:val="0"/>
                                  <w:marBottom w:val="0"/>
                                  <w:divBdr>
                                    <w:top w:val="none" w:sz="0" w:space="0" w:color="auto"/>
                                    <w:left w:val="none" w:sz="0" w:space="0" w:color="auto"/>
                                    <w:bottom w:val="none" w:sz="0" w:space="0" w:color="auto"/>
                                    <w:right w:val="none" w:sz="0" w:space="0" w:color="auto"/>
                                  </w:divBdr>
                                </w:div>
                                <w:div w:id="257645008">
                                  <w:marLeft w:val="0"/>
                                  <w:marRight w:val="0"/>
                                  <w:marTop w:val="0"/>
                                  <w:marBottom w:val="0"/>
                                  <w:divBdr>
                                    <w:top w:val="none" w:sz="0" w:space="0" w:color="auto"/>
                                    <w:left w:val="none" w:sz="0" w:space="0" w:color="auto"/>
                                    <w:bottom w:val="none" w:sz="0" w:space="0" w:color="auto"/>
                                    <w:right w:val="none" w:sz="0" w:space="0" w:color="auto"/>
                                  </w:divBdr>
                                </w:div>
                                <w:div w:id="351536245">
                                  <w:marLeft w:val="0"/>
                                  <w:marRight w:val="0"/>
                                  <w:marTop w:val="0"/>
                                  <w:marBottom w:val="0"/>
                                  <w:divBdr>
                                    <w:top w:val="none" w:sz="0" w:space="0" w:color="auto"/>
                                    <w:left w:val="none" w:sz="0" w:space="0" w:color="auto"/>
                                    <w:bottom w:val="none" w:sz="0" w:space="0" w:color="auto"/>
                                    <w:right w:val="none" w:sz="0" w:space="0" w:color="auto"/>
                                  </w:divBdr>
                                </w:div>
                                <w:div w:id="1542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763082">
      <w:bodyDiv w:val="1"/>
      <w:marLeft w:val="0"/>
      <w:marRight w:val="0"/>
      <w:marTop w:val="0"/>
      <w:marBottom w:val="0"/>
      <w:divBdr>
        <w:top w:val="none" w:sz="0" w:space="0" w:color="auto"/>
        <w:left w:val="none" w:sz="0" w:space="0" w:color="auto"/>
        <w:bottom w:val="none" w:sz="0" w:space="0" w:color="auto"/>
        <w:right w:val="none" w:sz="0" w:space="0" w:color="auto"/>
      </w:divBdr>
    </w:div>
    <w:div w:id="1600217016">
      <w:bodyDiv w:val="1"/>
      <w:marLeft w:val="0"/>
      <w:marRight w:val="0"/>
      <w:marTop w:val="0"/>
      <w:marBottom w:val="0"/>
      <w:divBdr>
        <w:top w:val="none" w:sz="0" w:space="0" w:color="auto"/>
        <w:left w:val="none" w:sz="0" w:space="0" w:color="auto"/>
        <w:bottom w:val="none" w:sz="0" w:space="0" w:color="auto"/>
        <w:right w:val="none" w:sz="0" w:space="0" w:color="auto"/>
      </w:divBdr>
    </w:div>
    <w:div w:id="1643801995">
      <w:bodyDiv w:val="1"/>
      <w:marLeft w:val="0"/>
      <w:marRight w:val="0"/>
      <w:marTop w:val="0"/>
      <w:marBottom w:val="0"/>
      <w:divBdr>
        <w:top w:val="none" w:sz="0" w:space="0" w:color="auto"/>
        <w:left w:val="none" w:sz="0" w:space="0" w:color="auto"/>
        <w:bottom w:val="none" w:sz="0" w:space="0" w:color="auto"/>
        <w:right w:val="none" w:sz="0" w:space="0" w:color="auto"/>
      </w:divBdr>
    </w:div>
    <w:div w:id="1711032077">
      <w:bodyDiv w:val="1"/>
      <w:marLeft w:val="0"/>
      <w:marRight w:val="0"/>
      <w:marTop w:val="0"/>
      <w:marBottom w:val="0"/>
      <w:divBdr>
        <w:top w:val="none" w:sz="0" w:space="0" w:color="auto"/>
        <w:left w:val="none" w:sz="0" w:space="0" w:color="auto"/>
        <w:bottom w:val="none" w:sz="0" w:space="0" w:color="auto"/>
        <w:right w:val="none" w:sz="0" w:space="0" w:color="auto"/>
      </w:divBdr>
      <w:divsChild>
        <w:div w:id="712734839">
          <w:marLeft w:val="0"/>
          <w:marRight w:val="0"/>
          <w:marTop w:val="0"/>
          <w:marBottom w:val="0"/>
          <w:divBdr>
            <w:top w:val="none" w:sz="0" w:space="0" w:color="auto"/>
            <w:left w:val="none" w:sz="0" w:space="0" w:color="auto"/>
            <w:bottom w:val="none" w:sz="0" w:space="0" w:color="auto"/>
            <w:right w:val="none" w:sz="0" w:space="0" w:color="auto"/>
          </w:divBdr>
          <w:divsChild>
            <w:div w:id="1517304156">
              <w:marLeft w:val="0"/>
              <w:marRight w:val="0"/>
              <w:marTop w:val="0"/>
              <w:marBottom w:val="0"/>
              <w:divBdr>
                <w:top w:val="none" w:sz="0" w:space="0" w:color="auto"/>
                <w:left w:val="none" w:sz="0" w:space="0" w:color="auto"/>
                <w:bottom w:val="none" w:sz="0" w:space="0" w:color="auto"/>
                <w:right w:val="none" w:sz="0" w:space="0" w:color="auto"/>
              </w:divBdr>
              <w:divsChild>
                <w:div w:id="1920401787">
                  <w:marLeft w:val="0"/>
                  <w:marRight w:val="0"/>
                  <w:marTop w:val="0"/>
                  <w:marBottom w:val="0"/>
                  <w:divBdr>
                    <w:top w:val="none" w:sz="0" w:space="0" w:color="auto"/>
                    <w:left w:val="none" w:sz="0" w:space="0" w:color="auto"/>
                    <w:bottom w:val="none" w:sz="0" w:space="0" w:color="auto"/>
                    <w:right w:val="none" w:sz="0" w:space="0" w:color="auto"/>
                  </w:divBdr>
                  <w:divsChild>
                    <w:div w:id="2043819795">
                      <w:marLeft w:val="0"/>
                      <w:marRight w:val="0"/>
                      <w:marTop w:val="0"/>
                      <w:marBottom w:val="0"/>
                      <w:divBdr>
                        <w:top w:val="none" w:sz="0" w:space="0" w:color="auto"/>
                        <w:left w:val="none" w:sz="0" w:space="0" w:color="auto"/>
                        <w:bottom w:val="none" w:sz="0" w:space="0" w:color="auto"/>
                        <w:right w:val="none" w:sz="0" w:space="0" w:color="auto"/>
                      </w:divBdr>
                      <w:divsChild>
                        <w:div w:id="1251155866">
                          <w:marLeft w:val="0"/>
                          <w:marRight w:val="0"/>
                          <w:marTop w:val="0"/>
                          <w:marBottom w:val="0"/>
                          <w:divBdr>
                            <w:top w:val="none" w:sz="0" w:space="0" w:color="auto"/>
                            <w:left w:val="none" w:sz="0" w:space="0" w:color="auto"/>
                            <w:bottom w:val="none" w:sz="0" w:space="0" w:color="auto"/>
                            <w:right w:val="none" w:sz="0" w:space="0" w:color="auto"/>
                          </w:divBdr>
                          <w:divsChild>
                            <w:div w:id="6523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82668">
          <w:marLeft w:val="0"/>
          <w:marRight w:val="0"/>
          <w:marTop w:val="0"/>
          <w:marBottom w:val="0"/>
          <w:divBdr>
            <w:top w:val="none" w:sz="0" w:space="0" w:color="auto"/>
            <w:left w:val="none" w:sz="0" w:space="0" w:color="auto"/>
            <w:bottom w:val="none" w:sz="0" w:space="0" w:color="auto"/>
            <w:right w:val="none" w:sz="0" w:space="0" w:color="auto"/>
          </w:divBdr>
          <w:divsChild>
            <w:div w:id="708149150">
              <w:marLeft w:val="0"/>
              <w:marRight w:val="0"/>
              <w:marTop w:val="0"/>
              <w:marBottom w:val="0"/>
              <w:divBdr>
                <w:top w:val="none" w:sz="0" w:space="0" w:color="auto"/>
                <w:left w:val="none" w:sz="0" w:space="0" w:color="auto"/>
                <w:bottom w:val="none" w:sz="0" w:space="0" w:color="auto"/>
                <w:right w:val="none" w:sz="0" w:space="0" w:color="auto"/>
              </w:divBdr>
              <w:divsChild>
                <w:div w:id="416172725">
                  <w:marLeft w:val="0"/>
                  <w:marRight w:val="0"/>
                  <w:marTop w:val="0"/>
                  <w:marBottom w:val="0"/>
                  <w:divBdr>
                    <w:top w:val="none" w:sz="0" w:space="0" w:color="auto"/>
                    <w:left w:val="none" w:sz="0" w:space="0" w:color="auto"/>
                    <w:bottom w:val="none" w:sz="0" w:space="0" w:color="auto"/>
                    <w:right w:val="none" w:sz="0" w:space="0" w:color="auto"/>
                  </w:divBdr>
                  <w:divsChild>
                    <w:div w:id="2945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8480">
      <w:bodyDiv w:val="1"/>
      <w:marLeft w:val="0"/>
      <w:marRight w:val="0"/>
      <w:marTop w:val="0"/>
      <w:marBottom w:val="0"/>
      <w:divBdr>
        <w:top w:val="none" w:sz="0" w:space="0" w:color="auto"/>
        <w:left w:val="none" w:sz="0" w:space="0" w:color="auto"/>
        <w:bottom w:val="none" w:sz="0" w:space="0" w:color="auto"/>
        <w:right w:val="none" w:sz="0" w:space="0" w:color="auto"/>
      </w:divBdr>
    </w:div>
    <w:div w:id="1908998718">
      <w:bodyDiv w:val="1"/>
      <w:marLeft w:val="0"/>
      <w:marRight w:val="0"/>
      <w:marTop w:val="0"/>
      <w:marBottom w:val="0"/>
      <w:divBdr>
        <w:top w:val="none" w:sz="0" w:space="0" w:color="auto"/>
        <w:left w:val="none" w:sz="0" w:space="0" w:color="auto"/>
        <w:bottom w:val="none" w:sz="0" w:space="0" w:color="auto"/>
        <w:right w:val="none" w:sz="0" w:space="0" w:color="auto"/>
      </w:divBdr>
    </w:div>
    <w:div w:id="1932545374">
      <w:bodyDiv w:val="1"/>
      <w:marLeft w:val="0"/>
      <w:marRight w:val="0"/>
      <w:marTop w:val="0"/>
      <w:marBottom w:val="0"/>
      <w:divBdr>
        <w:top w:val="none" w:sz="0" w:space="0" w:color="auto"/>
        <w:left w:val="none" w:sz="0" w:space="0" w:color="auto"/>
        <w:bottom w:val="none" w:sz="0" w:space="0" w:color="auto"/>
        <w:right w:val="none" w:sz="0" w:space="0" w:color="auto"/>
      </w:divBdr>
    </w:div>
    <w:div w:id="1957712295">
      <w:bodyDiv w:val="1"/>
      <w:marLeft w:val="0"/>
      <w:marRight w:val="0"/>
      <w:marTop w:val="0"/>
      <w:marBottom w:val="0"/>
      <w:divBdr>
        <w:top w:val="none" w:sz="0" w:space="0" w:color="auto"/>
        <w:left w:val="none" w:sz="0" w:space="0" w:color="auto"/>
        <w:bottom w:val="none" w:sz="0" w:space="0" w:color="auto"/>
        <w:right w:val="none" w:sz="0" w:space="0" w:color="auto"/>
      </w:divBdr>
    </w:div>
    <w:div w:id="2040542337">
      <w:bodyDiv w:val="1"/>
      <w:marLeft w:val="0"/>
      <w:marRight w:val="0"/>
      <w:marTop w:val="0"/>
      <w:marBottom w:val="0"/>
      <w:divBdr>
        <w:top w:val="none" w:sz="0" w:space="0" w:color="auto"/>
        <w:left w:val="none" w:sz="0" w:space="0" w:color="auto"/>
        <w:bottom w:val="none" w:sz="0" w:space="0" w:color="auto"/>
        <w:right w:val="none" w:sz="0" w:space="0" w:color="auto"/>
      </w:divBdr>
    </w:div>
    <w:div w:id="2126651451">
      <w:bodyDiv w:val="1"/>
      <w:marLeft w:val="0"/>
      <w:marRight w:val="0"/>
      <w:marTop w:val="0"/>
      <w:marBottom w:val="0"/>
      <w:divBdr>
        <w:top w:val="none" w:sz="0" w:space="0" w:color="auto"/>
        <w:left w:val="none" w:sz="0" w:space="0" w:color="auto"/>
        <w:bottom w:val="none" w:sz="0" w:space="0" w:color="auto"/>
        <w:right w:val="none" w:sz="0" w:space="0" w:color="auto"/>
      </w:divBdr>
    </w:div>
    <w:div w:id="21407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hs.com.au/" TargetMode="External"/><Relationship Id="rId18" Type="http://schemas.openxmlformats.org/officeDocument/2006/relationships/hyperlink" Target="http://www.equestrian.org.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atherineshow.org.au/index.php?option=com_content&amp;view=article&amp;id=765&amp;Itemid=305" TargetMode="External"/><Relationship Id="rId7" Type="http://schemas.openxmlformats.org/officeDocument/2006/relationships/endnotes" Target="endnotes.xml"/><Relationship Id="rId12" Type="http://schemas.openxmlformats.org/officeDocument/2006/relationships/hyperlink" Target="http://www.katherineshow.org.au/index.php?option=com_content&amp;view=article&amp;id=765&amp;Itemid=305" TargetMode="External"/><Relationship Id="rId17" Type="http://schemas.openxmlformats.org/officeDocument/2006/relationships/hyperlink" Target="http://www.katherineshow.org.au/index.php?option=com_content&amp;view=article&amp;id=765&amp;Itemid=30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questrian.org.au" TargetMode="External"/><Relationship Id="rId20" Type="http://schemas.openxmlformats.org/officeDocument/2006/relationships/hyperlink" Target="http://www.katherineshow.org.au/index.php?option=com_content&amp;view=article&amp;id=765&amp;Itemid=3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herineshow.org.au/index.php?option=com_content&amp;view=article&amp;id=69&amp;Itemid=16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questrian.org.au" TargetMode="External"/><Relationship Id="rId23" Type="http://schemas.openxmlformats.org/officeDocument/2006/relationships/hyperlink" Target="mailto:mail@katherineshow.org.au" TargetMode="External"/><Relationship Id="rId10" Type="http://schemas.openxmlformats.org/officeDocument/2006/relationships/hyperlink" Target="http://www.katherineshow.org.au" TargetMode="External"/><Relationship Id="rId19" Type="http://schemas.openxmlformats.org/officeDocument/2006/relationships/hyperlink" Target="http://www.katherineshow.org.au/index.php?option=com_content&amp;view=article&amp;id=765&amp;Itemid=3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atherineshow.org.au/index.php?option=com_content&amp;view=article&amp;id=765&amp;Itemid=305" TargetMode="External"/><Relationship Id="rId22" Type="http://schemas.openxmlformats.org/officeDocument/2006/relationships/hyperlink" Target="http://www.abcra.com.au/" TargetMode="External"/><Relationship Id="rId27" Type="http://schemas.openxmlformats.org/officeDocument/2006/relationships/theme" Target="theme/theme1.xml"/></Relationships>
</file>

<file path=word/theme/theme1.xml><?xml version="1.0" encoding="utf-8"?>
<a:theme xmlns:a="http://schemas.openxmlformats.org/drawingml/2006/main" name="KDSS Procedures">
  <a:themeElements>
    <a:clrScheme name="KDSS Logo">
      <a:dk1>
        <a:sysClr val="windowText" lastClr="000000"/>
      </a:dk1>
      <a:lt1>
        <a:sysClr val="window" lastClr="FFFFFF"/>
      </a:lt1>
      <a:dk2>
        <a:srgbClr val="DB5700"/>
      </a:dk2>
      <a:lt2>
        <a:srgbClr val="EEECE1"/>
      </a:lt2>
      <a:accent1>
        <a:srgbClr val="F99D39"/>
      </a:accent1>
      <a:accent2>
        <a:srgbClr val="C6173F"/>
      </a:accent2>
      <a:accent3>
        <a:srgbClr val="86442E"/>
      </a:accent3>
      <a:accent4>
        <a:srgbClr val="FBF3C1"/>
      </a:accent4>
      <a:accent5>
        <a:srgbClr val="9B8579"/>
      </a:accent5>
      <a:accent6>
        <a:srgbClr val="E5C4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CCFDC-AE6B-403A-B28B-ABFF134A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9415</Words>
  <Characters>53666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 Regulations</dc:title>
  <dc:creator>Secretary</dc:creator>
  <cp:lastModifiedBy>Suzanne Sinclair</cp:lastModifiedBy>
  <cp:revision>8</cp:revision>
  <cp:lastPrinted>2015-11-27T04:41:00Z</cp:lastPrinted>
  <dcterms:created xsi:type="dcterms:W3CDTF">2016-12-22T04:36:00Z</dcterms:created>
  <dcterms:modified xsi:type="dcterms:W3CDTF">2017-04-03T03:23:00Z</dcterms:modified>
</cp:coreProperties>
</file>