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DD97B" w14:textId="2636B311" w:rsidR="009340EB" w:rsidRPr="00DD3D9E" w:rsidRDefault="009340EB" w:rsidP="009340EB">
      <w:pPr>
        <w:pStyle w:val="Title"/>
        <w:jc w:val="center"/>
        <w:rPr>
          <w:rStyle w:val="SubtleReference"/>
          <w:rFonts w:asciiTheme="minorHAnsi" w:hAnsiTheme="minorHAnsi" w:cstheme="minorHAnsi"/>
          <w:color w:val="76923C" w:themeColor="accent3" w:themeShade="BF"/>
          <w:sz w:val="48"/>
        </w:rPr>
      </w:pPr>
      <w:r w:rsidRPr="00DD3D9E">
        <w:rPr>
          <w:rStyle w:val="SubtleReference"/>
          <w:rFonts w:asciiTheme="minorHAnsi" w:hAnsiTheme="minorHAnsi" w:cstheme="minorHAnsi"/>
          <w:color w:val="76923C" w:themeColor="accent3" w:themeShade="BF"/>
          <w:sz w:val="40"/>
        </w:rPr>
        <w:t>REMOVAL OF RUBBISH</w:t>
      </w:r>
    </w:p>
    <w:p w14:paraId="58CD2E15" w14:textId="77777777" w:rsidR="009340EB" w:rsidRPr="00DD3D9E" w:rsidRDefault="009340EB" w:rsidP="009340EB">
      <w:pPr>
        <w:pStyle w:val="Subtitle"/>
        <w:rPr>
          <w:rFonts w:asciiTheme="minorHAnsi" w:hAnsiTheme="minorHAnsi" w:cstheme="minorHAnsi"/>
          <w:color w:val="76923C" w:themeColor="accent3" w:themeShade="BF"/>
        </w:rPr>
      </w:pPr>
      <w:r w:rsidRPr="00DD3D9E">
        <w:rPr>
          <w:rFonts w:asciiTheme="minorHAnsi" w:hAnsiTheme="minorHAnsi" w:cstheme="minorHAnsi"/>
          <w:color w:val="76923C" w:themeColor="accent3" w:themeShade="BF"/>
        </w:rPr>
        <w:t>Preamble</w:t>
      </w:r>
    </w:p>
    <w:p w14:paraId="526DB2C5" w14:textId="77777777" w:rsidR="009340EB" w:rsidRPr="00DD3D9E" w:rsidRDefault="009340EB" w:rsidP="009340EB">
      <w:pPr>
        <w:widowControl/>
        <w:rPr>
          <w:rFonts w:asciiTheme="minorHAnsi" w:hAnsiTheme="minorHAnsi" w:cstheme="minorHAnsi"/>
          <w:sz w:val="22"/>
        </w:rPr>
      </w:pPr>
      <w:r w:rsidRPr="00DD3D9E">
        <w:rPr>
          <w:rFonts w:asciiTheme="minorHAnsi" w:hAnsiTheme="minorHAnsi" w:cstheme="minorHAnsi"/>
          <w:sz w:val="22"/>
        </w:rPr>
        <w:t>Katherine Show Day falls on the third Friday of July each year.</w:t>
      </w:r>
    </w:p>
    <w:p w14:paraId="557012EC" w14:textId="77777777" w:rsidR="009340EB" w:rsidRPr="00DD3D9E" w:rsidRDefault="009340EB" w:rsidP="009340EB">
      <w:pPr>
        <w:widowControl/>
        <w:rPr>
          <w:rFonts w:asciiTheme="minorHAnsi" w:hAnsiTheme="minorHAnsi" w:cstheme="minorHAnsi"/>
          <w:sz w:val="22"/>
        </w:rPr>
      </w:pPr>
      <w:r w:rsidRPr="00DD3D9E">
        <w:rPr>
          <w:rFonts w:asciiTheme="minorHAnsi" w:hAnsiTheme="minorHAnsi" w:cstheme="minorHAnsi"/>
          <w:sz w:val="22"/>
        </w:rPr>
        <w:t>The Katherine &amp; District Show Society has control of the Showgrounds from 2</w:t>
      </w:r>
      <w:r w:rsidRPr="00DD3D9E">
        <w:rPr>
          <w:rFonts w:asciiTheme="minorHAnsi" w:hAnsiTheme="minorHAnsi" w:cstheme="minorHAnsi"/>
          <w:sz w:val="22"/>
          <w:vertAlign w:val="superscript"/>
        </w:rPr>
        <w:t>nd</w:t>
      </w:r>
      <w:r w:rsidRPr="00DD3D9E">
        <w:rPr>
          <w:rFonts w:asciiTheme="minorHAnsi" w:hAnsiTheme="minorHAnsi" w:cstheme="minorHAnsi"/>
          <w:sz w:val="22"/>
        </w:rPr>
        <w:t xml:space="preserve"> July.  Preparation and setting up will occur throughout the Showgrounds during this period.</w:t>
      </w:r>
    </w:p>
    <w:p w14:paraId="4792BC07" w14:textId="1C4FB9B0" w:rsidR="009340EB" w:rsidRPr="00DD3D9E" w:rsidRDefault="009340EB" w:rsidP="009340EB">
      <w:pPr>
        <w:widowControl/>
        <w:rPr>
          <w:rFonts w:asciiTheme="minorHAnsi" w:hAnsiTheme="minorHAnsi" w:cstheme="minorHAnsi"/>
          <w:sz w:val="22"/>
        </w:rPr>
      </w:pPr>
      <w:r w:rsidRPr="00DD3D9E">
        <w:rPr>
          <w:rFonts w:asciiTheme="minorHAnsi" w:hAnsiTheme="minorHAnsi" w:cstheme="minorHAnsi"/>
          <w:sz w:val="22"/>
        </w:rPr>
        <w:t xml:space="preserve">Events on the main arena commence on the Tuesday prior to </w:t>
      </w:r>
      <w:r w:rsidR="00874D1F" w:rsidRPr="00DD3D9E">
        <w:rPr>
          <w:rFonts w:asciiTheme="minorHAnsi" w:hAnsiTheme="minorHAnsi" w:cstheme="minorHAnsi"/>
          <w:sz w:val="22"/>
        </w:rPr>
        <w:t>Show Day</w:t>
      </w:r>
      <w:r w:rsidRPr="00DD3D9E">
        <w:rPr>
          <w:rFonts w:asciiTheme="minorHAnsi" w:hAnsiTheme="minorHAnsi" w:cstheme="minorHAnsi"/>
          <w:sz w:val="22"/>
        </w:rPr>
        <w:t xml:space="preserve"> and continue through to Saturday evening.  Friday and Saturday are the Show Days during which time there will be activities occurring throughout the entire Showgrounds.</w:t>
      </w:r>
    </w:p>
    <w:p w14:paraId="63443FA4" w14:textId="6516BC1B" w:rsidR="009340EB" w:rsidRPr="00DD3D9E" w:rsidRDefault="009340EB" w:rsidP="009340EB">
      <w:pPr>
        <w:widowControl/>
        <w:rPr>
          <w:rFonts w:asciiTheme="minorHAnsi" w:hAnsiTheme="minorHAnsi" w:cstheme="minorHAnsi"/>
          <w:sz w:val="22"/>
        </w:rPr>
      </w:pPr>
      <w:r w:rsidRPr="00DD3D9E">
        <w:rPr>
          <w:rFonts w:asciiTheme="minorHAnsi" w:hAnsiTheme="minorHAnsi" w:cstheme="minorHAnsi"/>
          <w:sz w:val="22"/>
        </w:rPr>
        <w:t xml:space="preserve">Packing up and departure of exhibitors and stall holders occurs predominantly on the Sunday with vacation of the grounds occurring by the Tuesday following </w:t>
      </w:r>
      <w:r w:rsidR="00874D1F" w:rsidRPr="00DD3D9E">
        <w:rPr>
          <w:rFonts w:asciiTheme="minorHAnsi" w:hAnsiTheme="minorHAnsi" w:cstheme="minorHAnsi"/>
          <w:sz w:val="22"/>
        </w:rPr>
        <w:t>Show Day</w:t>
      </w:r>
      <w:r w:rsidRPr="00DD3D9E">
        <w:rPr>
          <w:rFonts w:asciiTheme="minorHAnsi" w:hAnsiTheme="minorHAnsi" w:cstheme="minorHAnsi"/>
          <w:sz w:val="22"/>
        </w:rPr>
        <w:t>.</w:t>
      </w:r>
    </w:p>
    <w:p w14:paraId="4C4A7462" w14:textId="77777777" w:rsidR="009340EB" w:rsidRPr="00DD3D9E" w:rsidRDefault="009340EB" w:rsidP="009340EB">
      <w:pPr>
        <w:widowControl/>
        <w:rPr>
          <w:rFonts w:asciiTheme="minorHAnsi" w:hAnsiTheme="minorHAnsi" w:cstheme="minorHAnsi"/>
          <w:sz w:val="22"/>
        </w:rPr>
      </w:pPr>
      <w:r w:rsidRPr="00DD3D9E">
        <w:rPr>
          <w:rFonts w:asciiTheme="minorHAnsi" w:hAnsiTheme="minorHAnsi" w:cstheme="minorHAnsi"/>
          <w:sz w:val="22"/>
        </w:rPr>
        <w:t>“KDSS” means the Katherine &amp; District Show Society Incorporated.</w:t>
      </w:r>
    </w:p>
    <w:p w14:paraId="5F5FAC77" w14:textId="77777777" w:rsidR="009340EB" w:rsidRPr="00DD3D9E" w:rsidRDefault="009340EB" w:rsidP="009340EB">
      <w:pPr>
        <w:widowControl/>
        <w:rPr>
          <w:rFonts w:asciiTheme="minorHAnsi" w:hAnsiTheme="minorHAnsi" w:cstheme="minorHAnsi"/>
          <w:sz w:val="22"/>
        </w:rPr>
      </w:pPr>
      <w:r w:rsidRPr="00DD3D9E">
        <w:rPr>
          <w:rFonts w:asciiTheme="minorHAnsi" w:hAnsiTheme="minorHAnsi" w:cstheme="minorHAnsi"/>
          <w:sz w:val="22"/>
        </w:rPr>
        <w:t>EOI means Expression of Interest</w:t>
      </w:r>
    </w:p>
    <w:p w14:paraId="74683B67" w14:textId="77777777" w:rsidR="009340EB" w:rsidRPr="00DD3D9E" w:rsidRDefault="009340EB" w:rsidP="009340EB">
      <w:pPr>
        <w:widowControl/>
        <w:rPr>
          <w:rFonts w:asciiTheme="minorHAnsi" w:hAnsiTheme="minorHAnsi" w:cstheme="minorHAnsi"/>
          <w:sz w:val="22"/>
        </w:rPr>
      </w:pPr>
      <w:r w:rsidRPr="00DD3D9E">
        <w:rPr>
          <w:rFonts w:asciiTheme="minorHAnsi" w:hAnsiTheme="minorHAnsi" w:cstheme="minorHAnsi"/>
          <w:sz w:val="22"/>
        </w:rPr>
        <w:t>Contracts for Expressions of Interest may be withdrawn or not awarded at the discretion of KDSS.</w:t>
      </w:r>
    </w:p>
    <w:p w14:paraId="5DBBC704" w14:textId="77777777" w:rsidR="009340EB" w:rsidRPr="00DD3D9E" w:rsidRDefault="009340EB" w:rsidP="009340EB">
      <w:pPr>
        <w:widowControl/>
        <w:rPr>
          <w:rFonts w:asciiTheme="minorHAnsi" w:hAnsiTheme="minorHAnsi" w:cstheme="minorHAnsi"/>
          <w:sz w:val="22"/>
        </w:rPr>
      </w:pPr>
      <w:r w:rsidRPr="00DD3D9E">
        <w:rPr>
          <w:rFonts w:asciiTheme="minorHAnsi" w:hAnsiTheme="minorHAnsi" w:cstheme="minorHAnsi"/>
          <w:sz w:val="22"/>
        </w:rPr>
        <w:t>The successful contractor will not necessarily have the lowest price but will provide a value for money service that will comply with the standards expected of KDSS.  Please attach any supporting documentation with your application.</w:t>
      </w:r>
    </w:p>
    <w:p w14:paraId="07CED42D" w14:textId="77777777" w:rsidR="009340EB" w:rsidRPr="00DD3D9E" w:rsidRDefault="009340EB" w:rsidP="009340EB">
      <w:pPr>
        <w:widowControl/>
        <w:rPr>
          <w:rFonts w:asciiTheme="minorHAnsi" w:hAnsiTheme="minorHAnsi" w:cstheme="minorHAnsi"/>
          <w:sz w:val="18"/>
        </w:rPr>
      </w:pPr>
    </w:p>
    <w:p w14:paraId="24AE6F28" w14:textId="016552FE" w:rsidR="009340EB" w:rsidRPr="00DD3D9E" w:rsidRDefault="009340EB" w:rsidP="009340EB">
      <w:pPr>
        <w:pStyle w:val="Subtitle"/>
        <w:rPr>
          <w:rFonts w:asciiTheme="minorHAnsi" w:hAnsiTheme="minorHAnsi" w:cstheme="minorHAnsi"/>
          <w:color w:val="76923C" w:themeColor="accent3" w:themeShade="BF"/>
        </w:rPr>
      </w:pPr>
      <w:r w:rsidRPr="00DD3D9E">
        <w:rPr>
          <w:rFonts w:asciiTheme="minorHAnsi" w:hAnsiTheme="minorHAnsi" w:cstheme="minorHAnsi"/>
          <w:color w:val="76923C" w:themeColor="accent3" w:themeShade="BF"/>
        </w:rPr>
        <w:t xml:space="preserve">Show Dates for </w:t>
      </w:r>
      <w:r w:rsidR="00BF0D36">
        <w:rPr>
          <w:rFonts w:asciiTheme="minorHAnsi" w:hAnsiTheme="minorHAnsi" w:cstheme="minorHAnsi"/>
          <w:color w:val="76923C" w:themeColor="accent3" w:themeShade="BF"/>
        </w:rPr>
        <w:t>2022</w:t>
      </w:r>
    </w:p>
    <w:p w14:paraId="52EB1CD5" w14:textId="08AFDC0C" w:rsidR="009340EB" w:rsidRPr="00DD3D9E" w:rsidRDefault="009340EB" w:rsidP="009340EB">
      <w:pPr>
        <w:rPr>
          <w:rFonts w:asciiTheme="minorHAnsi" w:hAnsiTheme="minorHAnsi" w:cstheme="minorHAnsi"/>
          <w:sz w:val="22"/>
        </w:rPr>
      </w:pPr>
      <w:r w:rsidRPr="00DD3D9E">
        <w:rPr>
          <w:rFonts w:asciiTheme="minorHAnsi" w:hAnsiTheme="minorHAnsi" w:cstheme="minorHAnsi"/>
          <w:sz w:val="22"/>
        </w:rPr>
        <w:t>Sunday prior to Show week</w:t>
      </w:r>
      <w:r w:rsidRPr="00DD3D9E">
        <w:rPr>
          <w:rFonts w:asciiTheme="minorHAnsi" w:hAnsiTheme="minorHAnsi" w:cstheme="minorHAnsi"/>
          <w:sz w:val="22"/>
        </w:rPr>
        <w:tab/>
      </w:r>
      <w:r w:rsidRPr="00DD3D9E">
        <w:rPr>
          <w:rFonts w:asciiTheme="minorHAnsi" w:hAnsiTheme="minorHAnsi" w:cstheme="minorHAnsi"/>
          <w:sz w:val="22"/>
        </w:rPr>
        <w:tab/>
        <w:t>1</w:t>
      </w:r>
      <w:r w:rsidR="00BF0D36">
        <w:rPr>
          <w:rFonts w:asciiTheme="minorHAnsi" w:hAnsiTheme="minorHAnsi" w:cstheme="minorHAnsi"/>
          <w:sz w:val="22"/>
        </w:rPr>
        <w:t>0</w:t>
      </w:r>
      <w:r w:rsidRPr="00DD3D9E">
        <w:rPr>
          <w:rFonts w:asciiTheme="minorHAnsi" w:hAnsiTheme="minorHAnsi" w:cstheme="minorHAnsi"/>
          <w:sz w:val="22"/>
          <w:vertAlign w:val="superscript"/>
        </w:rPr>
        <w:t>th</w:t>
      </w:r>
      <w:r w:rsidRPr="00DD3D9E">
        <w:rPr>
          <w:rFonts w:asciiTheme="minorHAnsi" w:hAnsiTheme="minorHAnsi" w:cstheme="minorHAnsi"/>
          <w:sz w:val="22"/>
        </w:rPr>
        <w:t xml:space="preserve"> July </w:t>
      </w:r>
      <w:r w:rsidR="00BF0D36">
        <w:rPr>
          <w:rFonts w:asciiTheme="minorHAnsi" w:hAnsiTheme="minorHAnsi" w:cstheme="minorHAnsi"/>
          <w:sz w:val="22"/>
        </w:rPr>
        <w:t>2022</w:t>
      </w:r>
    </w:p>
    <w:p w14:paraId="20BE0646" w14:textId="5D645140" w:rsidR="009340EB" w:rsidRPr="00DD3D9E" w:rsidRDefault="009340EB" w:rsidP="009340EB">
      <w:pPr>
        <w:rPr>
          <w:rFonts w:asciiTheme="minorHAnsi" w:hAnsiTheme="minorHAnsi" w:cstheme="minorHAnsi"/>
          <w:sz w:val="22"/>
        </w:rPr>
      </w:pPr>
      <w:r w:rsidRPr="00DD3D9E">
        <w:rPr>
          <w:rFonts w:asciiTheme="minorHAnsi" w:hAnsiTheme="minorHAnsi" w:cstheme="minorHAnsi"/>
          <w:sz w:val="22"/>
        </w:rPr>
        <w:t>Show Day (Friday)</w:t>
      </w:r>
      <w:r w:rsidRPr="00DD3D9E">
        <w:rPr>
          <w:rFonts w:asciiTheme="minorHAnsi" w:hAnsiTheme="minorHAnsi" w:cstheme="minorHAnsi"/>
          <w:sz w:val="22"/>
        </w:rPr>
        <w:tab/>
      </w:r>
      <w:r w:rsidRPr="00DD3D9E">
        <w:rPr>
          <w:rFonts w:asciiTheme="minorHAnsi" w:hAnsiTheme="minorHAnsi" w:cstheme="minorHAnsi"/>
          <w:sz w:val="22"/>
        </w:rPr>
        <w:tab/>
      </w:r>
      <w:r w:rsidRPr="00DD3D9E">
        <w:rPr>
          <w:rFonts w:asciiTheme="minorHAnsi" w:hAnsiTheme="minorHAnsi" w:cstheme="minorHAnsi"/>
          <w:sz w:val="22"/>
        </w:rPr>
        <w:tab/>
        <w:t>1</w:t>
      </w:r>
      <w:r w:rsidR="00BF0D36">
        <w:rPr>
          <w:rFonts w:asciiTheme="minorHAnsi" w:hAnsiTheme="minorHAnsi" w:cstheme="minorHAnsi"/>
          <w:sz w:val="22"/>
        </w:rPr>
        <w:t>5</w:t>
      </w:r>
      <w:r w:rsidRPr="00DD3D9E">
        <w:rPr>
          <w:rFonts w:asciiTheme="minorHAnsi" w:hAnsiTheme="minorHAnsi" w:cstheme="minorHAnsi"/>
          <w:sz w:val="22"/>
          <w:vertAlign w:val="superscript"/>
        </w:rPr>
        <w:t>h</w:t>
      </w:r>
      <w:r w:rsidRPr="00DD3D9E">
        <w:rPr>
          <w:rFonts w:asciiTheme="minorHAnsi" w:hAnsiTheme="minorHAnsi" w:cstheme="minorHAnsi"/>
          <w:sz w:val="22"/>
        </w:rPr>
        <w:t xml:space="preserve"> July </w:t>
      </w:r>
      <w:r w:rsidR="00BF0D36">
        <w:rPr>
          <w:rFonts w:asciiTheme="minorHAnsi" w:hAnsiTheme="minorHAnsi" w:cstheme="minorHAnsi"/>
          <w:sz w:val="22"/>
        </w:rPr>
        <w:t>2022</w:t>
      </w:r>
    </w:p>
    <w:p w14:paraId="35037EAD" w14:textId="42E1FE41" w:rsidR="009340EB" w:rsidRPr="00DD3D9E" w:rsidRDefault="009340EB" w:rsidP="009340EB">
      <w:pPr>
        <w:rPr>
          <w:rFonts w:asciiTheme="minorHAnsi" w:hAnsiTheme="minorHAnsi" w:cstheme="minorHAnsi"/>
          <w:sz w:val="22"/>
        </w:rPr>
      </w:pPr>
      <w:r w:rsidRPr="00DD3D9E">
        <w:rPr>
          <w:rFonts w:asciiTheme="minorHAnsi" w:hAnsiTheme="minorHAnsi" w:cstheme="minorHAnsi"/>
          <w:sz w:val="22"/>
        </w:rPr>
        <w:t>Final Clean (Monday)</w:t>
      </w:r>
      <w:r w:rsidRPr="00DD3D9E">
        <w:rPr>
          <w:rFonts w:asciiTheme="minorHAnsi" w:hAnsiTheme="minorHAnsi" w:cstheme="minorHAnsi"/>
          <w:sz w:val="22"/>
        </w:rPr>
        <w:tab/>
      </w:r>
      <w:r w:rsidRPr="00DD3D9E">
        <w:rPr>
          <w:rFonts w:asciiTheme="minorHAnsi" w:hAnsiTheme="minorHAnsi" w:cstheme="minorHAnsi"/>
          <w:sz w:val="22"/>
        </w:rPr>
        <w:tab/>
      </w:r>
      <w:r w:rsidRPr="00DD3D9E">
        <w:rPr>
          <w:rFonts w:asciiTheme="minorHAnsi" w:hAnsiTheme="minorHAnsi" w:cstheme="minorHAnsi"/>
          <w:sz w:val="22"/>
        </w:rPr>
        <w:tab/>
        <w:t>1</w:t>
      </w:r>
      <w:r w:rsidR="00BF0D36">
        <w:rPr>
          <w:rFonts w:asciiTheme="minorHAnsi" w:hAnsiTheme="minorHAnsi" w:cstheme="minorHAnsi"/>
          <w:sz w:val="22"/>
        </w:rPr>
        <w:t>8</w:t>
      </w:r>
      <w:r w:rsidRPr="00DD3D9E">
        <w:rPr>
          <w:rFonts w:asciiTheme="minorHAnsi" w:hAnsiTheme="minorHAnsi" w:cstheme="minorHAnsi"/>
          <w:sz w:val="22"/>
          <w:vertAlign w:val="superscript"/>
        </w:rPr>
        <w:t>th</w:t>
      </w:r>
      <w:r w:rsidRPr="00DD3D9E">
        <w:rPr>
          <w:rFonts w:asciiTheme="minorHAnsi" w:hAnsiTheme="minorHAnsi" w:cstheme="minorHAnsi"/>
          <w:sz w:val="22"/>
        </w:rPr>
        <w:t xml:space="preserve"> July 202</w:t>
      </w:r>
      <w:r w:rsidR="00BF0D36">
        <w:rPr>
          <w:rFonts w:asciiTheme="minorHAnsi" w:hAnsiTheme="minorHAnsi" w:cstheme="minorHAnsi"/>
          <w:sz w:val="22"/>
        </w:rPr>
        <w:t>2</w:t>
      </w:r>
    </w:p>
    <w:p w14:paraId="621F851E" w14:textId="128A450F" w:rsidR="009340EB" w:rsidRPr="00DD3D9E" w:rsidRDefault="009340EB" w:rsidP="009340EB">
      <w:pPr>
        <w:pStyle w:val="Default"/>
        <w:rPr>
          <w:rFonts w:asciiTheme="minorHAnsi" w:hAnsiTheme="minorHAnsi" w:cstheme="minorHAnsi"/>
          <w:sz w:val="22"/>
        </w:rPr>
      </w:pPr>
      <w:r w:rsidRPr="00DD3D9E">
        <w:rPr>
          <w:rFonts w:asciiTheme="minorHAnsi" w:hAnsiTheme="minorHAnsi" w:cstheme="minorHAnsi"/>
          <w:sz w:val="22"/>
        </w:rPr>
        <w:t xml:space="preserve">Storage of rubbish drums </w:t>
      </w:r>
      <w:r w:rsidRPr="00DD3D9E">
        <w:rPr>
          <w:rFonts w:asciiTheme="minorHAnsi" w:hAnsiTheme="minorHAnsi" w:cstheme="minorHAnsi"/>
          <w:sz w:val="22"/>
        </w:rPr>
        <w:tab/>
      </w:r>
      <w:r w:rsidRPr="00DD3D9E">
        <w:rPr>
          <w:rFonts w:asciiTheme="minorHAnsi" w:hAnsiTheme="minorHAnsi" w:cstheme="minorHAnsi"/>
          <w:sz w:val="22"/>
        </w:rPr>
        <w:tab/>
      </w:r>
      <w:r w:rsidR="00BF0D36">
        <w:rPr>
          <w:rFonts w:asciiTheme="minorHAnsi" w:hAnsiTheme="minorHAnsi" w:cstheme="minorHAnsi"/>
          <w:sz w:val="22"/>
        </w:rPr>
        <w:t>19</w:t>
      </w:r>
      <w:r w:rsidR="00B21231" w:rsidRPr="00B21231">
        <w:rPr>
          <w:rFonts w:asciiTheme="minorHAnsi" w:hAnsiTheme="minorHAnsi" w:cstheme="minorHAnsi"/>
          <w:sz w:val="22"/>
          <w:vertAlign w:val="superscript"/>
        </w:rPr>
        <w:t>t</w:t>
      </w:r>
      <w:r w:rsidRPr="00B21231">
        <w:rPr>
          <w:rFonts w:asciiTheme="minorHAnsi" w:hAnsiTheme="minorHAnsi" w:cstheme="minorHAnsi"/>
          <w:sz w:val="22"/>
          <w:vertAlign w:val="superscript"/>
        </w:rPr>
        <w:t>h</w:t>
      </w:r>
      <w:r w:rsidRPr="00DD3D9E">
        <w:rPr>
          <w:rFonts w:asciiTheme="minorHAnsi" w:hAnsiTheme="minorHAnsi" w:cstheme="minorHAnsi"/>
          <w:sz w:val="22"/>
        </w:rPr>
        <w:t xml:space="preserve"> – 2</w:t>
      </w:r>
      <w:r w:rsidR="00326A1F">
        <w:rPr>
          <w:rFonts w:asciiTheme="minorHAnsi" w:hAnsiTheme="minorHAnsi" w:cstheme="minorHAnsi"/>
          <w:sz w:val="22"/>
        </w:rPr>
        <w:t>0</w:t>
      </w:r>
      <w:r w:rsidRPr="00DD3D9E">
        <w:rPr>
          <w:rFonts w:asciiTheme="minorHAnsi" w:hAnsiTheme="minorHAnsi" w:cstheme="minorHAnsi"/>
          <w:sz w:val="22"/>
          <w:vertAlign w:val="superscript"/>
        </w:rPr>
        <w:t>nd</w:t>
      </w:r>
      <w:r w:rsidRPr="00DD3D9E">
        <w:rPr>
          <w:rFonts w:asciiTheme="minorHAnsi" w:hAnsiTheme="minorHAnsi" w:cstheme="minorHAnsi"/>
          <w:sz w:val="22"/>
        </w:rPr>
        <w:t xml:space="preserve"> July 202</w:t>
      </w:r>
      <w:r w:rsidR="00161EC0">
        <w:rPr>
          <w:rFonts w:asciiTheme="minorHAnsi" w:hAnsiTheme="minorHAnsi" w:cstheme="minorHAnsi"/>
          <w:sz w:val="22"/>
        </w:rPr>
        <w:t>2</w:t>
      </w:r>
    </w:p>
    <w:p w14:paraId="6E42BAAB" w14:textId="77777777" w:rsidR="009340EB" w:rsidRPr="00DD3D9E" w:rsidRDefault="009340EB" w:rsidP="009340EB">
      <w:pPr>
        <w:rPr>
          <w:rFonts w:asciiTheme="minorHAnsi" w:hAnsiTheme="minorHAnsi" w:cstheme="minorHAnsi"/>
        </w:rPr>
      </w:pPr>
    </w:p>
    <w:p w14:paraId="11002C1C" w14:textId="77777777" w:rsidR="009340EB" w:rsidRPr="00DD3D9E" w:rsidRDefault="009340EB" w:rsidP="009340EB">
      <w:pPr>
        <w:pStyle w:val="Subtitle"/>
        <w:rPr>
          <w:rFonts w:asciiTheme="minorHAnsi" w:hAnsiTheme="minorHAnsi" w:cstheme="minorHAnsi"/>
          <w:color w:val="76923C" w:themeColor="accent3" w:themeShade="BF"/>
        </w:rPr>
      </w:pPr>
      <w:r w:rsidRPr="00DD3D9E">
        <w:rPr>
          <w:rFonts w:asciiTheme="minorHAnsi" w:hAnsiTheme="minorHAnsi" w:cstheme="minorHAnsi"/>
          <w:color w:val="76923C" w:themeColor="accent3" w:themeShade="BF"/>
        </w:rPr>
        <w:t>Purpose &amp; Scope</w:t>
      </w:r>
    </w:p>
    <w:p w14:paraId="4EA8D68F" w14:textId="77777777" w:rsidR="009340EB" w:rsidRPr="00DD3D9E" w:rsidRDefault="009340EB" w:rsidP="009340EB">
      <w:pPr>
        <w:rPr>
          <w:rFonts w:asciiTheme="minorHAnsi" w:hAnsiTheme="minorHAnsi" w:cstheme="minorHAnsi"/>
          <w:sz w:val="22"/>
          <w:szCs w:val="22"/>
        </w:rPr>
      </w:pPr>
      <w:r w:rsidRPr="00DD3D9E">
        <w:rPr>
          <w:rFonts w:asciiTheme="minorHAnsi" w:hAnsiTheme="minorHAnsi" w:cstheme="minorHAnsi"/>
          <w:sz w:val="22"/>
          <w:szCs w:val="22"/>
        </w:rPr>
        <w:t>The showgrounds encompass all of the area enclosed by the perimeter fencing, including (but not limited to) the main arena and associated yards &amp; enclosures, exhibitor and stall holder areas, sideshow area, food court, racetrack arena,</w:t>
      </w:r>
      <w:r>
        <w:rPr>
          <w:rFonts w:asciiTheme="minorHAnsi" w:hAnsiTheme="minorHAnsi" w:cstheme="minorHAnsi"/>
          <w:sz w:val="22"/>
          <w:szCs w:val="22"/>
        </w:rPr>
        <w:t xml:space="preserve"> campdraft arena,</w:t>
      </w:r>
      <w:r w:rsidRPr="00DD3D9E">
        <w:rPr>
          <w:rFonts w:asciiTheme="minorHAnsi" w:hAnsiTheme="minorHAnsi" w:cstheme="minorHAnsi"/>
          <w:sz w:val="22"/>
          <w:szCs w:val="22"/>
        </w:rPr>
        <w:t xml:space="preserve"> rodeo arena, spectator areas, grandstand, all pavilions, camping areas and car parks. The showgrounds are to be kept clean and free of rubbish for the duration of the Show and in preparation for handover to the Katherine Town Council on completion of the Show for the purpose of maintaining maximum comfort and safety for the patrons of the Show and in accordance with Work Health and Safety requirements.</w:t>
      </w:r>
    </w:p>
    <w:p w14:paraId="522D2134" w14:textId="285F997D" w:rsidR="000714A3" w:rsidRDefault="000714A3" w:rsidP="009340EB">
      <w:pPr>
        <w:rPr>
          <w:rFonts w:asciiTheme="minorHAnsi" w:hAnsiTheme="minorHAnsi" w:cstheme="minorHAnsi"/>
          <w:sz w:val="22"/>
          <w:szCs w:val="22"/>
        </w:rPr>
      </w:pPr>
    </w:p>
    <w:p w14:paraId="7CBC0605" w14:textId="47E263C9" w:rsidR="000714A3" w:rsidRPr="00DD3D9E" w:rsidRDefault="000714A3" w:rsidP="000714A3">
      <w:pPr>
        <w:pStyle w:val="Subtitle"/>
        <w:rPr>
          <w:rFonts w:asciiTheme="minorHAnsi" w:hAnsiTheme="minorHAnsi" w:cstheme="minorHAnsi"/>
          <w:color w:val="76923C" w:themeColor="accent3" w:themeShade="BF"/>
        </w:rPr>
      </w:pPr>
      <w:r>
        <w:rPr>
          <w:rFonts w:asciiTheme="minorHAnsi" w:hAnsiTheme="minorHAnsi" w:cstheme="minorHAnsi"/>
          <w:color w:val="76923C" w:themeColor="accent3" w:themeShade="BF"/>
        </w:rPr>
        <w:t>Waste Management</w:t>
      </w:r>
      <w:r w:rsidRPr="000714A3">
        <w:rPr>
          <w:rFonts w:asciiTheme="minorHAnsi" w:hAnsiTheme="minorHAnsi" w:cstheme="minorHAnsi"/>
          <w:color w:val="76923C"/>
        </w:rPr>
        <w:t xml:space="preserve"> &amp; Recycling</w:t>
      </w:r>
    </w:p>
    <w:p w14:paraId="769022D4" w14:textId="6E9276E0" w:rsidR="000714A3" w:rsidRDefault="000714A3" w:rsidP="009340EB">
      <w:pPr>
        <w:rPr>
          <w:rFonts w:asciiTheme="minorHAnsi" w:hAnsiTheme="minorHAnsi" w:cstheme="minorHAnsi"/>
          <w:sz w:val="22"/>
          <w:szCs w:val="22"/>
        </w:rPr>
      </w:pPr>
      <w:r>
        <w:rPr>
          <w:rFonts w:asciiTheme="minorHAnsi" w:hAnsiTheme="minorHAnsi" w:cstheme="minorHAnsi"/>
          <w:sz w:val="22"/>
          <w:szCs w:val="22"/>
        </w:rPr>
        <w:t xml:space="preserve">The Katherine Town Council have adopted a waste management and recycling strategy. As a </w:t>
      </w:r>
      <w:r w:rsidR="00161EC0">
        <w:rPr>
          <w:rFonts w:asciiTheme="minorHAnsi" w:hAnsiTheme="minorHAnsi" w:cstheme="minorHAnsi"/>
          <w:sz w:val="22"/>
          <w:szCs w:val="22"/>
        </w:rPr>
        <w:t>result,</w:t>
      </w:r>
      <w:r>
        <w:rPr>
          <w:rFonts w:asciiTheme="minorHAnsi" w:hAnsiTheme="minorHAnsi" w:cstheme="minorHAnsi"/>
          <w:sz w:val="22"/>
          <w:szCs w:val="22"/>
        </w:rPr>
        <w:t xml:space="preserve"> the KDSS will have special bins for bottles and cans suitable for recycling and we are trying to get a not-for-profit organisation to accept this role. We will place three skips around the grounds for cardboard ONLY. There will also be bins </w:t>
      </w:r>
      <w:r w:rsidR="00AF24A1">
        <w:rPr>
          <w:rFonts w:asciiTheme="minorHAnsi" w:hAnsiTheme="minorHAnsi" w:cstheme="minorHAnsi"/>
          <w:sz w:val="22"/>
          <w:szCs w:val="22"/>
        </w:rPr>
        <w:t>for general waste.</w:t>
      </w:r>
    </w:p>
    <w:p w14:paraId="3E983154" w14:textId="217B89CD" w:rsidR="00AF24A1" w:rsidRDefault="00AF24A1" w:rsidP="009340EB">
      <w:pPr>
        <w:rPr>
          <w:rFonts w:asciiTheme="minorHAnsi" w:hAnsiTheme="minorHAnsi" w:cstheme="minorHAnsi"/>
          <w:sz w:val="22"/>
          <w:szCs w:val="22"/>
        </w:rPr>
      </w:pPr>
      <w:r>
        <w:rPr>
          <w:rFonts w:asciiTheme="minorHAnsi" w:hAnsiTheme="minorHAnsi" w:cstheme="minorHAnsi"/>
          <w:sz w:val="22"/>
          <w:szCs w:val="22"/>
        </w:rPr>
        <w:t>The bin liners are to be 100% degradable such as the ones found here:</w:t>
      </w:r>
    </w:p>
    <w:p w14:paraId="10F1D6EC" w14:textId="11FE136F" w:rsidR="00AF24A1" w:rsidRDefault="00691D12" w:rsidP="009340EB">
      <w:pPr>
        <w:rPr>
          <w:rFonts w:asciiTheme="minorHAnsi" w:hAnsiTheme="minorHAnsi" w:cstheme="minorHAnsi"/>
          <w:sz w:val="22"/>
          <w:szCs w:val="22"/>
        </w:rPr>
      </w:pPr>
      <w:hyperlink r:id="rId10" w:history="1">
        <w:r w:rsidR="00AF24A1" w:rsidRPr="00EF16D0">
          <w:rPr>
            <w:rStyle w:val="Hyperlink"/>
            <w:rFonts w:asciiTheme="minorHAnsi" w:hAnsiTheme="minorHAnsi" w:cstheme="minorHAnsi"/>
            <w:sz w:val="22"/>
            <w:szCs w:val="22"/>
          </w:rPr>
          <w:t>https://www.qispackaging.com.au/bag/garbage-bags-bin-liners/biodegradable-hdpe-green-bin-liners-240-litre-capa</w:t>
        </w:r>
      </w:hyperlink>
    </w:p>
    <w:p w14:paraId="5E10B9BA" w14:textId="41D5A402" w:rsidR="000714A3" w:rsidRDefault="000714A3" w:rsidP="009340EB">
      <w:pPr>
        <w:rPr>
          <w:rFonts w:asciiTheme="minorHAnsi" w:hAnsiTheme="minorHAnsi" w:cstheme="minorHAnsi"/>
          <w:sz w:val="22"/>
          <w:szCs w:val="22"/>
        </w:rPr>
      </w:pPr>
    </w:p>
    <w:p w14:paraId="12B0E301" w14:textId="5698C8D3" w:rsidR="00AF24A1" w:rsidRDefault="00AF24A1" w:rsidP="00AF24A1">
      <w:pPr>
        <w:pStyle w:val="Subtitle"/>
        <w:rPr>
          <w:rFonts w:asciiTheme="minorHAnsi" w:hAnsiTheme="minorHAnsi" w:cstheme="minorHAnsi"/>
          <w:color w:val="76923C" w:themeColor="accent3" w:themeShade="BF"/>
        </w:rPr>
      </w:pPr>
      <w:r>
        <w:rPr>
          <w:rFonts w:asciiTheme="minorHAnsi" w:hAnsiTheme="minorHAnsi" w:cstheme="minorHAnsi"/>
          <w:color w:val="76923C" w:themeColor="accent3" w:themeShade="BF"/>
        </w:rPr>
        <w:t>COVID-19</w:t>
      </w:r>
    </w:p>
    <w:p w14:paraId="3E5D1E52" w14:textId="7C39EDE4" w:rsidR="00AF24A1" w:rsidRPr="00AF24A1" w:rsidRDefault="00AF24A1" w:rsidP="00AF24A1">
      <w:r>
        <w:rPr>
          <w:rFonts w:asciiTheme="minorHAnsi" w:hAnsiTheme="minorHAnsi" w:cstheme="minorHAnsi"/>
          <w:sz w:val="22"/>
          <w:szCs w:val="22"/>
        </w:rPr>
        <w:t>Please make sure that proper PPE is worn during rubbish collection and that social distancing is observed where possible and sanitize or wash hands on a regular basis.</w:t>
      </w:r>
    </w:p>
    <w:p w14:paraId="3C01C01C" w14:textId="2A33D4C7" w:rsidR="00AF24A1" w:rsidRDefault="00AF24A1" w:rsidP="009340EB">
      <w:pPr>
        <w:rPr>
          <w:rFonts w:asciiTheme="minorHAnsi" w:hAnsiTheme="minorHAnsi" w:cstheme="minorHAnsi"/>
          <w:sz w:val="22"/>
          <w:szCs w:val="22"/>
        </w:rPr>
      </w:pPr>
    </w:p>
    <w:p w14:paraId="2176B1A2" w14:textId="6189576F" w:rsidR="00AF24A1" w:rsidRDefault="00AF24A1" w:rsidP="009340EB">
      <w:pPr>
        <w:rPr>
          <w:rFonts w:asciiTheme="minorHAnsi" w:hAnsiTheme="minorHAnsi" w:cstheme="minorHAnsi"/>
          <w:sz w:val="22"/>
          <w:szCs w:val="22"/>
        </w:rPr>
      </w:pPr>
    </w:p>
    <w:p w14:paraId="6CEC3761" w14:textId="3D158052" w:rsidR="00AF24A1" w:rsidRDefault="00AF24A1" w:rsidP="009340EB">
      <w:pPr>
        <w:rPr>
          <w:rFonts w:asciiTheme="minorHAnsi" w:hAnsiTheme="minorHAnsi" w:cstheme="minorHAnsi"/>
          <w:sz w:val="22"/>
          <w:szCs w:val="22"/>
        </w:rPr>
      </w:pPr>
    </w:p>
    <w:p w14:paraId="7CE89BD5" w14:textId="02AF369D" w:rsidR="00AF24A1" w:rsidRDefault="00AF24A1" w:rsidP="009340EB">
      <w:pPr>
        <w:rPr>
          <w:rFonts w:asciiTheme="minorHAnsi" w:hAnsiTheme="minorHAnsi" w:cstheme="minorHAnsi"/>
          <w:sz w:val="22"/>
          <w:szCs w:val="22"/>
        </w:rPr>
      </w:pPr>
    </w:p>
    <w:p w14:paraId="16CEDECF" w14:textId="19466067" w:rsidR="00AF24A1" w:rsidRDefault="00AF24A1" w:rsidP="009340EB">
      <w:pPr>
        <w:rPr>
          <w:rFonts w:asciiTheme="minorHAnsi" w:hAnsiTheme="minorHAnsi" w:cstheme="minorHAnsi"/>
          <w:sz w:val="22"/>
          <w:szCs w:val="22"/>
        </w:rPr>
      </w:pPr>
    </w:p>
    <w:p w14:paraId="1F2A0E65" w14:textId="77777777" w:rsidR="009340EB" w:rsidRPr="000714A3" w:rsidRDefault="009340EB" w:rsidP="009340EB">
      <w:pPr>
        <w:pStyle w:val="Subtitle"/>
        <w:rPr>
          <w:rFonts w:asciiTheme="minorHAnsi" w:hAnsiTheme="minorHAnsi" w:cstheme="minorHAnsi"/>
          <w:color w:val="76923C"/>
        </w:rPr>
      </w:pPr>
      <w:r w:rsidRPr="000714A3">
        <w:rPr>
          <w:rFonts w:asciiTheme="minorHAnsi" w:hAnsiTheme="minorHAnsi" w:cstheme="minorHAnsi"/>
          <w:color w:val="76923C"/>
        </w:rPr>
        <w:t>Schedule</w:t>
      </w:r>
    </w:p>
    <w:p w14:paraId="2B76F5D6" w14:textId="77777777" w:rsidR="009340EB" w:rsidRPr="00DD3D9E" w:rsidRDefault="009340EB" w:rsidP="009340EB">
      <w:pPr>
        <w:rPr>
          <w:rFonts w:asciiTheme="minorHAnsi" w:hAnsiTheme="minorHAnsi" w:cstheme="minorHAnsi"/>
        </w:rPr>
      </w:pPr>
    </w:p>
    <w:tbl>
      <w:tblPr>
        <w:tblStyle w:val="TableGrid"/>
        <w:tblW w:w="10773" w:type="dxa"/>
        <w:tblInd w:w="108" w:type="dxa"/>
        <w:tblLook w:val="04A0" w:firstRow="1" w:lastRow="0" w:firstColumn="1" w:lastColumn="0" w:noHBand="0" w:noVBand="1"/>
      </w:tblPr>
      <w:tblGrid>
        <w:gridCol w:w="6380"/>
        <w:gridCol w:w="1984"/>
        <w:gridCol w:w="2409"/>
      </w:tblGrid>
      <w:tr w:rsidR="009340EB" w:rsidRPr="00DD3D9E" w14:paraId="6F5CF167" w14:textId="77777777" w:rsidTr="009340EB">
        <w:tc>
          <w:tcPr>
            <w:tcW w:w="6380" w:type="dxa"/>
            <w:tcBorders>
              <w:top w:val="nil"/>
              <w:left w:val="nil"/>
              <w:bottom w:val="nil"/>
              <w:right w:val="nil"/>
            </w:tcBorders>
          </w:tcPr>
          <w:p w14:paraId="0DC1CE9D" w14:textId="77777777" w:rsidR="009340EB" w:rsidRPr="00DD3D9E" w:rsidRDefault="009340EB" w:rsidP="0070667B">
            <w:pPr>
              <w:pStyle w:val="Subtitle"/>
              <w:jc w:val="center"/>
              <w:rPr>
                <w:rFonts w:asciiTheme="minorHAnsi" w:hAnsiTheme="minorHAnsi" w:cstheme="minorHAnsi"/>
                <w:color w:val="76923C" w:themeColor="accent3" w:themeShade="BF"/>
                <w:sz w:val="22"/>
                <w:szCs w:val="20"/>
              </w:rPr>
            </w:pPr>
            <w:r w:rsidRPr="00DD3D9E">
              <w:rPr>
                <w:rFonts w:asciiTheme="minorHAnsi" w:hAnsiTheme="minorHAnsi" w:cstheme="minorHAnsi"/>
                <w:color w:val="76923C" w:themeColor="accent3" w:themeShade="BF"/>
                <w:sz w:val="22"/>
                <w:szCs w:val="20"/>
              </w:rPr>
              <w:t>Instruction</w:t>
            </w:r>
          </w:p>
        </w:tc>
        <w:tc>
          <w:tcPr>
            <w:tcW w:w="1984" w:type="dxa"/>
            <w:tcBorders>
              <w:top w:val="nil"/>
              <w:left w:val="nil"/>
              <w:bottom w:val="nil"/>
              <w:right w:val="nil"/>
            </w:tcBorders>
          </w:tcPr>
          <w:p w14:paraId="5F201588" w14:textId="77777777" w:rsidR="009340EB" w:rsidRPr="00DD3D9E" w:rsidRDefault="009340EB" w:rsidP="0070667B">
            <w:pPr>
              <w:pStyle w:val="Subtitle"/>
              <w:rPr>
                <w:rFonts w:asciiTheme="minorHAnsi" w:hAnsiTheme="minorHAnsi" w:cstheme="minorHAnsi"/>
                <w:color w:val="76923C" w:themeColor="accent3" w:themeShade="BF"/>
                <w:sz w:val="22"/>
                <w:szCs w:val="20"/>
              </w:rPr>
            </w:pPr>
            <w:r w:rsidRPr="00DD3D9E">
              <w:rPr>
                <w:rFonts w:asciiTheme="minorHAnsi" w:hAnsiTheme="minorHAnsi" w:cstheme="minorHAnsi"/>
                <w:color w:val="76923C" w:themeColor="accent3" w:themeShade="BF"/>
                <w:sz w:val="22"/>
                <w:szCs w:val="20"/>
              </w:rPr>
              <w:t xml:space="preserve">Date </w:t>
            </w:r>
          </w:p>
        </w:tc>
        <w:tc>
          <w:tcPr>
            <w:tcW w:w="2409" w:type="dxa"/>
            <w:tcBorders>
              <w:top w:val="nil"/>
              <w:left w:val="nil"/>
              <w:bottom w:val="nil"/>
              <w:right w:val="nil"/>
            </w:tcBorders>
          </w:tcPr>
          <w:p w14:paraId="6CE6DA98" w14:textId="77777777" w:rsidR="009340EB" w:rsidRPr="00DD3D9E" w:rsidRDefault="009340EB" w:rsidP="0070667B">
            <w:pPr>
              <w:pStyle w:val="Subtitle"/>
              <w:rPr>
                <w:rFonts w:asciiTheme="minorHAnsi" w:hAnsiTheme="minorHAnsi" w:cstheme="minorHAnsi"/>
                <w:color w:val="76923C" w:themeColor="accent3" w:themeShade="BF"/>
                <w:sz w:val="22"/>
                <w:szCs w:val="20"/>
              </w:rPr>
            </w:pPr>
            <w:r w:rsidRPr="00DD3D9E">
              <w:rPr>
                <w:rFonts w:asciiTheme="minorHAnsi" w:hAnsiTheme="minorHAnsi" w:cstheme="minorHAnsi"/>
                <w:color w:val="76923C" w:themeColor="accent3" w:themeShade="BF"/>
                <w:sz w:val="22"/>
                <w:szCs w:val="20"/>
              </w:rPr>
              <w:t>Time Required</w:t>
            </w:r>
          </w:p>
        </w:tc>
      </w:tr>
      <w:tr w:rsidR="009340EB" w:rsidRPr="00DD3D9E" w14:paraId="71908733" w14:textId="77777777" w:rsidTr="009340EB">
        <w:tc>
          <w:tcPr>
            <w:tcW w:w="6380" w:type="dxa"/>
            <w:tcBorders>
              <w:top w:val="nil"/>
              <w:left w:val="nil"/>
              <w:bottom w:val="nil"/>
              <w:right w:val="nil"/>
            </w:tcBorders>
            <w:shd w:val="clear" w:color="auto" w:fill="EAF1DD" w:themeFill="accent3" w:themeFillTint="33"/>
          </w:tcPr>
          <w:p w14:paraId="5BA5E3BE" w14:textId="271A1EC5" w:rsidR="009340EB" w:rsidRPr="00DD3D9E" w:rsidRDefault="009340EB" w:rsidP="0070667B">
            <w:pPr>
              <w:pStyle w:val="Default"/>
              <w:rPr>
                <w:rFonts w:asciiTheme="minorHAnsi" w:hAnsiTheme="minorHAnsi" w:cstheme="minorHAnsi"/>
                <w:sz w:val="20"/>
                <w:szCs w:val="20"/>
              </w:rPr>
            </w:pPr>
            <w:r w:rsidRPr="00DD3D9E">
              <w:rPr>
                <w:rFonts w:asciiTheme="minorHAnsi" w:hAnsiTheme="minorHAnsi" w:cstheme="minorHAnsi"/>
                <w:sz w:val="20"/>
                <w:szCs w:val="20"/>
              </w:rPr>
              <w:t xml:space="preserve">Distribute 44-gallon drums around grounds including </w:t>
            </w:r>
            <w:r w:rsidR="00AF24A1">
              <w:rPr>
                <w:rFonts w:asciiTheme="minorHAnsi" w:hAnsiTheme="minorHAnsi" w:cstheme="minorHAnsi"/>
                <w:sz w:val="20"/>
                <w:szCs w:val="20"/>
              </w:rPr>
              <w:t xml:space="preserve">Campdraft and </w:t>
            </w:r>
            <w:r w:rsidRPr="00DD3D9E">
              <w:rPr>
                <w:rFonts w:asciiTheme="minorHAnsi" w:hAnsiTheme="minorHAnsi" w:cstheme="minorHAnsi"/>
                <w:sz w:val="20"/>
                <w:szCs w:val="20"/>
              </w:rPr>
              <w:t>Rodeo arena, Food Court, sideshow area, bar areas, stalls area, camping areas</w:t>
            </w:r>
            <w:r w:rsidR="00AF24A1">
              <w:rPr>
                <w:rFonts w:asciiTheme="minorHAnsi" w:hAnsiTheme="minorHAnsi" w:cstheme="minorHAnsi"/>
                <w:sz w:val="20"/>
                <w:szCs w:val="20"/>
              </w:rPr>
              <w:t>, centre of racecourse</w:t>
            </w:r>
            <w:r w:rsidRPr="00DD3D9E">
              <w:rPr>
                <w:rFonts w:asciiTheme="minorHAnsi" w:hAnsiTheme="minorHAnsi" w:cstheme="minorHAnsi"/>
                <w:sz w:val="20"/>
                <w:szCs w:val="20"/>
              </w:rPr>
              <w:t xml:space="preserve"> and entrances (approximately 200 drums supplied and 8 small bins). </w:t>
            </w:r>
          </w:p>
          <w:p w14:paraId="061EDC73" w14:textId="77777777" w:rsidR="009340EB" w:rsidRPr="00DD3D9E" w:rsidRDefault="009340EB" w:rsidP="0070667B">
            <w:pPr>
              <w:rPr>
                <w:rFonts w:asciiTheme="minorHAnsi" w:hAnsiTheme="minorHAnsi" w:cstheme="minorHAnsi"/>
              </w:rPr>
            </w:pPr>
          </w:p>
        </w:tc>
        <w:tc>
          <w:tcPr>
            <w:tcW w:w="1984" w:type="dxa"/>
            <w:tcBorders>
              <w:top w:val="nil"/>
              <w:left w:val="nil"/>
              <w:bottom w:val="nil"/>
              <w:right w:val="nil"/>
            </w:tcBorders>
            <w:shd w:val="clear" w:color="auto" w:fill="EAF1DD" w:themeFill="accent3" w:themeFillTint="33"/>
          </w:tcPr>
          <w:p w14:paraId="68FBD4E2" w14:textId="17167A05" w:rsidR="009340EB" w:rsidRPr="00DD3D9E" w:rsidRDefault="009340EB" w:rsidP="0070667B">
            <w:pPr>
              <w:rPr>
                <w:rFonts w:asciiTheme="minorHAnsi" w:hAnsiTheme="minorHAnsi" w:cstheme="minorHAnsi"/>
              </w:rPr>
            </w:pPr>
            <w:r w:rsidRPr="00DD3D9E">
              <w:rPr>
                <w:rFonts w:asciiTheme="minorHAnsi" w:hAnsiTheme="minorHAnsi" w:cstheme="minorHAnsi"/>
              </w:rPr>
              <w:t>Sunday 1</w:t>
            </w:r>
            <w:r w:rsidR="00401A89">
              <w:rPr>
                <w:rFonts w:asciiTheme="minorHAnsi" w:hAnsiTheme="minorHAnsi" w:cstheme="minorHAnsi"/>
              </w:rPr>
              <w:t>0</w:t>
            </w:r>
            <w:r w:rsidRPr="00DD3D9E">
              <w:rPr>
                <w:rFonts w:asciiTheme="minorHAnsi" w:hAnsiTheme="minorHAnsi" w:cstheme="minorHAnsi"/>
                <w:vertAlign w:val="superscript"/>
              </w:rPr>
              <w:t>th</w:t>
            </w:r>
            <w:r w:rsidRPr="00DD3D9E">
              <w:rPr>
                <w:rFonts w:asciiTheme="minorHAnsi" w:hAnsiTheme="minorHAnsi" w:cstheme="minorHAnsi"/>
              </w:rPr>
              <w:t xml:space="preserve"> July</w:t>
            </w:r>
          </w:p>
        </w:tc>
        <w:tc>
          <w:tcPr>
            <w:tcW w:w="2409" w:type="dxa"/>
            <w:tcBorders>
              <w:top w:val="nil"/>
              <w:left w:val="nil"/>
              <w:bottom w:val="nil"/>
              <w:right w:val="nil"/>
            </w:tcBorders>
            <w:shd w:val="clear" w:color="auto" w:fill="EAF1DD" w:themeFill="accent3" w:themeFillTint="33"/>
          </w:tcPr>
          <w:p w14:paraId="2022C948" w14:textId="77777777" w:rsidR="009340EB" w:rsidRPr="00DD3D9E" w:rsidRDefault="009340EB" w:rsidP="0070667B">
            <w:pPr>
              <w:rPr>
                <w:rFonts w:asciiTheme="minorHAnsi" w:hAnsiTheme="minorHAnsi" w:cstheme="minorHAnsi"/>
              </w:rPr>
            </w:pPr>
            <w:r w:rsidRPr="00DD3D9E">
              <w:rPr>
                <w:rFonts w:asciiTheme="minorHAnsi" w:hAnsiTheme="minorHAnsi" w:cstheme="minorHAnsi"/>
              </w:rPr>
              <w:t>By 12 Noon</w:t>
            </w:r>
          </w:p>
        </w:tc>
      </w:tr>
      <w:tr w:rsidR="009340EB" w:rsidRPr="00DD3D9E" w14:paraId="7DD01651" w14:textId="77777777" w:rsidTr="009340EB">
        <w:tc>
          <w:tcPr>
            <w:tcW w:w="6380" w:type="dxa"/>
            <w:tcBorders>
              <w:top w:val="nil"/>
              <w:left w:val="nil"/>
              <w:bottom w:val="nil"/>
              <w:right w:val="nil"/>
            </w:tcBorders>
          </w:tcPr>
          <w:p w14:paraId="509FAAA2" w14:textId="1610A000" w:rsidR="009340EB" w:rsidRPr="00DD3D9E" w:rsidRDefault="009340EB" w:rsidP="0070667B">
            <w:pPr>
              <w:pStyle w:val="Default"/>
              <w:rPr>
                <w:rFonts w:asciiTheme="minorHAnsi" w:hAnsiTheme="minorHAnsi" w:cstheme="minorHAnsi"/>
                <w:sz w:val="20"/>
                <w:szCs w:val="20"/>
              </w:rPr>
            </w:pPr>
            <w:r w:rsidRPr="00DD3D9E">
              <w:rPr>
                <w:rFonts w:asciiTheme="minorHAnsi" w:hAnsiTheme="minorHAnsi" w:cstheme="minorHAnsi"/>
                <w:sz w:val="20"/>
                <w:szCs w:val="20"/>
              </w:rPr>
              <w:t xml:space="preserve">Empty all bins on grounds once per day and remove rubbish from showgrounds to </w:t>
            </w:r>
            <w:r w:rsidR="00AF24A1">
              <w:rPr>
                <w:rFonts w:asciiTheme="minorHAnsi" w:hAnsiTheme="minorHAnsi" w:cstheme="minorHAnsi"/>
                <w:sz w:val="20"/>
                <w:szCs w:val="20"/>
              </w:rPr>
              <w:t>skips</w:t>
            </w:r>
            <w:r w:rsidRPr="00DD3D9E">
              <w:rPr>
                <w:rFonts w:asciiTheme="minorHAnsi" w:hAnsiTheme="minorHAnsi" w:cstheme="minorHAnsi"/>
                <w:sz w:val="20"/>
                <w:szCs w:val="20"/>
              </w:rPr>
              <w:t xml:space="preserve"> located inside of Murray Street entrance. </w:t>
            </w:r>
          </w:p>
          <w:p w14:paraId="1861F37A" w14:textId="77777777" w:rsidR="009340EB" w:rsidRPr="00DD3D9E" w:rsidRDefault="009340EB" w:rsidP="0070667B">
            <w:pPr>
              <w:pStyle w:val="Default"/>
              <w:rPr>
                <w:rFonts w:asciiTheme="minorHAnsi" w:hAnsiTheme="minorHAnsi" w:cstheme="minorHAnsi"/>
                <w:sz w:val="20"/>
                <w:szCs w:val="20"/>
              </w:rPr>
            </w:pPr>
            <w:r w:rsidRPr="00DD3D9E">
              <w:rPr>
                <w:rFonts w:asciiTheme="minorHAnsi" w:hAnsiTheme="minorHAnsi" w:cstheme="minorHAnsi"/>
                <w:sz w:val="20"/>
                <w:szCs w:val="20"/>
              </w:rPr>
              <w:t xml:space="preserve">Pick up any rubbish on grounds. </w:t>
            </w:r>
          </w:p>
        </w:tc>
        <w:tc>
          <w:tcPr>
            <w:tcW w:w="1984" w:type="dxa"/>
            <w:tcBorders>
              <w:top w:val="nil"/>
              <w:left w:val="nil"/>
              <w:bottom w:val="nil"/>
              <w:right w:val="nil"/>
            </w:tcBorders>
          </w:tcPr>
          <w:p w14:paraId="00C65502" w14:textId="2E8DAB5B" w:rsidR="009340EB" w:rsidRPr="00DD3D9E" w:rsidRDefault="009340EB" w:rsidP="0070667B">
            <w:pPr>
              <w:rPr>
                <w:rFonts w:asciiTheme="minorHAnsi" w:hAnsiTheme="minorHAnsi" w:cstheme="minorHAnsi"/>
              </w:rPr>
            </w:pPr>
            <w:r w:rsidRPr="00DD3D9E">
              <w:rPr>
                <w:rFonts w:asciiTheme="minorHAnsi" w:hAnsiTheme="minorHAnsi" w:cstheme="minorHAnsi"/>
              </w:rPr>
              <w:t>Monday, 1</w:t>
            </w:r>
            <w:r w:rsidR="00401A89">
              <w:rPr>
                <w:rFonts w:asciiTheme="minorHAnsi" w:hAnsiTheme="minorHAnsi" w:cstheme="minorHAnsi"/>
              </w:rPr>
              <w:t>1</w:t>
            </w:r>
            <w:r w:rsidRPr="00DD3D9E">
              <w:rPr>
                <w:rFonts w:asciiTheme="minorHAnsi" w:hAnsiTheme="minorHAnsi" w:cstheme="minorHAnsi"/>
              </w:rPr>
              <w:t>nd July</w:t>
            </w:r>
          </w:p>
          <w:p w14:paraId="53B7DE5B" w14:textId="0F4A3D91" w:rsidR="009340EB" w:rsidRPr="00DD3D9E" w:rsidRDefault="009340EB" w:rsidP="0070667B">
            <w:pPr>
              <w:rPr>
                <w:rFonts w:asciiTheme="minorHAnsi" w:hAnsiTheme="minorHAnsi" w:cstheme="minorHAnsi"/>
              </w:rPr>
            </w:pPr>
            <w:r w:rsidRPr="00DD3D9E">
              <w:rPr>
                <w:rFonts w:asciiTheme="minorHAnsi" w:hAnsiTheme="minorHAnsi" w:cstheme="minorHAnsi"/>
              </w:rPr>
              <w:t>Tuesday, 1</w:t>
            </w:r>
            <w:r w:rsidR="00401A89">
              <w:rPr>
                <w:rFonts w:asciiTheme="minorHAnsi" w:hAnsiTheme="minorHAnsi" w:cstheme="minorHAnsi"/>
              </w:rPr>
              <w:t>2</w:t>
            </w:r>
            <w:r w:rsidRPr="00DD3D9E">
              <w:rPr>
                <w:rFonts w:asciiTheme="minorHAnsi" w:hAnsiTheme="minorHAnsi" w:cstheme="minorHAnsi"/>
                <w:vertAlign w:val="superscript"/>
              </w:rPr>
              <w:t>th</w:t>
            </w:r>
            <w:r w:rsidRPr="00DD3D9E">
              <w:rPr>
                <w:rFonts w:asciiTheme="minorHAnsi" w:hAnsiTheme="minorHAnsi" w:cstheme="minorHAnsi"/>
              </w:rPr>
              <w:t xml:space="preserve"> July</w:t>
            </w:r>
            <w:r w:rsidRPr="00DD3D9E">
              <w:rPr>
                <w:rFonts w:asciiTheme="minorHAnsi" w:hAnsiTheme="minorHAnsi" w:cstheme="minorHAnsi"/>
              </w:rPr>
              <w:br/>
              <w:t>Wednesday, 1</w:t>
            </w:r>
            <w:r w:rsidR="00401A89">
              <w:rPr>
                <w:rFonts w:asciiTheme="minorHAnsi" w:hAnsiTheme="minorHAnsi" w:cstheme="minorHAnsi"/>
              </w:rPr>
              <w:t>3</w:t>
            </w:r>
            <w:r w:rsidRPr="00DD3D9E">
              <w:rPr>
                <w:rFonts w:asciiTheme="minorHAnsi" w:hAnsiTheme="minorHAnsi" w:cstheme="minorHAnsi"/>
                <w:vertAlign w:val="superscript"/>
              </w:rPr>
              <w:t>th</w:t>
            </w:r>
            <w:r w:rsidRPr="00DD3D9E">
              <w:rPr>
                <w:rFonts w:asciiTheme="minorHAnsi" w:hAnsiTheme="minorHAnsi" w:cstheme="minorHAnsi"/>
              </w:rPr>
              <w:t xml:space="preserve"> July</w:t>
            </w:r>
          </w:p>
        </w:tc>
        <w:tc>
          <w:tcPr>
            <w:tcW w:w="2409" w:type="dxa"/>
            <w:tcBorders>
              <w:top w:val="nil"/>
              <w:left w:val="nil"/>
              <w:bottom w:val="nil"/>
              <w:right w:val="nil"/>
            </w:tcBorders>
          </w:tcPr>
          <w:p w14:paraId="4FDA1E7A" w14:textId="77777777" w:rsidR="009340EB" w:rsidRPr="00DD3D9E" w:rsidRDefault="009340EB" w:rsidP="0070667B">
            <w:pPr>
              <w:rPr>
                <w:rFonts w:asciiTheme="minorHAnsi" w:hAnsiTheme="minorHAnsi" w:cstheme="minorHAnsi"/>
              </w:rPr>
            </w:pPr>
          </w:p>
        </w:tc>
      </w:tr>
      <w:tr w:rsidR="009340EB" w:rsidRPr="00DD3D9E" w14:paraId="089B6B7D" w14:textId="77777777" w:rsidTr="009340EB">
        <w:tc>
          <w:tcPr>
            <w:tcW w:w="6380" w:type="dxa"/>
            <w:tcBorders>
              <w:top w:val="nil"/>
              <w:left w:val="nil"/>
              <w:bottom w:val="nil"/>
              <w:right w:val="nil"/>
            </w:tcBorders>
            <w:shd w:val="clear" w:color="auto" w:fill="EAF1DD" w:themeFill="accent3" w:themeFillTint="33"/>
          </w:tcPr>
          <w:p w14:paraId="32F52620" w14:textId="62727AAC" w:rsidR="009340EB" w:rsidRPr="00DD3D9E" w:rsidRDefault="009340EB" w:rsidP="0070667B">
            <w:pPr>
              <w:pStyle w:val="Default"/>
              <w:rPr>
                <w:rFonts w:asciiTheme="minorHAnsi" w:hAnsiTheme="minorHAnsi" w:cstheme="minorHAnsi"/>
                <w:sz w:val="20"/>
                <w:szCs w:val="20"/>
              </w:rPr>
            </w:pPr>
            <w:r w:rsidRPr="00DD3D9E">
              <w:rPr>
                <w:rFonts w:asciiTheme="minorHAnsi" w:hAnsiTheme="minorHAnsi" w:cstheme="minorHAnsi"/>
                <w:sz w:val="20"/>
                <w:szCs w:val="20"/>
              </w:rPr>
              <w:t xml:space="preserve">Empty all bins on grounds twice (once in the morning &amp; once in the afternoon) and remove rubbish from Showgrounds to </w:t>
            </w:r>
            <w:r w:rsidR="00AF24A1">
              <w:rPr>
                <w:rFonts w:asciiTheme="minorHAnsi" w:hAnsiTheme="minorHAnsi" w:cstheme="minorHAnsi"/>
                <w:sz w:val="20"/>
                <w:szCs w:val="20"/>
              </w:rPr>
              <w:t>skips</w:t>
            </w:r>
            <w:r w:rsidRPr="00DD3D9E">
              <w:rPr>
                <w:rFonts w:asciiTheme="minorHAnsi" w:hAnsiTheme="minorHAnsi" w:cstheme="minorHAnsi"/>
                <w:sz w:val="20"/>
                <w:szCs w:val="20"/>
              </w:rPr>
              <w:t xml:space="preserve"> located inside of Murray Street entrance. Pick up any rubbish on ground. </w:t>
            </w:r>
          </w:p>
          <w:p w14:paraId="01C4677B" w14:textId="77777777" w:rsidR="009340EB" w:rsidRPr="00DD3D9E" w:rsidRDefault="009340EB" w:rsidP="0070667B">
            <w:pPr>
              <w:rPr>
                <w:rFonts w:asciiTheme="minorHAnsi" w:hAnsiTheme="minorHAnsi" w:cstheme="minorHAnsi"/>
              </w:rPr>
            </w:pPr>
          </w:p>
        </w:tc>
        <w:tc>
          <w:tcPr>
            <w:tcW w:w="1984" w:type="dxa"/>
            <w:tcBorders>
              <w:top w:val="nil"/>
              <w:left w:val="nil"/>
              <w:bottom w:val="nil"/>
              <w:right w:val="nil"/>
            </w:tcBorders>
            <w:shd w:val="clear" w:color="auto" w:fill="EAF1DD" w:themeFill="accent3" w:themeFillTint="33"/>
          </w:tcPr>
          <w:p w14:paraId="66C28298" w14:textId="65EDE854" w:rsidR="009340EB" w:rsidRPr="00DD3D9E" w:rsidRDefault="009340EB" w:rsidP="0070667B">
            <w:pPr>
              <w:rPr>
                <w:rFonts w:asciiTheme="minorHAnsi" w:hAnsiTheme="minorHAnsi" w:cstheme="minorHAnsi"/>
              </w:rPr>
            </w:pPr>
            <w:r w:rsidRPr="00DD3D9E">
              <w:rPr>
                <w:rFonts w:asciiTheme="minorHAnsi" w:hAnsiTheme="minorHAnsi" w:cstheme="minorHAnsi"/>
              </w:rPr>
              <w:t>Thursday 1</w:t>
            </w:r>
            <w:r w:rsidR="00401A89">
              <w:rPr>
                <w:rFonts w:asciiTheme="minorHAnsi" w:hAnsiTheme="minorHAnsi" w:cstheme="minorHAnsi"/>
              </w:rPr>
              <w:t>4</w:t>
            </w:r>
            <w:r w:rsidRPr="00DD3D9E">
              <w:rPr>
                <w:rFonts w:asciiTheme="minorHAnsi" w:hAnsiTheme="minorHAnsi" w:cstheme="minorHAnsi"/>
                <w:vertAlign w:val="superscript"/>
              </w:rPr>
              <w:t>th</w:t>
            </w:r>
            <w:r w:rsidRPr="00DD3D9E">
              <w:rPr>
                <w:rFonts w:asciiTheme="minorHAnsi" w:hAnsiTheme="minorHAnsi" w:cstheme="minorHAnsi"/>
              </w:rPr>
              <w:t xml:space="preserve"> July</w:t>
            </w:r>
          </w:p>
        </w:tc>
        <w:tc>
          <w:tcPr>
            <w:tcW w:w="2409" w:type="dxa"/>
            <w:tcBorders>
              <w:top w:val="nil"/>
              <w:left w:val="nil"/>
              <w:bottom w:val="nil"/>
              <w:right w:val="nil"/>
            </w:tcBorders>
            <w:shd w:val="clear" w:color="auto" w:fill="EAF1DD" w:themeFill="accent3" w:themeFillTint="33"/>
          </w:tcPr>
          <w:p w14:paraId="4F18E1CE" w14:textId="77777777" w:rsidR="009340EB" w:rsidRPr="00DD3D9E" w:rsidRDefault="009340EB" w:rsidP="0070667B">
            <w:pPr>
              <w:rPr>
                <w:rFonts w:asciiTheme="minorHAnsi" w:hAnsiTheme="minorHAnsi" w:cstheme="minorHAnsi"/>
              </w:rPr>
            </w:pPr>
          </w:p>
        </w:tc>
      </w:tr>
      <w:tr w:rsidR="00AF24A1" w:rsidRPr="00DD3D9E" w14:paraId="69A28FCD" w14:textId="77777777" w:rsidTr="000A79A9">
        <w:trPr>
          <w:trHeight w:val="1995"/>
        </w:trPr>
        <w:tc>
          <w:tcPr>
            <w:tcW w:w="6380" w:type="dxa"/>
            <w:vMerge w:val="restart"/>
            <w:tcBorders>
              <w:top w:val="nil"/>
              <w:left w:val="nil"/>
              <w:right w:val="nil"/>
            </w:tcBorders>
          </w:tcPr>
          <w:p w14:paraId="4D77511B" w14:textId="31709BB4" w:rsidR="00AF24A1" w:rsidRPr="00DD3D9E" w:rsidRDefault="00AF24A1" w:rsidP="00AF24A1">
            <w:pPr>
              <w:pStyle w:val="Default"/>
              <w:rPr>
                <w:rFonts w:asciiTheme="minorHAnsi" w:hAnsiTheme="minorHAnsi" w:cstheme="minorHAnsi"/>
                <w:sz w:val="20"/>
                <w:szCs w:val="20"/>
              </w:rPr>
            </w:pPr>
            <w:r w:rsidRPr="00DD3D9E">
              <w:rPr>
                <w:rFonts w:asciiTheme="minorHAnsi" w:hAnsiTheme="minorHAnsi" w:cstheme="minorHAnsi"/>
                <w:sz w:val="20"/>
                <w:szCs w:val="20"/>
              </w:rPr>
              <w:t>Ensure that all drums are empty and in position and grounds ar</w:t>
            </w:r>
            <w:r>
              <w:rPr>
                <w:rFonts w:asciiTheme="minorHAnsi" w:hAnsiTheme="minorHAnsi" w:cstheme="minorHAnsi"/>
                <w:sz w:val="20"/>
                <w:szCs w:val="20"/>
              </w:rPr>
              <w:t>e</w:t>
            </w:r>
            <w:r w:rsidRPr="00DD3D9E">
              <w:rPr>
                <w:rFonts w:asciiTheme="minorHAnsi" w:hAnsiTheme="minorHAnsi" w:cstheme="minorHAnsi"/>
                <w:sz w:val="20"/>
                <w:szCs w:val="20"/>
              </w:rPr>
              <w:t xml:space="preserve"> clean.</w:t>
            </w:r>
          </w:p>
          <w:p w14:paraId="766554E5" w14:textId="77777777" w:rsidR="00AF24A1" w:rsidRPr="00AF24A1" w:rsidRDefault="00AF24A1" w:rsidP="00AF24A1">
            <w:pPr>
              <w:pStyle w:val="Default"/>
              <w:rPr>
                <w:rFonts w:asciiTheme="minorHAnsi" w:hAnsiTheme="minorHAnsi" w:cstheme="minorHAnsi"/>
                <w:sz w:val="4"/>
                <w:szCs w:val="4"/>
              </w:rPr>
            </w:pPr>
          </w:p>
          <w:p w14:paraId="756F6993" w14:textId="48120562" w:rsidR="00AF24A1" w:rsidRPr="00DD3D9E" w:rsidRDefault="00AF24A1" w:rsidP="00AF24A1">
            <w:pPr>
              <w:pStyle w:val="Default"/>
              <w:rPr>
                <w:rFonts w:asciiTheme="minorHAnsi" w:hAnsiTheme="minorHAnsi" w:cstheme="minorHAnsi"/>
                <w:sz w:val="20"/>
                <w:szCs w:val="20"/>
              </w:rPr>
            </w:pPr>
            <w:r w:rsidRPr="00DD3D9E">
              <w:rPr>
                <w:rFonts w:asciiTheme="minorHAnsi" w:hAnsiTheme="minorHAnsi" w:cstheme="minorHAnsi"/>
                <w:sz w:val="20"/>
                <w:szCs w:val="20"/>
              </w:rPr>
              <w:t>Empty all drums on grounds, and pick up rubbish on grounds, including an emu bob through the area around the main arena, the</w:t>
            </w:r>
            <w:r>
              <w:rPr>
                <w:rFonts w:asciiTheme="minorHAnsi" w:hAnsiTheme="minorHAnsi" w:cstheme="minorHAnsi"/>
                <w:sz w:val="20"/>
                <w:szCs w:val="20"/>
              </w:rPr>
              <w:t xml:space="preserve"> Campdraft and </w:t>
            </w:r>
            <w:r w:rsidRPr="00DD3D9E">
              <w:rPr>
                <w:rFonts w:asciiTheme="minorHAnsi" w:hAnsiTheme="minorHAnsi" w:cstheme="minorHAnsi"/>
                <w:sz w:val="20"/>
                <w:szCs w:val="20"/>
              </w:rPr>
              <w:t>Rodeo aren</w:t>
            </w:r>
            <w:r>
              <w:rPr>
                <w:rFonts w:asciiTheme="minorHAnsi" w:hAnsiTheme="minorHAnsi" w:cstheme="minorHAnsi"/>
                <w:sz w:val="20"/>
                <w:szCs w:val="20"/>
              </w:rPr>
              <w:t>as</w:t>
            </w:r>
            <w:r w:rsidRPr="00DD3D9E">
              <w:rPr>
                <w:rFonts w:asciiTheme="minorHAnsi" w:hAnsiTheme="minorHAnsi" w:cstheme="minorHAnsi"/>
                <w:sz w:val="20"/>
                <w:szCs w:val="20"/>
              </w:rPr>
              <w:t xml:space="preserve">, </w:t>
            </w:r>
            <w:r w:rsidRPr="00DD3D9E">
              <w:rPr>
                <w:rFonts w:asciiTheme="minorHAnsi" w:hAnsiTheme="minorHAnsi" w:cstheme="minorHAnsi"/>
                <w:color w:val="auto"/>
                <w:sz w:val="20"/>
                <w:szCs w:val="20"/>
                <w:lang w:val="en-US"/>
              </w:rPr>
              <w:t>Side Show Alley, show bag court, bar areas, roads leading to main entrance</w:t>
            </w:r>
            <w:r w:rsidRPr="00DD3D9E">
              <w:rPr>
                <w:rFonts w:asciiTheme="minorHAnsi" w:hAnsiTheme="minorHAnsi" w:cstheme="minorHAnsi"/>
                <w:color w:val="000080"/>
                <w:sz w:val="20"/>
                <w:szCs w:val="20"/>
                <w:lang w:val="en-US"/>
              </w:rPr>
              <w:t xml:space="preserve"> </w:t>
            </w:r>
            <w:r w:rsidRPr="00DD3D9E">
              <w:rPr>
                <w:rFonts w:asciiTheme="minorHAnsi" w:hAnsiTheme="minorHAnsi" w:cstheme="minorHAnsi"/>
                <w:sz w:val="20"/>
                <w:szCs w:val="20"/>
              </w:rPr>
              <w:t xml:space="preserve">and the main street late in the morning and late in the afternoon </w:t>
            </w:r>
          </w:p>
          <w:p w14:paraId="4D676F0A" w14:textId="77777777" w:rsidR="00AF24A1" w:rsidRPr="00AF24A1" w:rsidRDefault="00AF24A1" w:rsidP="00AF24A1">
            <w:pPr>
              <w:pStyle w:val="Default"/>
              <w:rPr>
                <w:rFonts w:asciiTheme="minorHAnsi" w:hAnsiTheme="minorHAnsi" w:cstheme="minorHAnsi"/>
                <w:sz w:val="8"/>
                <w:szCs w:val="8"/>
              </w:rPr>
            </w:pPr>
          </w:p>
          <w:p w14:paraId="4E321467" w14:textId="79F7DE14" w:rsidR="00AF24A1" w:rsidRPr="00DD3D9E" w:rsidRDefault="00AF24A1" w:rsidP="00AF24A1">
            <w:pPr>
              <w:pStyle w:val="Default"/>
              <w:rPr>
                <w:rFonts w:asciiTheme="minorHAnsi" w:hAnsiTheme="minorHAnsi" w:cstheme="minorHAnsi"/>
                <w:sz w:val="20"/>
                <w:szCs w:val="20"/>
              </w:rPr>
            </w:pPr>
            <w:r w:rsidRPr="00DD3D9E">
              <w:rPr>
                <w:rFonts w:asciiTheme="minorHAnsi" w:hAnsiTheme="minorHAnsi" w:cstheme="minorHAnsi"/>
                <w:sz w:val="20"/>
                <w:szCs w:val="20"/>
              </w:rPr>
              <w:t xml:space="preserve">Food Court Bins to be emptied 2 hourly intervals. Rubbish to be removed from Showgrounds to </w:t>
            </w:r>
            <w:r w:rsidR="00835B14" w:rsidRPr="00DD3D9E">
              <w:rPr>
                <w:rFonts w:asciiTheme="minorHAnsi" w:hAnsiTheme="minorHAnsi" w:cstheme="minorHAnsi"/>
                <w:sz w:val="20"/>
                <w:szCs w:val="20"/>
              </w:rPr>
              <w:t>skips located inside of Murray Street entrance</w:t>
            </w:r>
            <w:r w:rsidRPr="00DD3D9E">
              <w:rPr>
                <w:rFonts w:asciiTheme="minorHAnsi" w:hAnsiTheme="minorHAnsi" w:cstheme="minorHAnsi"/>
                <w:sz w:val="20"/>
                <w:szCs w:val="20"/>
              </w:rPr>
              <w:t xml:space="preserve">. </w:t>
            </w:r>
          </w:p>
          <w:p w14:paraId="00BD2F77" w14:textId="77777777" w:rsidR="00AF24A1" w:rsidRPr="00AF24A1" w:rsidRDefault="00AF24A1" w:rsidP="00AF24A1">
            <w:pPr>
              <w:pStyle w:val="Default"/>
              <w:rPr>
                <w:rFonts w:asciiTheme="minorHAnsi" w:hAnsiTheme="minorHAnsi" w:cstheme="minorHAnsi"/>
                <w:sz w:val="6"/>
                <w:szCs w:val="6"/>
              </w:rPr>
            </w:pPr>
          </w:p>
          <w:p w14:paraId="724591C0" w14:textId="4CC3706F" w:rsidR="00AF24A1" w:rsidRPr="00DD3D9E" w:rsidRDefault="00AF24A1" w:rsidP="00AF24A1">
            <w:pPr>
              <w:pStyle w:val="Default"/>
              <w:rPr>
                <w:rFonts w:asciiTheme="minorHAnsi" w:hAnsiTheme="minorHAnsi" w:cstheme="minorHAnsi"/>
                <w:sz w:val="20"/>
                <w:szCs w:val="20"/>
              </w:rPr>
            </w:pPr>
            <w:r w:rsidRPr="00DD3D9E">
              <w:rPr>
                <w:rFonts w:asciiTheme="minorHAnsi" w:hAnsiTheme="minorHAnsi" w:cstheme="minorHAnsi"/>
                <w:sz w:val="20"/>
                <w:szCs w:val="20"/>
              </w:rPr>
              <w:t xml:space="preserve">Empty all drums in </w:t>
            </w:r>
            <w:r>
              <w:rPr>
                <w:rFonts w:asciiTheme="minorHAnsi" w:hAnsiTheme="minorHAnsi" w:cstheme="minorHAnsi"/>
                <w:sz w:val="20"/>
                <w:szCs w:val="20"/>
              </w:rPr>
              <w:t xml:space="preserve">Campdraft and </w:t>
            </w:r>
            <w:r w:rsidRPr="00DD3D9E">
              <w:rPr>
                <w:rFonts w:asciiTheme="minorHAnsi" w:hAnsiTheme="minorHAnsi" w:cstheme="minorHAnsi"/>
                <w:sz w:val="20"/>
                <w:szCs w:val="20"/>
              </w:rPr>
              <w:t>Rodeo area at 2 hourly intervals</w:t>
            </w:r>
          </w:p>
        </w:tc>
        <w:tc>
          <w:tcPr>
            <w:tcW w:w="1984" w:type="dxa"/>
            <w:vMerge w:val="restart"/>
            <w:tcBorders>
              <w:top w:val="nil"/>
              <w:left w:val="nil"/>
              <w:right w:val="nil"/>
            </w:tcBorders>
          </w:tcPr>
          <w:p w14:paraId="71F566E3" w14:textId="624BAEF6" w:rsidR="00AF24A1" w:rsidRPr="00DD3D9E" w:rsidRDefault="00AF24A1" w:rsidP="0070667B">
            <w:pPr>
              <w:rPr>
                <w:rFonts w:asciiTheme="minorHAnsi" w:hAnsiTheme="minorHAnsi" w:cstheme="minorHAnsi"/>
              </w:rPr>
            </w:pPr>
            <w:r w:rsidRPr="00DD3D9E">
              <w:rPr>
                <w:rFonts w:asciiTheme="minorHAnsi" w:hAnsiTheme="minorHAnsi" w:cstheme="minorHAnsi"/>
              </w:rPr>
              <w:t>Friday, 1</w:t>
            </w:r>
            <w:r w:rsidR="007D134B">
              <w:rPr>
                <w:rFonts w:asciiTheme="minorHAnsi" w:hAnsiTheme="minorHAnsi" w:cstheme="minorHAnsi"/>
              </w:rPr>
              <w:t>5</w:t>
            </w:r>
            <w:r w:rsidRPr="00DD3D9E">
              <w:rPr>
                <w:rFonts w:asciiTheme="minorHAnsi" w:hAnsiTheme="minorHAnsi" w:cstheme="minorHAnsi"/>
                <w:vertAlign w:val="superscript"/>
              </w:rPr>
              <w:t>th</w:t>
            </w:r>
            <w:r w:rsidRPr="00DD3D9E">
              <w:rPr>
                <w:rFonts w:asciiTheme="minorHAnsi" w:hAnsiTheme="minorHAnsi" w:cstheme="minorHAnsi"/>
              </w:rPr>
              <w:t xml:space="preserve"> July</w:t>
            </w:r>
          </w:p>
        </w:tc>
        <w:tc>
          <w:tcPr>
            <w:tcW w:w="2409" w:type="dxa"/>
            <w:tcBorders>
              <w:top w:val="nil"/>
              <w:left w:val="nil"/>
              <w:bottom w:val="single" w:sz="4" w:space="0" w:color="auto"/>
              <w:right w:val="nil"/>
            </w:tcBorders>
          </w:tcPr>
          <w:p w14:paraId="6E790148" w14:textId="77777777" w:rsidR="00AF24A1" w:rsidRPr="00DD3D9E" w:rsidRDefault="00AF24A1" w:rsidP="0070667B">
            <w:pPr>
              <w:rPr>
                <w:rFonts w:asciiTheme="minorHAnsi" w:hAnsiTheme="minorHAnsi" w:cstheme="minorHAnsi"/>
              </w:rPr>
            </w:pPr>
            <w:r w:rsidRPr="00DD3D9E">
              <w:rPr>
                <w:rFonts w:asciiTheme="minorHAnsi" w:hAnsiTheme="minorHAnsi" w:cstheme="minorHAnsi"/>
              </w:rPr>
              <w:t>By 8am</w:t>
            </w:r>
          </w:p>
          <w:p w14:paraId="333319DF" w14:textId="77777777" w:rsidR="00AF24A1" w:rsidRPr="00AF24A1" w:rsidRDefault="00AF24A1" w:rsidP="0070667B">
            <w:pPr>
              <w:rPr>
                <w:rFonts w:asciiTheme="minorHAnsi" w:hAnsiTheme="minorHAnsi" w:cstheme="minorHAnsi"/>
                <w:sz w:val="2"/>
                <w:szCs w:val="2"/>
              </w:rPr>
            </w:pPr>
          </w:p>
          <w:p w14:paraId="4A745D72" w14:textId="77777777" w:rsidR="00AF24A1" w:rsidRPr="00DD3D9E" w:rsidRDefault="00AF24A1" w:rsidP="0070667B">
            <w:pPr>
              <w:rPr>
                <w:rFonts w:asciiTheme="minorHAnsi" w:hAnsiTheme="minorHAnsi" w:cstheme="minorHAnsi"/>
              </w:rPr>
            </w:pPr>
            <w:r w:rsidRPr="00DD3D9E">
              <w:rPr>
                <w:rFonts w:asciiTheme="minorHAnsi" w:hAnsiTheme="minorHAnsi" w:cstheme="minorHAnsi"/>
              </w:rPr>
              <w:t>Throughout the day</w:t>
            </w:r>
          </w:p>
          <w:p w14:paraId="6D31CBA8" w14:textId="77777777" w:rsidR="00AF24A1" w:rsidRPr="00DD3D9E" w:rsidRDefault="00AF24A1" w:rsidP="0070667B">
            <w:pPr>
              <w:rPr>
                <w:rFonts w:asciiTheme="minorHAnsi" w:hAnsiTheme="minorHAnsi" w:cstheme="minorHAnsi"/>
              </w:rPr>
            </w:pPr>
          </w:p>
          <w:p w14:paraId="2A5EE5CB" w14:textId="77777777" w:rsidR="00AF24A1" w:rsidRPr="00DD3D9E" w:rsidRDefault="00AF24A1" w:rsidP="0070667B">
            <w:pPr>
              <w:rPr>
                <w:rFonts w:asciiTheme="minorHAnsi" w:hAnsiTheme="minorHAnsi" w:cstheme="minorHAnsi"/>
              </w:rPr>
            </w:pPr>
          </w:p>
          <w:p w14:paraId="15A256AB" w14:textId="77777777" w:rsidR="00AF24A1" w:rsidRPr="00DD3D9E" w:rsidRDefault="00AF24A1" w:rsidP="0070667B">
            <w:pPr>
              <w:rPr>
                <w:rFonts w:asciiTheme="minorHAnsi" w:hAnsiTheme="minorHAnsi" w:cstheme="minorHAnsi"/>
              </w:rPr>
            </w:pPr>
          </w:p>
          <w:p w14:paraId="0FE3A143" w14:textId="77777777" w:rsidR="00AF24A1" w:rsidRPr="00AF24A1" w:rsidRDefault="00AF24A1" w:rsidP="0070667B">
            <w:pPr>
              <w:rPr>
                <w:rFonts w:asciiTheme="minorHAnsi" w:hAnsiTheme="minorHAnsi" w:cstheme="minorHAnsi"/>
                <w:sz w:val="28"/>
                <w:szCs w:val="28"/>
              </w:rPr>
            </w:pPr>
          </w:p>
          <w:p w14:paraId="4DC715F7" w14:textId="7DEC17E7" w:rsidR="00AF24A1" w:rsidRPr="00DD3D9E" w:rsidRDefault="00AF24A1" w:rsidP="0070667B">
            <w:pPr>
              <w:rPr>
                <w:rFonts w:asciiTheme="minorHAnsi" w:hAnsiTheme="minorHAnsi" w:cstheme="minorHAnsi"/>
              </w:rPr>
            </w:pPr>
            <w:r w:rsidRPr="00DD3D9E">
              <w:rPr>
                <w:rFonts w:asciiTheme="minorHAnsi" w:hAnsiTheme="minorHAnsi" w:cstheme="minorHAnsi"/>
              </w:rPr>
              <w:t>10am, 12 Noon, 2pm, 4pm, 6pm &amp; 8pm</w:t>
            </w:r>
          </w:p>
        </w:tc>
      </w:tr>
      <w:tr w:rsidR="00AF24A1" w:rsidRPr="00DD3D9E" w14:paraId="4E897786" w14:textId="77777777" w:rsidTr="000A79A9">
        <w:trPr>
          <w:trHeight w:val="570"/>
        </w:trPr>
        <w:tc>
          <w:tcPr>
            <w:tcW w:w="6380" w:type="dxa"/>
            <w:vMerge/>
            <w:tcBorders>
              <w:left w:val="nil"/>
              <w:bottom w:val="nil"/>
              <w:right w:val="nil"/>
            </w:tcBorders>
          </w:tcPr>
          <w:p w14:paraId="64E2A7CB" w14:textId="77777777" w:rsidR="00AF24A1" w:rsidRPr="00DD3D9E" w:rsidRDefault="00AF24A1" w:rsidP="00AF24A1">
            <w:pPr>
              <w:pStyle w:val="Default"/>
              <w:rPr>
                <w:rFonts w:asciiTheme="minorHAnsi" w:hAnsiTheme="minorHAnsi" w:cstheme="minorHAnsi"/>
                <w:sz w:val="20"/>
                <w:szCs w:val="20"/>
              </w:rPr>
            </w:pPr>
          </w:p>
        </w:tc>
        <w:tc>
          <w:tcPr>
            <w:tcW w:w="1984" w:type="dxa"/>
            <w:vMerge/>
            <w:tcBorders>
              <w:left w:val="nil"/>
              <w:bottom w:val="nil"/>
              <w:right w:val="nil"/>
            </w:tcBorders>
          </w:tcPr>
          <w:p w14:paraId="664C10E1" w14:textId="77777777" w:rsidR="00AF24A1" w:rsidRPr="00DD3D9E" w:rsidRDefault="00AF24A1" w:rsidP="0070667B">
            <w:pPr>
              <w:rPr>
                <w:rFonts w:asciiTheme="minorHAnsi" w:hAnsiTheme="minorHAnsi" w:cstheme="minorHAnsi"/>
              </w:rPr>
            </w:pPr>
          </w:p>
        </w:tc>
        <w:tc>
          <w:tcPr>
            <w:tcW w:w="2409" w:type="dxa"/>
            <w:tcBorders>
              <w:top w:val="single" w:sz="4" w:space="0" w:color="auto"/>
              <w:left w:val="nil"/>
              <w:bottom w:val="nil"/>
              <w:right w:val="nil"/>
            </w:tcBorders>
          </w:tcPr>
          <w:p w14:paraId="0F30646E" w14:textId="1F398D3D" w:rsidR="00AF24A1" w:rsidRPr="00DD3D9E" w:rsidRDefault="00AF24A1" w:rsidP="00AF24A1">
            <w:pPr>
              <w:rPr>
                <w:rFonts w:asciiTheme="minorHAnsi" w:hAnsiTheme="minorHAnsi" w:cstheme="minorHAnsi"/>
              </w:rPr>
            </w:pPr>
            <w:r w:rsidRPr="00DD3D9E">
              <w:rPr>
                <w:rFonts w:asciiTheme="minorHAnsi" w:hAnsiTheme="minorHAnsi" w:cstheme="minorHAnsi"/>
              </w:rPr>
              <w:t>6pm, 8pm, 10pm &amp; 12 Midnight</w:t>
            </w:r>
          </w:p>
        </w:tc>
      </w:tr>
      <w:tr w:rsidR="009340EB" w:rsidRPr="00DD3D9E" w14:paraId="31726736" w14:textId="77777777" w:rsidTr="009340EB">
        <w:tc>
          <w:tcPr>
            <w:tcW w:w="6380" w:type="dxa"/>
            <w:tcBorders>
              <w:top w:val="nil"/>
              <w:left w:val="nil"/>
              <w:bottom w:val="nil"/>
              <w:right w:val="nil"/>
            </w:tcBorders>
            <w:shd w:val="clear" w:color="auto" w:fill="EAF1DD" w:themeFill="accent3" w:themeFillTint="33"/>
          </w:tcPr>
          <w:p w14:paraId="1A0CDA5D" w14:textId="2741707D" w:rsidR="009340EB" w:rsidRPr="00DD3D9E" w:rsidRDefault="009340EB" w:rsidP="00AF24A1">
            <w:pPr>
              <w:pStyle w:val="Default"/>
              <w:rPr>
                <w:rFonts w:asciiTheme="minorHAnsi" w:hAnsiTheme="minorHAnsi" w:cstheme="minorHAnsi"/>
                <w:sz w:val="20"/>
                <w:szCs w:val="20"/>
              </w:rPr>
            </w:pPr>
            <w:r w:rsidRPr="00DD3D9E">
              <w:rPr>
                <w:rFonts w:asciiTheme="minorHAnsi" w:hAnsiTheme="minorHAnsi" w:cstheme="minorHAnsi"/>
                <w:sz w:val="20"/>
                <w:szCs w:val="20"/>
              </w:rPr>
              <w:t>Ensure that all drums are empty and in position and grounds are clean.</w:t>
            </w:r>
          </w:p>
          <w:p w14:paraId="5AC2BE4F" w14:textId="77777777" w:rsidR="00AF24A1" w:rsidRDefault="00AF24A1" w:rsidP="00AF24A1">
            <w:pPr>
              <w:pStyle w:val="Default"/>
              <w:rPr>
                <w:rFonts w:asciiTheme="minorHAnsi" w:hAnsiTheme="minorHAnsi" w:cstheme="minorHAnsi"/>
                <w:sz w:val="20"/>
                <w:szCs w:val="20"/>
              </w:rPr>
            </w:pPr>
          </w:p>
          <w:p w14:paraId="7A21D316" w14:textId="79A8C60C" w:rsidR="009340EB" w:rsidRPr="00DD3D9E" w:rsidRDefault="009340EB" w:rsidP="00AF24A1">
            <w:pPr>
              <w:pStyle w:val="Default"/>
              <w:rPr>
                <w:rFonts w:asciiTheme="minorHAnsi" w:hAnsiTheme="minorHAnsi" w:cstheme="minorHAnsi"/>
                <w:sz w:val="20"/>
                <w:szCs w:val="20"/>
              </w:rPr>
            </w:pPr>
            <w:r w:rsidRPr="00DD3D9E">
              <w:rPr>
                <w:rFonts w:asciiTheme="minorHAnsi" w:hAnsiTheme="minorHAnsi" w:cstheme="minorHAnsi"/>
                <w:sz w:val="20"/>
                <w:szCs w:val="20"/>
              </w:rPr>
              <w:t>Empty all drums on grounds, and pick up rubbish on grounds, including an emu bob through the area around the main arena, the</w:t>
            </w:r>
            <w:r>
              <w:rPr>
                <w:rFonts w:asciiTheme="minorHAnsi" w:hAnsiTheme="minorHAnsi" w:cstheme="minorHAnsi"/>
                <w:sz w:val="20"/>
                <w:szCs w:val="20"/>
              </w:rPr>
              <w:t xml:space="preserve"> Campdraft and </w:t>
            </w:r>
            <w:r w:rsidRPr="00DD3D9E">
              <w:rPr>
                <w:rFonts w:asciiTheme="minorHAnsi" w:hAnsiTheme="minorHAnsi" w:cstheme="minorHAnsi"/>
                <w:sz w:val="20"/>
                <w:szCs w:val="20"/>
              </w:rPr>
              <w:t>Rodeo arena</w:t>
            </w:r>
            <w:r>
              <w:rPr>
                <w:rFonts w:asciiTheme="minorHAnsi" w:hAnsiTheme="minorHAnsi" w:cstheme="minorHAnsi"/>
                <w:sz w:val="20"/>
                <w:szCs w:val="20"/>
              </w:rPr>
              <w:t>s</w:t>
            </w:r>
            <w:r w:rsidRPr="00DD3D9E">
              <w:rPr>
                <w:rFonts w:asciiTheme="minorHAnsi" w:hAnsiTheme="minorHAnsi" w:cstheme="minorHAnsi"/>
                <w:sz w:val="20"/>
                <w:szCs w:val="20"/>
              </w:rPr>
              <w:t xml:space="preserve">, </w:t>
            </w:r>
            <w:r w:rsidRPr="00DD3D9E">
              <w:rPr>
                <w:rFonts w:asciiTheme="minorHAnsi" w:hAnsiTheme="minorHAnsi" w:cstheme="minorHAnsi"/>
                <w:color w:val="auto"/>
                <w:sz w:val="20"/>
                <w:szCs w:val="20"/>
                <w:lang w:val="en-US"/>
              </w:rPr>
              <w:t>Side Show Alley, show bag court, bar areas, roads leading to main entrance</w:t>
            </w:r>
            <w:r w:rsidRPr="00DD3D9E">
              <w:rPr>
                <w:rFonts w:asciiTheme="minorHAnsi" w:hAnsiTheme="minorHAnsi" w:cstheme="minorHAnsi"/>
                <w:color w:val="000080"/>
                <w:sz w:val="20"/>
                <w:szCs w:val="20"/>
                <w:lang w:val="en-US"/>
              </w:rPr>
              <w:t xml:space="preserve"> </w:t>
            </w:r>
            <w:r w:rsidRPr="00DD3D9E">
              <w:rPr>
                <w:rFonts w:asciiTheme="minorHAnsi" w:hAnsiTheme="minorHAnsi" w:cstheme="minorHAnsi"/>
                <w:sz w:val="20"/>
                <w:szCs w:val="20"/>
              </w:rPr>
              <w:t xml:space="preserve">and the main street late in the morning and late in the afternoon </w:t>
            </w:r>
          </w:p>
          <w:p w14:paraId="5DFF5D12" w14:textId="77777777" w:rsidR="00AF24A1" w:rsidRDefault="00AF24A1" w:rsidP="00AF24A1">
            <w:pPr>
              <w:pStyle w:val="Default"/>
              <w:rPr>
                <w:rFonts w:asciiTheme="minorHAnsi" w:hAnsiTheme="minorHAnsi" w:cstheme="minorHAnsi"/>
                <w:sz w:val="20"/>
                <w:szCs w:val="20"/>
              </w:rPr>
            </w:pPr>
          </w:p>
          <w:p w14:paraId="7EABE0C2" w14:textId="431028F0" w:rsidR="009340EB" w:rsidRPr="00DD3D9E" w:rsidRDefault="009340EB" w:rsidP="00AF24A1">
            <w:pPr>
              <w:pStyle w:val="Default"/>
              <w:rPr>
                <w:rFonts w:asciiTheme="minorHAnsi" w:hAnsiTheme="minorHAnsi" w:cstheme="minorHAnsi"/>
                <w:sz w:val="20"/>
                <w:szCs w:val="20"/>
              </w:rPr>
            </w:pPr>
            <w:r w:rsidRPr="00DD3D9E">
              <w:rPr>
                <w:rFonts w:asciiTheme="minorHAnsi" w:hAnsiTheme="minorHAnsi" w:cstheme="minorHAnsi"/>
                <w:sz w:val="20"/>
                <w:szCs w:val="20"/>
              </w:rPr>
              <w:t>Food Court Bins to be emptied 4 hourly intervals. Rubbish to be removed from Showgrounds to skips located inside of Murray Street entrance.</w:t>
            </w:r>
          </w:p>
          <w:p w14:paraId="2A20B017" w14:textId="77777777" w:rsidR="00AF24A1" w:rsidRDefault="00AF24A1" w:rsidP="00AF24A1">
            <w:pPr>
              <w:pStyle w:val="Default"/>
              <w:rPr>
                <w:rFonts w:asciiTheme="minorHAnsi" w:hAnsiTheme="minorHAnsi" w:cstheme="minorHAnsi"/>
                <w:sz w:val="20"/>
                <w:szCs w:val="20"/>
              </w:rPr>
            </w:pPr>
          </w:p>
          <w:p w14:paraId="22DA76BA" w14:textId="47F20117" w:rsidR="009340EB" w:rsidRPr="00DD3D9E" w:rsidRDefault="009340EB" w:rsidP="00AF24A1">
            <w:pPr>
              <w:pStyle w:val="Default"/>
              <w:rPr>
                <w:rFonts w:asciiTheme="minorHAnsi" w:hAnsiTheme="minorHAnsi" w:cstheme="minorHAnsi"/>
                <w:sz w:val="20"/>
                <w:szCs w:val="20"/>
              </w:rPr>
            </w:pPr>
            <w:r w:rsidRPr="00DD3D9E">
              <w:rPr>
                <w:rFonts w:asciiTheme="minorHAnsi" w:hAnsiTheme="minorHAnsi" w:cstheme="minorHAnsi"/>
                <w:sz w:val="20"/>
                <w:szCs w:val="20"/>
              </w:rPr>
              <w:t>Empty all drums in Rodeo area at 2 hourly intervals</w:t>
            </w:r>
          </w:p>
        </w:tc>
        <w:tc>
          <w:tcPr>
            <w:tcW w:w="1984" w:type="dxa"/>
            <w:tcBorders>
              <w:top w:val="nil"/>
              <w:left w:val="nil"/>
              <w:bottom w:val="nil"/>
              <w:right w:val="nil"/>
            </w:tcBorders>
            <w:shd w:val="clear" w:color="auto" w:fill="EAF1DD" w:themeFill="accent3" w:themeFillTint="33"/>
          </w:tcPr>
          <w:p w14:paraId="320987FA" w14:textId="474FFF75" w:rsidR="009340EB" w:rsidRPr="00DD3D9E" w:rsidRDefault="009340EB" w:rsidP="0070667B">
            <w:pPr>
              <w:rPr>
                <w:rFonts w:asciiTheme="minorHAnsi" w:hAnsiTheme="minorHAnsi" w:cstheme="minorHAnsi"/>
              </w:rPr>
            </w:pPr>
            <w:r w:rsidRPr="00DD3D9E">
              <w:rPr>
                <w:rFonts w:asciiTheme="minorHAnsi" w:hAnsiTheme="minorHAnsi" w:cstheme="minorHAnsi"/>
              </w:rPr>
              <w:t>Saturday, 1</w:t>
            </w:r>
            <w:r w:rsidR="00A60B47">
              <w:rPr>
                <w:rFonts w:asciiTheme="minorHAnsi" w:hAnsiTheme="minorHAnsi" w:cstheme="minorHAnsi"/>
              </w:rPr>
              <w:t>6</w:t>
            </w:r>
            <w:r w:rsidRPr="00DD3D9E">
              <w:rPr>
                <w:rFonts w:asciiTheme="minorHAnsi" w:hAnsiTheme="minorHAnsi" w:cstheme="minorHAnsi"/>
                <w:vertAlign w:val="superscript"/>
              </w:rPr>
              <w:t>th</w:t>
            </w:r>
            <w:r w:rsidRPr="00DD3D9E">
              <w:rPr>
                <w:rFonts w:asciiTheme="minorHAnsi" w:hAnsiTheme="minorHAnsi" w:cstheme="minorHAnsi"/>
              </w:rPr>
              <w:t xml:space="preserve"> July</w:t>
            </w:r>
          </w:p>
        </w:tc>
        <w:tc>
          <w:tcPr>
            <w:tcW w:w="2409" w:type="dxa"/>
            <w:tcBorders>
              <w:top w:val="nil"/>
              <w:left w:val="nil"/>
              <w:bottom w:val="nil"/>
              <w:right w:val="nil"/>
            </w:tcBorders>
            <w:shd w:val="clear" w:color="auto" w:fill="EAF1DD" w:themeFill="accent3" w:themeFillTint="33"/>
          </w:tcPr>
          <w:p w14:paraId="32B24375" w14:textId="55997471" w:rsidR="009340EB" w:rsidRPr="00DD3D9E" w:rsidRDefault="009340EB" w:rsidP="0070667B">
            <w:pPr>
              <w:rPr>
                <w:rFonts w:asciiTheme="minorHAnsi" w:hAnsiTheme="minorHAnsi" w:cstheme="minorHAnsi"/>
              </w:rPr>
            </w:pPr>
            <w:r w:rsidRPr="00DD3D9E">
              <w:rPr>
                <w:rFonts w:asciiTheme="minorHAnsi" w:hAnsiTheme="minorHAnsi" w:cstheme="minorHAnsi"/>
              </w:rPr>
              <w:t>By 8:00am</w:t>
            </w:r>
          </w:p>
          <w:p w14:paraId="7BD2BDD6" w14:textId="77777777" w:rsidR="009340EB" w:rsidRPr="00DD3D9E" w:rsidRDefault="009340EB" w:rsidP="0070667B">
            <w:pPr>
              <w:rPr>
                <w:rFonts w:asciiTheme="minorHAnsi" w:hAnsiTheme="minorHAnsi" w:cstheme="minorHAnsi"/>
              </w:rPr>
            </w:pPr>
          </w:p>
          <w:p w14:paraId="5EC9AEE1" w14:textId="77777777" w:rsidR="009340EB" w:rsidRPr="00DD3D9E" w:rsidRDefault="009340EB" w:rsidP="0070667B">
            <w:pPr>
              <w:rPr>
                <w:rFonts w:asciiTheme="minorHAnsi" w:hAnsiTheme="minorHAnsi" w:cstheme="minorHAnsi"/>
              </w:rPr>
            </w:pPr>
            <w:r w:rsidRPr="00DD3D9E">
              <w:rPr>
                <w:rFonts w:asciiTheme="minorHAnsi" w:hAnsiTheme="minorHAnsi" w:cstheme="minorHAnsi"/>
              </w:rPr>
              <w:t>Throughout the day</w:t>
            </w:r>
          </w:p>
          <w:p w14:paraId="7A46DC8E" w14:textId="77777777" w:rsidR="009340EB" w:rsidRPr="00DD3D9E" w:rsidRDefault="009340EB" w:rsidP="0070667B">
            <w:pPr>
              <w:rPr>
                <w:rFonts w:asciiTheme="minorHAnsi" w:hAnsiTheme="minorHAnsi" w:cstheme="minorHAnsi"/>
              </w:rPr>
            </w:pPr>
          </w:p>
          <w:p w14:paraId="0B88263B" w14:textId="77777777" w:rsidR="009340EB" w:rsidRPr="00DD3D9E" w:rsidRDefault="009340EB" w:rsidP="0070667B">
            <w:pPr>
              <w:rPr>
                <w:rFonts w:asciiTheme="minorHAnsi" w:hAnsiTheme="minorHAnsi" w:cstheme="minorHAnsi"/>
              </w:rPr>
            </w:pPr>
          </w:p>
          <w:p w14:paraId="012F559E" w14:textId="7B14EEE9" w:rsidR="009340EB" w:rsidRDefault="009340EB" w:rsidP="0070667B">
            <w:pPr>
              <w:rPr>
                <w:rFonts w:asciiTheme="minorHAnsi" w:hAnsiTheme="minorHAnsi" w:cstheme="minorHAnsi"/>
              </w:rPr>
            </w:pPr>
          </w:p>
          <w:p w14:paraId="6D1E5501" w14:textId="77777777" w:rsidR="00AF24A1" w:rsidRPr="00DD3D9E" w:rsidRDefault="00AF24A1" w:rsidP="0070667B">
            <w:pPr>
              <w:rPr>
                <w:rFonts w:asciiTheme="minorHAnsi" w:hAnsiTheme="minorHAnsi" w:cstheme="minorHAnsi"/>
              </w:rPr>
            </w:pPr>
          </w:p>
          <w:p w14:paraId="0FF43A03" w14:textId="77777777" w:rsidR="009340EB" w:rsidRPr="00AF24A1" w:rsidRDefault="009340EB" w:rsidP="0070667B">
            <w:pPr>
              <w:rPr>
                <w:rFonts w:asciiTheme="minorHAnsi" w:hAnsiTheme="minorHAnsi" w:cstheme="minorHAnsi"/>
                <w:sz w:val="18"/>
                <w:szCs w:val="18"/>
              </w:rPr>
            </w:pPr>
          </w:p>
          <w:p w14:paraId="27622DA1" w14:textId="77777777" w:rsidR="009340EB" w:rsidRPr="00DD3D9E" w:rsidRDefault="009340EB" w:rsidP="0070667B">
            <w:pPr>
              <w:rPr>
                <w:rFonts w:asciiTheme="minorHAnsi" w:hAnsiTheme="minorHAnsi" w:cstheme="minorHAnsi"/>
              </w:rPr>
            </w:pPr>
            <w:r w:rsidRPr="00DD3D9E">
              <w:rPr>
                <w:rFonts w:asciiTheme="minorHAnsi" w:hAnsiTheme="minorHAnsi" w:cstheme="minorHAnsi"/>
              </w:rPr>
              <w:t>11am, 3pm, 6pm &amp; 8pm</w:t>
            </w:r>
          </w:p>
          <w:p w14:paraId="6C75DBD5" w14:textId="77777777" w:rsidR="009340EB" w:rsidRPr="00DD3D9E" w:rsidRDefault="009340EB" w:rsidP="0070667B">
            <w:pPr>
              <w:rPr>
                <w:rFonts w:asciiTheme="minorHAnsi" w:hAnsiTheme="minorHAnsi" w:cstheme="minorHAnsi"/>
              </w:rPr>
            </w:pPr>
          </w:p>
          <w:p w14:paraId="007F5F29" w14:textId="77777777" w:rsidR="009340EB" w:rsidRPr="00DD3D9E" w:rsidRDefault="009340EB" w:rsidP="0070667B">
            <w:pPr>
              <w:rPr>
                <w:rFonts w:asciiTheme="minorHAnsi" w:hAnsiTheme="minorHAnsi" w:cstheme="minorHAnsi"/>
              </w:rPr>
            </w:pPr>
            <w:r w:rsidRPr="00DD3D9E">
              <w:rPr>
                <w:rFonts w:asciiTheme="minorHAnsi" w:hAnsiTheme="minorHAnsi" w:cstheme="minorHAnsi"/>
              </w:rPr>
              <w:t>6pm, 8pm, 10pm &amp; 12 Midnight</w:t>
            </w:r>
          </w:p>
        </w:tc>
      </w:tr>
      <w:tr w:rsidR="009340EB" w:rsidRPr="00DD3D9E" w14:paraId="4245B269" w14:textId="77777777" w:rsidTr="009340EB">
        <w:tc>
          <w:tcPr>
            <w:tcW w:w="6380" w:type="dxa"/>
            <w:tcBorders>
              <w:top w:val="nil"/>
              <w:left w:val="nil"/>
              <w:bottom w:val="nil"/>
              <w:right w:val="nil"/>
            </w:tcBorders>
          </w:tcPr>
          <w:p w14:paraId="0CEE48C1" w14:textId="77777777" w:rsidR="009340EB" w:rsidRPr="00DD3D9E" w:rsidRDefault="009340EB" w:rsidP="0070667B">
            <w:pPr>
              <w:rPr>
                <w:rFonts w:asciiTheme="minorHAnsi" w:hAnsiTheme="minorHAnsi" w:cstheme="minorHAnsi"/>
              </w:rPr>
            </w:pPr>
            <w:r w:rsidRPr="00DD3D9E">
              <w:rPr>
                <w:rFonts w:asciiTheme="minorHAnsi" w:hAnsiTheme="minorHAnsi" w:cstheme="minorHAnsi"/>
              </w:rPr>
              <w:t>Commence general clean and emu bob of showgrounds</w:t>
            </w:r>
          </w:p>
          <w:p w14:paraId="2C69D3B1" w14:textId="77777777" w:rsidR="009340EB" w:rsidRPr="00DD3D9E" w:rsidRDefault="009340EB" w:rsidP="0070667B">
            <w:pPr>
              <w:pStyle w:val="ListParagraph"/>
              <w:ind w:left="459"/>
              <w:rPr>
                <w:rFonts w:asciiTheme="minorHAnsi" w:hAnsiTheme="minorHAnsi" w:cstheme="minorHAnsi"/>
              </w:rPr>
            </w:pPr>
          </w:p>
        </w:tc>
        <w:tc>
          <w:tcPr>
            <w:tcW w:w="1984" w:type="dxa"/>
            <w:tcBorders>
              <w:top w:val="nil"/>
              <w:left w:val="nil"/>
              <w:bottom w:val="nil"/>
              <w:right w:val="nil"/>
            </w:tcBorders>
          </w:tcPr>
          <w:p w14:paraId="72EAF8A3" w14:textId="315D802C" w:rsidR="009340EB" w:rsidRPr="00DD3D9E" w:rsidRDefault="009340EB" w:rsidP="0070667B">
            <w:pPr>
              <w:rPr>
                <w:rFonts w:asciiTheme="minorHAnsi" w:hAnsiTheme="minorHAnsi" w:cstheme="minorHAnsi"/>
              </w:rPr>
            </w:pPr>
            <w:r w:rsidRPr="00DD3D9E">
              <w:rPr>
                <w:rFonts w:asciiTheme="minorHAnsi" w:hAnsiTheme="minorHAnsi" w:cstheme="minorHAnsi"/>
              </w:rPr>
              <w:t>Sunday, 1</w:t>
            </w:r>
            <w:r w:rsidR="00835B14">
              <w:rPr>
                <w:rFonts w:asciiTheme="minorHAnsi" w:hAnsiTheme="minorHAnsi" w:cstheme="minorHAnsi"/>
              </w:rPr>
              <w:t>7</w:t>
            </w:r>
            <w:r w:rsidRPr="00DD3D9E">
              <w:rPr>
                <w:rFonts w:asciiTheme="minorHAnsi" w:hAnsiTheme="minorHAnsi" w:cstheme="minorHAnsi"/>
                <w:vertAlign w:val="superscript"/>
              </w:rPr>
              <w:t>th</w:t>
            </w:r>
            <w:r w:rsidRPr="00DD3D9E">
              <w:rPr>
                <w:rFonts w:asciiTheme="minorHAnsi" w:hAnsiTheme="minorHAnsi" w:cstheme="minorHAnsi"/>
              </w:rPr>
              <w:t xml:space="preserve"> July </w:t>
            </w:r>
          </w:p>
        </w:tc>
        <w:tc>
          <w:tcPr>
            <w:tcW w:w="2409" w:type="dxa"/>
            <w:tcBorders>
              <w:top w:val="nil"/>
              <w:left w:val="nil"/>
              <w:bottom w:val="nil"/>
              <w:right w:val="nil"/>
            </w:tcBorders>
          </w:tcPr>
          <w:p w14:paraId="3B518AC6" w14:textId="77777777" w:rsidR="009340EB" w:rsidRPr="00DD3D9E" w:rsidRDefault="009340EB" w:rsidP="0070667B">
            <w:pPr>
              <w:rPr>
                <w:rFonts w:asciiTheme="minorHAnsi" w:hAnsiTheme="minorHAnsi" w:cstheme="minorHAnsi"/>
              </w:rPr>
            </w:pPr>
          </w:p>
        </w:tc>
      </w:tr>
      <w:tr w:rsidR="009340EB" w:rsidRPr="00DD3D9E" w14:paraId="14B1CED8" w14:textId="77777777" w:rsidTr="009340EB">
        <w:tc>
          <w:tcPr>
            <w:tcW w:w="6380" w:type="dxa"/>
            <w:tcBorders>
              <w:top w:val="nil"/>
              <w:left w:val="nil"/>
              <w:bottom w:val="nil"/>
              <w:right w:val="nil"/>
            </w:tcBorders>
            <w:shd w:val="clear" w:color="auto" w:fill="EAF1DD" w:themeFill="accent3" w:themeFillTint="33"/>
          </w:tcPr>
          <w:p w14:paraId="06DA2FE1" w14:textId="77777777" w:rsidR="009340EB" w:rsidRPr="00DD3D9E" w:rsidRDefault="009340EB" w:rsidP="0070667B">
            <w:pPr>
              <w:rPr>
                <w:rFonts w:asciiTheme="minorHAnsi" w:hAnsiTheme="minorHAnsi" w:cstheme="minorHAnsi"/>
              </w:rPr>
            </w:pPr>
            <w:r w:rsidRPr="00DD3D9E">
              <w:rPr>
                <w:rFonts w:asciiTheme="minorHAnsi" w:hAnsiTheme="minorHAnsi" w:cstheme="minorHAnsi"/>
              </w:rPr>
              <w:t>Final clean-up of Showgrounds. Clean and take drums to storage area. Notify KDSS after final clean.</w:t>
            </w:r>
          </w:p>
          <w:p w14:paraId="7B6B7405" w14:textId="77777777" w:rsidR="009340EB" w:rsidRPr="00DD3D9E" w:rsidRDefault="009340EB" w:rsidP="0070667B">
            <w:pPr>
              <w:ind w:left="99"/>
              <w:rPr>
                <w:rFonts w:asciiTheme="minorHAnsi" w:hAnsiTheme="minorHAnsi" w:cstheme="minorHAnsi"/>
                <w:i/>
              </w:rPr>
            </w:pPr>
            <w:r w:rsidRPr="00DD3D9E">
              <w:rPr>
                <w:rFonts w:asciiTheme="minorHAnsi" w:hAnsiTheme="minorHAnsi" w:cstheme="minorHAnsi"/>
                <w:i/>
              </w:rPr>
              <w:t>All drums to be checked for cleanliness and put back into storage.</w:t>
            </w:r>
          </w:p>
          <w:p w14:paraId="644EE73D" w14:textId="77777777" w:rsidR="009340EB" w:rsidRPr="00DD3D9E" w:rsidRDefault="009340EB" w:rsidP="0070667B">
            <w:pPr>
              <w:ind w:left="99"/>
              <w:rPr>
                <w:rFonts w:asciiTheme="minorHAnsi" w:hAnsiTheme="minorHAnsi" w:cstheme="minorHAnsi"/>
                <w:i/>
              </w:rPr>
            </w:pPr>
            <w:r w:rsidRPr="00DD3D9E">
              <w:rPr>
                <w:rFonts w:asciiTheme="minorHAnsi" w:hAnsiTheme="minorHAnsi" w:cstheme="minorHAnsi"/>
                <w:i/>
              </w:rPr>
              <w:t>Drums are to be stored upside down so as not to hold water</w:t>
            </w:r>
          </w:p>
        </w:tc>
        <w:tc>
          <w:tcPr>
            <w:tcW w:w="4393" w:type="dxa"/>
            <w:gridSpan w:val="2"/>
            <w:tcBorders>
              <w:top w:val="nil"/>
              <w:left w:val="nil"/>
              <w:bottom w:val="nil"/>
              <w:right w:val="nil"/>
            </w:tcBorders>
            <w:shd w:val="clear" w:color="auto" w:fill="EAF1DD" w:themeFill="accent3" w:themeFillTint="33"/>
          </w:tcPr>
          <w:p w14:paraId="420A0014" w14:textId="65689E89" w:rsidR="009340EB" w:rsidRPr="00DD3D9E" w:rsidRDefault="009340EB" w:rsidP="0070667B">
            <w:pPr>
              <w:rPr>
                <w:rFonts w:asciiTheme="minorHAnsi" w:hAnsiTheme="minorHAnsi" w:cstheme="minorHAnsi"/>
              </w:rPr>
            </w:pPr>
            <w:r w:rsidRPr="00DD3D9E">
              <w:rPr>
                <w:rFonts w:asciiTheme="minorHAnsi" w:hAnsiTheme="minorHAnsi" w:cstheme="minorHAnsi"/>
              </w:rPr>
              <w:t>Monday, 1</w:t>
            </w:r>
            <w:r w:rsidR="00A44578">
              <w:rPr>
                <w:rFonts w:asciiTheme="minorHAnsi" w:hAnsiTheme="minorHAnsi" w:cstheme="minorHAnsi"/>
              </w:rPr>
              <w:t>8</w:t>
            </w:r>
            <w:r w:rsidRPr="00DD3D9E">
              <w:rPr>
                <w:rFonts w:asciiTheme="minorHAnsi" w:hAnsiTheme="minorHAnsi" w:cstheme="minorHAnsi"/>
                <w:vertAlign w:val="superscript"/>
              </w:rPr>
              <w:t>th</w:t>
            </w:r>
            <w:r w:rsidRPr="00DD3D9E">
              <w:rPr>
                <w:rFonts w:asciiTheme="minorHAnsi" w:hAnsiTheme="minorHAnsi" w:cstheme="minorHAnsi"/>
              </w:rPr>
              <w:t xml:space="preserve"> July to </w:t>
            </w:r>
            <w:r w:rsidR="00A94762">
              <w:rPr>
                <w:rFonts w:asciiTheme="minorHAnsi" w:hAnsiTheme="minorHAnsi" w:cstheme="minorHAnsi"/>
              </w:rPr>
              <w:t>Wednesday</w:t>
            </w:r>
            <w:r w:rsidRPr="00DD3D9E">
              <w:rPr>
                <w:rFonts w:asciiTheme="minorHAnsi" w:hAnsiTheme="minorHAnsi" w:cstheme="minorHAnsi"/>
              </w:rPr>
              <w:t xml:space="preserve"> 2</w:t>
            </w:r>
            <w:r w:rsidR="00A44578">
              <w:rPr>
                <w:rFonts w:asciiTheme="minorHAnsi" w:hAnsiTheme="minorHAnsi" w:cstheme="minorHAnsi"/>
              </w:rPr>
              <w:t>0</w:t>
            </w:r>
            <w:r w:rsidR="00A94762" w:rsidRPr="00A94762">
              <w:rPr>
                <w:rFonts w:asciiTheme="minorHAnsi" w:hAnsiTheme="minorHAnsi" w:cstheme="minorHAnsi"/>
                <w:vertAlign w:val="superscript"/>
              </w:rPr>
              <w:t>st</w:t>
            </w:r>
            <w:r w:rsidRPr="00DD3D9E">
              <w:rPr>
                <w:rFonts w:asciiTheme="minorHAnsi" w:hAnsiTheme="minorHAnsi" w:cstheme="minorHAnsi"/>
              </w:rPr>
              <w:t xml:space="preserve"> July</w:t>
            </w:r>
          </w:p>
        </w:tc>
      </w:tr>
    </w:tbl>
    <w:p w14:paraId="0458E434" w14:textId="77777777" w:rsidR="009340EB" w:rsidRPr="00DD3D9E" w:rsidRDefault="009340EB" w:rsidP="009340EB">
      <w:pPr>
        <w:rPr>
          <w:rFonts w:asciiTheme="minorHAnsi" w:hAnsiTheme="minorHAnsi" w:cstheme="minorHAnsi"/>
          <w:color w:val="FF0000"/>
        </w:rPr>
      </w:pPr>
    </w:p>
    <w:p w14:paraId="20ADA55A" w14:textId="77777777" w:rsidR="009340EB" w:rsidRPr="00DD3D9E" w:rsidRDefault="009340EB" w:rsidP="009340EB">
      <w:pPr>
        <w:pStyle w:val="Subtitle"/>
        <w:rPr>
          <w:rFonts w:asciiTheme="minorHAnsi" w:hAnsiTheme="minorHAnsi" w:cstheme="minorHAnsi"/>
          <w:color w:val="76923C" w:themeColor="accent3" w:themeShade="BF"/>
        </w:rPr>
      </w:pPr>
      <w:r w:rsidRPr="00DD3D9E">
        <w:rPr>
          <w:rFonts w:asciiTheme="minorHAnsi" w:hAnsiTheme="minorHAnsi" w:cstheme="minorHAnsi"/>
          <w:color w:val="76923C" w:themeColor="accent3" w:themeShade="BF"/>
        </w:rPr>
        <w:lastRenderedPageBreak/>
        <w:t>Requirements</w:t>
      </w:r>
    </w:p>
    <w:p w14:paraId="40AD2930" w14:textId="77777777" w:rsidR="009340EB" w:rsidRPr="00DD3D9E" w:rsidRDefault="009340EB" w:rsidP="009340EB">
      <w:pPr>
        <w:widowControl/>
        <w:rPr>
          <w:rFonts w:asciiTheme="minorHAnsi" w:hAnsiTheme="minorHAnsi" w:cstheme="minorHAnsi"/>
          <w:sz w:val="22"/>
        </w:rPr>
      </w:pPr>
      <w:r w:rsidRPr="00DD3D9E">
        <w:rPr>
          <w:rFonts w:asciiTheme="minorHAnsi" w:hAnsiTheme="minorHAnsi" w:cstheme="minorHAnsi"/>
          <w:sz w:val="22"/>
        </w:rPr>
        <w:t>Contractors and staff, or a representative who will distribute the information to contracted staff, are required to attend our site induction process. This can be completed via our induction pack prior to site entry, including a site walk around inspection prior to the commencement of activities at the grounds.</w:t>
      </w:r>
    </w:p>
    <w:p w14:paraId="4E11F8D1" w14:textId="77777777" w:rsidR="009340EB" w:rsidRPr="00DD3D9E" w:rsidRDefault="009340EB" w:rsidP="009340EB">
      <w:pPr>
        <w:widowControl/>
        <w:rPr>
          <w:rFonts w:asciiTheme="minorHAnsi" w:hAnsiTheme="minorHAnsi" w:cstheme="minorHAnsi"/>
          <w:sz w:val="22"/>
        </w:rPr>
      </w:pPr>
    </w:p>
    <w:p w14:paraId="228356B9" w14:textId="77777777" w:rsidR="009340EB" w:rsidRPr="00DD3D9E" w:rsidRDefault="009340EB" w:rsidP="009340EB">
      <w:pPr>
        <w:pStyle w:val="Default"/>
        <w:rPr>
          <w:rFonts w:asciiTheme="minorHAnsi" w:hAnsiTheme="minorHAnsi" w:cstheme="minorHAnsi"/>
          <w:sz w:val="22"/>
          <w:szCs w:val="20"/>
        </w:rPr>
      </w:pPr>
      <w:r w:rsidRPr="00DD3D9E">
        <w:rPr>
          <w:rFonts w:asciiTheme="minorHAnsi" w:hAnsiTheme="minorHAnsi" w:cstheme="minorHAnsi"/>
          <w:sz w:val="22"/>
          <w:szCs w:val="20"/>
        </w:rPr>
        <w:t xml:space="preserve">As part of the WHS requirements, all personnel must wear appropriate </w:t>
      </w:r>
      <w:r>
        <w:rPr>
          <w:rFonts w:asciiTheme="minorHAnsi" w:hAnsiTheme="minorHAnsi" w:cstheme="minorHAnsi"/>
          <w:sz w:val="22"/>
          <w:szCs w:val="20"/>
        </w:rPr>
        <w:t xml:space="preserve">Hi Vis </w:t>
      </w:r>
      <w:r w:rsidRPr="00DD3D9E">
        <w:rPr>
          <w:rFonts w:asciiTheme="minorHAnsi" w:hAnsiTheme="minorHAnsi" w:cstheme="minorHAnsi"/>
          <w:sz w:val="22"/>
          <w:szCs w:val="20"/>
        </w:rPr>
        <w:t xml:space="preserve">clothing, including closed in shoes, </w:t>
      </w:r>
      <w:proofErr w:type="gramStart"/>
      <w:r w:rsidRPr="00DD3D9E">
        <w:rPr>
          <w:rFonts w:asciiTheme="minorHAnsi" w:hAnsiTheme="minorHAnsi" w:cstheme="minorHAnsi"/>
          <w:sz w:val="22"/>
          <w:szCs w:val="20"/>
        </w:rPr>
        <w:t>hats</w:t>
      </w:r>
      <w:proofErr w:type="gramEnd"/>
      <w:r w:rsidRPr="00DD3D9E">
        <w:rPr>
          <w:rFonts w:asciiTheme="minorHAnsi" w:hAnsiTheme="minorHAnsi" w:cstheme="minorHAnsi"/>
          <w:sz w:val="22"/>
          <w:szCs w:val="20"/>
        </w:rPr>
        <w:t xml:space="preserve"> and protective gloves at all times. KDSS will not be responsible for injuries incurred during cleaning and removal of Rubbish from the Showgrounds.  </w:t>
      </w:r>
    </w:p>
    <w:p w14:paraId="23A2C728" w14:textId="77777777" w:rsidR="009340EB" w:rsidRPr="00DD3D9E" w:rsidRDefault="009340EB" w:rsidP="009340EB">
      <w:pPr>
        <w:pStyle w:val="Default"/>
        <w:rPr>
          <w:rFonts w:asciiTheme="minorHAnsi" w:hAnsiTheme="minorHAnsi" w:cstheme="minorHAnsi"/>
          <w:sz w:val="22"/>
          <w:szCs w:val="20"/>
        </w:rPr>
      </w:pPr>
    </w:p>
    <w:p w14:paraId="36BF1C1A" w14:textId="6648A7B9" w:rsidR="009340EB" w:rsidRPr="00DD3D9E" w:rsidRDefault="009340EB" w:rsidP="009340EB">
      <w:pPr>
        <w:pStyle w:val="Default"/>
        <w:rPr>
          <w:rFonts w:asciiTheme="minorHAnsi" w:hAnsiTheme="minorHAnsi" w:cstheme="minorHAnsi"/>
          <w:sz w:val="22"/>
          <w:szCs w:val="20"/>
        </w:rPr>
      </w:pPr>
      <w:r w:rsidRPr="00DD3D9E">
        <w:rPr>
          <w:rFonts w:asciiTheme="minorHAnsi" w:hAnsiTheme="minorHAnsi" w:cstheme="minorHAnsi"/>
          <w:sz w:val="22"/>
          <w:szCs w:val="20"/>
        </w:rPr>
        <w:t xml:space="preserve">The Rubbish Removal Contractor is not expected to remove industrial waste (motors, roller doors etc). Traders are not permitted to put boxes etc in the 44-gallon drums. Industrial </w:t>
      </w:r>
      <w:r w:rsidR="00A94762">
        <w:rPr>
          <w:rFonts w:asciiTheme="minorHAnsi" w:hAnsiTheme="minorHAnsi" w:cstheme="minorHAnsi"/>
          <w:sz w:val="22"/>
          <w:szCs w:val="20"/>
        </w:rPr>
        <w:t>skips</w:t>
      </w:r>
      <w:r w:rsidRPr="00DD3D9E">
        <w:rPr>
          <w:rFonts w:asciiTheme="minorHAnsi" w:hAnsiTheme="minorHAnsi" w:cstheme="minorHAnsi"/>
          <w:sz w:val="22"/>
          <w:szCs w:val="20"/>
        </w:rPr>
        <w:t xml:space="preserve"> will be provided for their use. Please advise KDSS if traders are not abiding by this rule.</w:t>
      </w:r>
    </w:p>
    <w:p w14:paraId="5CA5F1BA" w14:textId="77777777" w:rsidR="009340EB" w:rsidRPr="00DD3D9E" w:rsidRDefault="009340EB" w:rsidP="009340EB">
      <w:pPr>
        <w:pStyle w:val="Default"/>
        <w:rPr>
          <w:rFonts w:asciiTheme="minorHAnsi" w:hAnsiTheme="minorHAnsi" w:cstheme="minorHAnsi"/>
          <w:sz w:val="22"/>
          <w:szCs w:val="20"/>
        </w:rPr>
      </w:pPr>
    </w:p>
    <w:p w14:paraId="65375611" w14:textId="478062BC" w:rsidR="009340EB" w:rsidRPr="00DD3D9E" w:rsidRDefault="009340EB" w:rsidP="009340EB">
      <w:pPr>
        <w:pStyle w:val="Default"/>
        <w:rPr>
          <w:rFonts w:asciiTheme="minorHAnsi" w:hAnsiTheme="minorHAnsi" w:cstheme="minorHAnsi"/>
          <w:sz w:val="22"/>
          <w:szCs w:val="20"/>
        </w:rPr>
      </w:pPr>
      <w:r w:rsidRPr="00DD3D9E">
        <w:rPr>
          <w:rFonts w:asciiTheme="minorHAnsi" w:hAnsiTheme="minorHAnsi" w:cstheme="minorHAnsi"/>
          <w:sz w:val="22"/>
          <w:szCs w:val="20"/>
        </w:rPr>
        <w:t xml:space="preserve">Skip bins are hired and located around the grounds; the successful applicant will be informed of the location of the skips during induction. Contractor is welcome to contribute to the discussion regarding location of skips, all input must be through Show </w:t>
      </w:r>
      <w:r w:rsidR="00393549">
        <w:rPr>
          <w:rFonts w:asciiTheme="minorHAnsi" w:hAnsiTheme="minorHAnsi" w:cstheme="minorHAnsi"/>
          <w:sz w:val="22"/>
          <w:szCs w:val="20"/>
        </w:rPr>
        <w:t>Co-Ordinator</w:t>
      </w:r>
      <w:r w:rsidRPr="00DD3D9E">
        <w:rPr>
          <w:rFonts w:asciiTheme="minorHAnsi" w:hAnsiTheme="minorHAnsi" w:cstheme="minorHAnsi"/>
          <w:sz w:val="22"/>
          <w:szCs w:val="20"/>
        </w:rPr>
        <w:t xml:space="preserve">. </w:t>
      </w:r>
    </w:p>
    <w:p w14:paraId="16EDC0CA" w14:textId="77777777" w:rsidR="009340EB" w:rsidRPr="00DD3D9E" w:rsidRDefault="009340EB" w:rsidP="009340EB">
      <w:pPr>
        <w:pStyle w:val="Default"/>
        <w:rPr>
          <w:rFonts w:asciiTheme="minorHAnsi" w:hAnsiTheme="minorHAnsi" w:cstheme="minorHAnsi"/>
          <w:sz w:val="22"/>
          <w:szCs w:val="20"/>
        </w:rPr>
      </w:pPr>
    </w:p>
    <w:p w14:paraId="3A09CD77" w14:textId="77777777" w:rsidR="009340EB" w:rsidRPr="00DD3D9E" w:rsidRDefault="009340EB" w:rsidP="009340EB">
      <w:pPr>
        <w:pStyle w:val="Default"/>
        <w:rPr>
          <w:rFonts w:asciiTheme="minorHAnsi" w:hAnsiTheme="minorHAnsi" w:cstheme="minorHAnsi"/>
          <w:sz w:val="22"/>
          <w:szCs w:val="20"/>
        </w:rPr>
      </w:pPr>
      <w:r w:rsidRPr="00DD3D9E">
        <w:rPr>
          <w:rFonts w:asciiTheme="minorHAnsi" w:hAnsiTheme="minorHAnsi" w:cstheme="minorHAnsi"/>
          <w:sz w:val="22"/>
          <w:szCs w:val="20"/>
        </w:rPr>
        <w:t xml:space="preserve">The successful contractor must use a small rigid or tipper type truck or a utility. Trailers are not permitted. Each vehicle must be fitted with a Yellow Rotating Warning Light. Personnel must not travel on this vehicle; all personnel inside the vehicle must wear a seatbelt. </w:t>
      </w:r>
    </w:p>
    <w:p w14:paraId="251C1E08" w14:textId="77777777" w:rsidR="009340EB" w:rsidRPr="00DD3D9E" w:rsidRDefault="009340EB" w:rsidP="009340EB">
      <w:pPr>
        <w:pStyle w:val="Default"/>
        <w:rPr>
          <w:rFonts w:asciiTheme="minorHAnsi" w:hAnsiTheme="minorHAnsi" w:cstheme="minorHAnsi"/>
          <w:sz w:val="22"/>
          <w:szCs w:val="20"/>
        </w:rPr>
      </w:pPr>
    </w:p>
    <w:p w14:paraId="42B8DD8A" w14:textId="77777777" w:rsidR="009340EB" w:rsidRPr="00DD3D9E" w:rsidRDefault="009340EB" w:rsidP="009340EB">
      <w:pPr>
        <w:widowControl/>
        <w:rPr>
          <w:rFonts w:asciiTheme="minorHAnsi" w:hAnsiTheme="minorHAnsi" w:cstheme="minorHAnsi"/>
          <w:sz w:val="22"/>
        </w:rPr>
      </w:pPr>
      <w:r w:rsidRPr="00DD3D9E">
        <w:rPr>
          <w:rFonts w:asciiTheme="minorHAnsi" w:hAnsiTheme="minorHAnsi" w:cstheme="minorHAnsi"/>
          <w:sz w:val="22"/>
        </w:rPr>
        <w:t>The successful Contractor will be required to supply proof of insurance cover in the form of a “Certificate of Currency”.  An agreement between the successful applicant (the Contractor) and KDSS will be entered into and KDSS shall then inform the Contractor of their nominated representatives and provide contact details.  Contractors are to take instructions only from the nominated persons.</w:t>
      </w:r>
    </w:p>
    <w:p w14:paraId="4917DFA8" w14:textId="77777777" w:rsidR="009340EB" w:rsidRPr="00DD3D9E" w:rsidRDefault="009340EB" w:rsidP="009340EB">
      <w:pPr>
        <w:widowControl/>
        <w:rPr>
          <w:rFonts w:asciiTheme="minorHAnsi" w:hAnsiTheme="minorHAnsi" w:cstheme="minorHAnsi"/>
          <w:sz w:val="22"/>
        </w:rPr>
      </w:pPr>
    </w:p>
    <w:p w14:paraId="33EC18C8" w14:textId="77777777" w:rsidR="009340EB" w:rsidRPr="00DD3D9E" w:rsidRDefault="009340EB" w:rsidP="009340EB">
      <w:pPr>
        <w:widowControl/>
        <w:rPr>
          <w:rFonts w:asciiTheme="minorHAnsi" w:hAnsiTheme="minorHAnsi" w:cstheme="minorHAnsi"/>
          <w:sz w:val="22"/>
        </w:rPr>
      </w:pPr>
      <w:r w:rsidRPr="00DD3D9E">
        <w:rPr>
          <w:rFonts w:asciiTheme="minorHAnsi" w:hAnsiTheme="minorHAnsi" w:cstheme="minorHAnsi"/>
          <w:sz w:val="22"/>
        </w:rPr>
        <w:t>All Contractors who will be utilising the services of a subcontractor in order to carry out this scope of works must make this clear in their EOI.</w:t>
      </w:r>
    </w:p>
    <w:p w14:paraId="037F87F4" w14:textId="77777777" w:rsidR="009340EB" w:rsidRPr="00DD3D9E" w:rsidRDefault="009340EB" w:rsidP="009340EB">
      <w:pPr>
        <w:pStyle w:val="Default"/>
        <w:rPr>
          <w:rFonts w:asciiTheme="minorHAnsi" w:hAnsiTheme="minorHAnsi" w:cstheme="minorHAnsi"/>
          <w:sz w:val="22"/>
          <w:szCs w:val="20"/>
        </w:rPr>
      </w:pPr>
    </w:p>
    <w:p w14:paraId="4E8F4034" w14:textId="77777777" w:rsidR="009340EB" w:rsidRPr="00DD3D9E" w:rsidRDefault="009340EB" w:rsidP="009340EB">
      <w:pPr>
        <w:pStyle w:val="Default"/>
        <w:rPr>
          <w:rFonts w:asciiTheme="minorHAnsi" w:hAnsiTheme="minorHAnsi" w:cstheme="minorHAnsi"/>
          <w:sz w:val="22"/>
          <w:szCs w:val="20"/>
        </w:rPr>
      </w:pPr>
      <w:r w:rsidRPr="00DD3D9E">
        <w:rPr>
          <w:rFonts w:asciiTheme="minorHAnsi" w:hAnsiTheme="minorHAnsi" w:cstheme="minorHAnsi"/>
          <w:sz w:val="22"/>
          <w:szCs w:val="20"/>
        </w:rPr>
        <w:t>The Katherine Town Council inspector will inspect the grounds and payment will be made subject to the inspector accepting the standard of cleanliness during the Show and on final clean up.</w:t>
      </w:r>
    </w:p>
    <w:p w14:paraId="689EFD4E" w14:textId="77777777" w:rsidR="009340EB" w:rsidRPr="00DD3D9E" w:rsidRDefault="009340EB" w:rsidP="009340EB">
      <w:pPr>
        <w:pStyle w:val="Default"/>
        <w:rPr>
          <w:rFonts w:asciiTheme="minorHAnsi" w:hAnsiTheme="minorHAnsi" w:cstheme="minorHAnsi"/>
          <w:sz w:val="22"/>
          <w:szCs w:val="20"/>
        </w:rPr>
      </w:pPr>
    </w:p>
    <w:p w14:paraId="36688130" w14:textId="693D6DBA" w:rsidR="009340EB" w:rsidRPr="00DD3D9E" w:rsidRDefault="009340EB" w:rsidP="009340EB">
      <w:pPr>
        <w:pStyle w:val="Default"/>
        <w:rPr>
          <w:rFonts w:asciiTheme="minorHAnsi" w:hAnsiTheme="minorHAnsi" w:cstheme="minorHAnsi"/>
          <w:sz w:val="22"/>
          <w:szCs w:val="20"/>
        </w:rPr>
      </w:pPr>
      <w:r w:rsidRPr="00DD3D9E">
        <w:rPr>
          <w:rFonts w:asciiTheme="minorHAnsi" w:hAnsiTheme="minorHAnsi" w:cstheme="minorHAnsi"/>
          <w:sz w:val="22"/>
          <w:szCs w:val="20"/>
        </w:rPr>
        <w:t xml:space="preserve">The Contractor is to supply KDSS with the names and mobile telephone numbers of their onsite person in charge and the person who will be second in charge. The contractor is to supply a list of names of their volunteers no later than </w:t>
      </w:r>
      <w:r w:rsidR="00390B37">
        <w:rPr>
          <w:rFonts w:asciiTheme="minorHAnsi" w:hAnsiTheme="minorHAnsi" w:cstheme="minorHAnsi"/>
          <w:sz w:val="22"/>
          <w:szCs w:val="20"/>
        </w:rPr>
        <w:t>4</w:t>
      </w:r>
      <w:r w:rsidRPr="00DD3D9E">
        <w:rPr>
          <w:rFonts w:asciiTheme="minorHAnsi" w:hAnsiTheme="minorHAnsi" w:cstheme="minorHAnsi"/>
          <w:sz w:val="22"/>
          <w:szCs w:val="20"/>
          <w:vertAlign w:val="superscript"/>
        </w:rPr>
        <w:t>th</w:t>
      </w:r>
      <w:r w:rsidRPr="00DD3D9E">
        <w:rPr>
          <w:rFonts w:asciiTheme="minorHAnsi" w:hAnsiTheme="minorHAnsi" w:cstheme="minorHAnsi"/>
          <w:sz w:val="22"/>
          <w:szCs w:val="20"/>
        </w:rPr>
        <w:t xml:space="preserve"> of July 202</w:t>
      </w:r>
      <w:r w:rsidR="00260235">
        <w:rPr>
          <w:rFonts w:asciiTheme="minorHAnsi" w:hAnsiTheme="minorHAnsi" w:cstheme="minorHAnsi"/>
          <w:sz w:val="22"/>
          <w:szCs w:val="20"/>
        </w:rPr>
        <w:t>2</w:t>
      </w:r>
      <w:r w:rsidRPr="00DD3D9E">
        <w:rPr>
          <w:rFonts w:asciiTheme="minorHAnsi" w:hAnsiTheme="minorHAnsi" w:cstheme="minorHAnsi"/>
          <w:sz w:val="22"/>
          <w:szCs w:val="20"/>
        </w:rPr>
        <w:t>.</w:t>
      </w:r>
    </w:p>
    <w:p w14:paraId="6230DED5" w14:textId="77777777" w:rsidR="009340EB" w:rsidRPr="00DD3D9E" w:rsidRDefault="009340EB" w:rsidP="009340EB">
      <w:pPr>
        <w:widowControl/>
        <w:rPr>
          <w:rFonts w:asciiTheme="minorHAnsi" w:hAnsiTheme="minorHAnsi" w:cstheme="minorHAnsi"/>
          <w:i/>
          <w:sz w:val="18"/>
        </w:rPr>
      </w:pPr>
    </w:p>
    <w:p w14:paraId="07E18DC3" w14:textId="7AC22917" w:rsidR="009340EB" w:rsidRPr="00DD3D9E" w:rsidRDefault="009340EB" w:rsidP="009340EB">
      <w:pPr>
        <w:widowControl/>
        <w:jc w:val="center"/>
        <w:rPr>
          <w:rFonts w:asciiTheme="minorHAnsi" w:hAnsiTheme="minorHAnsi" w:cstheme="minorHAnsi"/>
          <w:i/>
          <w:sz w:val="22"/>
        </w:rPr>
      </w:pPr>
      <w:r w:rsidRPr="00DD3D9E">
        <w:rPr>
          <w:rFonts w:asciiTheme="minorHAnsi" w:hAnsiTheme="minorHAnsi" w:cstheme="minorHAnsi"/>
          <w:i/>
          <w:sz w:val="22"/>
        </w:rPr>
        <w:t xml:space="preserve">Applications are to be received by 5.00 pm on </w:t>
      </w:r>
      <w:r w:rsidR="006A1F68">
        <w:rPr>
          <w:rFonts w:asciiTheme="minorHAnsi" w:hAnsiTheme="minorHAnsi" w:cstheme="minorHAnsi"/>
          <w:i/>
          <w:sz w:val="22"/>
        </w:rPr>
        <w:t>Thursday</w:t>
      </w:r>
      <w:r w:rsidRPr="00DD3D9E">
        <w:rPr>
          <w:rFonts w:asciiTheme="minorHAnsi" w:hAnsiTheme="minorHAnsi" w:cstheme="minorHAnsi"/>
          <w:i/>
          <w:sz w:val="22"/>
        </w:rPr>
        <w:t xml:space="preserve"> </w:t>
      </w:r>
      <w:r>
        <w:rPr>
          <w:rFonts w:asciiTheme="minorHAnsi" w:hAnsiTheme="minorHAnsi" w:cstheme="minorHAnsi"/>
          <w:i/>
          <w:sz w:val="22"/>
        </w:rPr>
        <w:t>31</w:t>
      </w:r>
      <w:r w:rsidRPr="00FC3F61">
        <w:rPr>
          <w:rFonts w:asciiTheme="minorHAnsi" w:hAnsiTheme="minorHAnsi" w:cstheme="minorHAnsi"/>
          <w:i/>
          <w:sz w:val="22"/>
          <w:vertAlign w:val="superscript"/>
        </w:rPr>
        <w:t>st</w:t>
      </w:r>
      <w:r w:rsidRPr="00DD3D9E">
        <w:rPr>
          <w:rFonts w:asciiTheme="minorHAnsi" w:hAnsiTheme="minorHAnsi" w:cstheme="minorHAnsi"/>
          <w:i/>
          <w:sz w:val="22"/>
        </w:rPr>
        <w:t xml:space="preserve"> March 202</w:t>
      </w:r>
      <w:r w:rsidR="00260235">
        <w:rPr>
          <w:rFonts w:asciiTheme="minorHAnsi" w:hAnsiTheme="minorHAnsi" w:cstheme="minorHAnsi"/>
          <w:i/>
          <w:sz w:val="22"/>
        </w:rPr>
        <w:t>2</w:t>
      </w:r>
      <w:r w:rsidRPr="00DD3D9E">
        <w:rPr>
          <w:rFonts w:asciiTheme="minorHAnsi" w:hAnsiTheme="minorHAnsi" w:cstheme="minorHAnsi"/>
          <w:i/>
          <w:sz w:val="22"/>
        </w:rPr>
        <w:t>, marked “Rubbish Removal”.</w:t>
      </w:r>
    </w:p>
    <w:p w14:paraId="7CFEEAB6" w14:textId="77777777" w:rsidR="008A72FB" w:rsidRPr="009340EB" w:rsidRDefault="008A72FB" w:rsidP="009340EB"/>
    <w:sectPr w:rsidR="008A72FB" w:rsidRPr="009340EB" w:rsidSect="009340EB">
      <w:headerReference w:type="default" r:id="rId11"/>
      <w:footerReference w:type="default" r:id="rId12"/>
      <w:pgSz w:w="11907" w:h="16840" w:code="9"/>
      <w:pgMar w:top="1037" w:right="720" w:bottom="720" w:left="720" w:header="705"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40609" w14:textId="77777777" w:rsidR="0013731E" w:rsidRDefault="0013731E">
      <w:r>
        <w:separator/>
      </w:r>
    </w:p>
  </w:endnote>
  <w:endnote w:type="continuationSeparator" w:id="0">
    <w:p w14:paraId="7A177E0D" w14:textId="77777777" w:rsidR="0013731E" w:rsidRDefault="0013731E">
      <w:r>
        <w:continuationSeparator/>
      </w:r>
    </w:p>
  </w:endnote>
  <w:endnote w:type="continuationNotice" w:id="1">
    <w:p w14:paraId="5E8947D7" w14:textId="77777777" w:rsidR="0013731E" w:rsidRDefault="001373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outhern Aire Personal Use Only">
    <w:altName w:val="Calibri"/>
    <w:charset w:val="00"/>
    <w:family w:val="auto"/>
    <w:pitch w:val="variable"/>
    <w:sig w:usb0="A00000AF" w:usb1="4000004A" w:usb2="00000000" w:usb3="00000000" w:csb0="00000193" w:csb1="00000000"/>
  </w:font>
  <w:font w:name="Adobe Fan Heiti Std B">
    <w:altName w:val="Yu Gothic"/>
    <w:panose1 w:val="00000000000000000000"/>
    <w:charset w:val="80"/>
    <w:family w:val="swiss"/>
    <w:notTrueType/>
    <w:pitch w:val="variable"/>
    <w:sig w:usb0="00000203" w:usb1="1A0F1900" w:usb2="00000016" w:usb3="00000000" w:csb0="00120005"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E7903" w14:textId="26D5E467" w:rsidR="00BD3AE8" w:rsidRPr="00905EE9" w:rsidRDefault="00BD3AE8" w:rsidP="0026091D">
    <w:pPr>
      <w:tabs>
        <w:tab w:val="center" w:pos="5174"/>
        <w:tab w:val="right" w:pos="10329"/>
      </w:tabs>
      <w:ind w:right="-284"/>
      <w:rPr>
        <w:sz w:val="12"/>
      </w:rPr>
    </w:pPr>
    <w:r>
      <w:t xml:space="preserve">  </w:t>
    </w:r>
  </w:p>
  <w:p w14:paraId="1FC53A70" w14:textId="0518DBAE" w:rsidR="00BD3AE8" w:rsidRDefault="007801D5" w:rsidP="00D24DAD">
    <w:pPr>
      <w:tabs>
        <w:tab w:val="center" w:pos="5174"/>
        <w:tab w:val="right" w:pos="10329"/>
      </w:tabs>
      <w:ind w:left="-284"/>
      <w:jc w:val="center"/>
      <w:rPr>
        <w:rFonts w:ascii="Georgia" w:hAnsi="Georgia"/>
        <w:sz w:val="28"/>
        <w:szCs w:val="28"/>
      </w:rPr>
    </w:pPr>
    <w:r>
      <w:rPr>
        <w:noProof/>
      </w:rPr>
      <w:drawing>
        <wp:inline distT="0" distB="0" distL="0" distR="0" wp14:anchorId="25B05D55" wp14:editId="727A0BD3">
          <wp:extent cx="6892290" cy="876300"/>
          <wp:effectExtent l="0" t="0" r="3810" b="0"/>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1167" cy="887600"/>
                  </a:xfrm>
                  <a:prstGeom prst="rect">
                    <a:avLst/>
                  </a:prstGeom>
                  <a:noFill/>
                  <a:ln>
                    <a:noFill/>
                  </a:ln>
                </pic:spPr>
              </pic:pic>
            </a:graphicData>
          </a:graphic>
        </wp:inline>
      </w:drawing>
    </w:r>
    <w:r w:rsidR="00F52B69">
      <w:rPr>
        <w:b/>
        <w:noProof/>
        <w:sz w:val="18"/>
        <w:lang w:eastAsia="zh-TW"/>
      </w:rPr>
      <mc:AlternateContent>
        <mc:Choice Requires="wps">
          <w:drawing>
            <wp:anchor distT="0" distB="0" distL="114300" distR="114300" simplePos="0" relativeHeight="251658242" behindDoc="0" locked="0" layoutInCell="1" allowOverlap="1" wp14:anchorId="53E834A3" wp14:editId="239429C4">
              <wp:simplePos x="0" y="0"/>
              <wp:positionH relativeFrom="column">
                <wp:posOffset>2745740</wp:posOffset>
              </wp:positionH>
              <wp:positionV relativeFrom="paragraph">
                <wp:posOffset>1494790</wp:posOffset>
              </wp:positionV>
              <wp:extent cx="476250" cy="200025"/>
              <wp:effectExtent l="7620" t="5715" r="1905" b="3810"/>
              <wp:wrapNone/>
              <wp:docPr id="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00025"/>
                      </a:xfrm>
                      <a:prstGeom prst="rect">
                        <a:avLst/>
                      </a:prstGeom>
                      <a:solidFill>
                        <a:srgbClr val="FFFFFF">
                          <a:alpha val="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4D91260B" w14:textId="77777777" w:rsidR="00BD3AE8" w:rsidRPr="00E96AC6" w:rsidRDefault="00BD3AE8">
                          <w:pPr>
                            <w:rPr>
                              <w:b/>
                              <w:sz w:val="10"/>
                            </w:rPr>
                          </w:pPr>
                          <w:r w:rsidRPr="00E96AC6">
                            <w:rPr>
                              <w:b/>
                              <w:sz w:val="10"/>
                            </w:rPr>
                            <w:t>Katherine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E834A3" id="_x0000_t202" coordsize="21600,21600" o:spt="202" path="m,l,21600r21600,l21600,xe">
              <v:stroke joinstyle="miter"/>
              <v:path gradientshapeok="t" o:connecttype="rect"/>
            </v:shapetype>
            <v:shape id="Text Box 34" o:spid="_x0000_s1028" type="#_x0000_t202" style="position:absolute;left:0;text-align:left;margin-left:216.2pt;margin-top:117.7pt;width:37.5pt;height:15.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" stroked="f" strokeweight="0">
              <v:fill opacity="0"/>
              <v:textbox>
                <w:txbxContent>
                  <w:p w14:paraId="4D91260B" w14:textId="77777777" w:rsidR="00BD3AE8" w:rsidRPr="00E96AC6" w:rsidRDefault="00BD3AE8">
                    <w:pPr>
                      <w:rPr>
                        <w:b/>
                        <w:sz w:val="10"/>
                      </w:rPr>
                    </w:pPr>
                    <w:r w:rsidRPr="00E96AC6">
                      <w:rPr>
                        <w:b/>
                        <w:sz w:val="10"/>
                      </w:rPr>
                      <w:t>Katherine</w:t>
                    </w:r>
                  </w:p>
                </w:txbxContent>
              </v:textbox>
            </v:shape>
          </w:pict>
        </mc:Fallback>
      </mc:AlternateContent>
    </w:r>
  </w:p>
  <w:p w14:paraId="6C5FA610" w14:textId="5302321E" w:rsidR="00BD3AE8" w:rsidRDefault="00BD3AE8" w:rsidP="00744BBF">
    <w:pPr>
      <w:tabs>
        <w:tab w:val="center" w:pos="5174"/>
        <w:tab w:val="right" w:pos="10329"/>
      </w:tabs>
      <w:ind w:left="-284"/>
      <w:rPr>
        <w:b/>
        <w:sz w:val="8"/>
        <w:szCs w:val="8"/>
      </w:rPr>
    </w:pPr>
    <w:r>
      <w:rPr>
        <w:rFonts w:ascii="Georgia" w:hAnsi="Georgia"/>
        <w:sz w:val="28"/>
        <w:szCs w:val="28"/>
      </w:rPr>
      <w:tab/>
      <w:t xml:space="preserve">    </w:t>
    </w:r>
  </w:p>
  <w:p w14:paraId="2C72A9AD" w14:textId="77777777" w:rsidR="00BD3AE8" w:rsidRDefault="00BD3AE8" w:rsidP="00744BBF">
    <w:pPr>
      <w:tabs>
        <w:tab w:val="center" w:pos="5174"/>
        <w:tab w:val="right" w:pos="10329"/>
      </w:tabs>
      <w:ind w:left="-426"/>
      <w:rPr>
        <w:b/>
        <w:sz w:val="8"/>
        <w:szCs w:val="8"/>
      </w:rPr>
    </w:pPr>
  </w:p>
  <w:p w14:paraId="45E4210C" w14:textId="77777777" w:rsidR="00BD3AE8" w:rsidRDefault="00BD3AE8" w:rsidP="00744BBF">
    <w:pPr>
      <w:rPr>
        <w:b/>
        <w:sz w:val="8"/>
        <w:szCs w:val="8"/>
      </w:rPr>
    </w:pPr>
  </w:p>
  <w:p w14:paraId="5BD4A2F9" w14:textId="77777777" w:rsidR="00BD3AE8" w:rsidRDefault="00BD3AE8" w:rsidP="00744BBF">
    <w:pPr>
      <w:tabs>
        <w:tab w:val="center" w:pos="5174"/>
        <w:tab w:val="right" w:pos="10329"/>
      </w:tabs>
      <w:ind w:left="-142"/>
      <w:rPr>
        <w:b/>
        <w:sz w:val="8"/>
        <w:szCs w:val="8"/>
      </w:rPr>
    </w:pPr>
  </w:p>
  <w:p w14:paraId="077D0D97" w14:textId="77777777" w:rsidR="00BD3AE8" w:rsidRPr="00744BBF" w:rsidRDefault="00BD3AE8" w:rsidP="00744BBF">
    <w:pPr>
      <w:tabs>
        <w:tab w:val="center" w:pos="5174"/>
        <w:tab w:val="right" w:pos="10329"/>
      </w:tabs>
      <w:ind w:left="-426"/>
      <w:rPr>
        <w:b/>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EA69F" w14:textId="77777777" w:rsidR="0013731E" w:rsidRDefault="0013731E">
      <w:r>
        <w:separator/>
      </w:r>
    </w:p>
  </w:footnote>
  <w:footnote w:type="continuationSeparator" w:id="0">
    <w:p w14:paraId="70924D85" w14:textId="77777777" w:rsidR="0013731E" w:rsidRDefault="0013731E">
      <w:r>
        <w:continuationSeparator/>
      </w:r>
    </w:p>
  </w:footnote>
  <w:footnote w:type="continuationNotice" w:id="1">
    <w:p w14:paraId="2DDE5C35" w14:textId="77777777" w:rsidR="0013731E" w:rsidRDefault="001373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C09D6" w14:textId="25005D92" w:rsidR="009340EB" w:rsidRDefault="009340EB" w:rsidP="0011605C">
    <w:pPr>
      <w:pStyle w:val="Footer"/>
      <w:ind w:left="-284" w:hanging="44"/>
      <w:jc w:val="center"/>
      <w:rPr>
        <w:rFonts w:ascii="Arial Narrow" w:hAnsi="Arial Narrow"/>
      </w:rPr>
    </w:pPr>
    <w:r>
      <w:rPr>
        <w:noProof/>
        <w:lang w:eastAsia="en-AU"/>
      </w:rPr>
      <w:drawing>
        <wp:anchor distT="0" distB="0" distL="114300" distR="114300" simplePos="0" relativeHeight="251658243" behindDoc="0" locked="0" layoutInCell="1" allowOverlap="1" wp14:anchorId="5A948A3A" wp14:editId="46B9EB74">
          <wp:simplePos x="0" y="0"/>
          <wp:positionH relativeFrom="column">
            <wp:posOffset>213995</wp:posOffset>
          </wp:positionH>
          <wp:positionV relativeFrom="paragraph">
            <wp:posOffset>-334010</wp:posOffset>
          </wp:positionV>
          <wp:extent cx="962025" cy="1095687"/>
          <wp:effectExtent l="0" t="0" r="0" b="9525"/>
          <wp:wrapNone/>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962025" cy="1095687"/>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hAnsi="Arial Narrow"/>
        <w:noProof/>
        <w:lang w:eastAsia="en-AU"/>
      </w:rPr>
      <mc:AlternateContent>
        <mc:Choice Requires="wps">
          <w:drawing>
            <wp:anchor distT="0" distB="0" distL="114300" distR="114300" simplePos="0" relativeHeight="251658241" behindDoc="0" locked="0" layoutInCell="1" allowOverlap="1" wp14:anchorId="391CBE1B" wp14:editId="12D3F998">
              <wp:simplePos x="0" y="0"/>
              <wp:positionH relativeFrom="column">
                <wp:posOffset>1438275</wp:posOffset>
              </wp:positionH>
              <wp:positionV relativeFrom="paragraph">
                <wp:posOffset>-383540</wp:posOffset>
              </wp:positionV>
              <wp:extent cx="4067175" cy="609600"/>
              <wp:effectExtent l="0" t="0" r="0" b="0"/>
              <wp:wrapNone/>
              <wp:docPr id="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623BF" w14:textId="77777777" w:rsidR="00BD3AE8" w:rsidRPr="008A72FB" w:rsidRDefault="00BD3AE8" w:rsidP="00AB32C1">
                          <w:pPr>
                            <w:rPr>
                              <w:rFonts w:ascii="Southern Aire Personal Use Only" w:hAnsi="Southern Aire Personal Use Only"/>
                              <w:sz w:val="76"/>
                              <w:szCs w:val="10"/>
                            </w:rPr>
                          </w:pPr>
                          <w:r w:rsidRPr="008A72FB">
                            <w:rPr>
                              <w:rFonts w:ascii="Southern Aire Personal Use Only" w:hAnsi="Southern Aire Personal Use Only"/>
                              <w:sz w:val="76"/>
                              <w:szCs w:val="10"/>
                            </w:rPr>
                            <w:t>Katherine &amp; District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1CBE1B" id="_x0000_t202" coordsize="21600,21600" o:spt="202" path="m,l,21600r21600,l21600,xe">
              <v:stroke joinstyle="miter"/>
              <v:path gradientshapeok="t" o:connecttype="rect"/>
            </v:shapetype>
            <v:shape id="Text Box 40" o:spid="_x0000_s1026" type="#_x0000_t202" style="position:absolute;left:0;text-align:left;margin-left:113.25pt;margin-top:-30.2pt;width:320.25pt;height: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" filled="f" stroked="f">
              <v:textbox>
                <w:txbxContent>
                  <w:p w14:paraId="5CD623BF" w14:textId="77777777" w:rsidR="00BD3AE8" w:rsidRPr="008A72FB" w:rsidRDefault="00BD3AE8" w:rsidP="00AB32C1">
                    <w:pPr>
                      <w:rPr>
                        <w:rFonts w:ascii="Southern Aire Personal Use Only" w:hAnsi="Southern Aire Personal Use Only"/>
                        <w:sz w:val="76"/>
                        <w:szCs w:val="10"/>
                      </w:rPr>
                    </w:pPr>
                    <w:r w:rsidRPr="008A72FB">
                      <w:rPr>
                        <w:rFonts w:ascii="Southern Aire Personal Use Only" w:hAnsi="Southern Aire Personal Use Only"/>
                        <w:sz w:val="76"/>
                        <w:szCs w:val="10"/>
                      </w:rPr>
                      <w:t>Katherine &amp; District</w:t>
                    </w:r>
                  </w:p>
                </w:txbxContent>
              </v:textbox>
            </v:shape>
          </w:pict>
        </mc:Fallback>
      </mc:AlternateContent>
    </w:r>
    <w:r>
      <w:rPr>
        <w:rFonts w:ascii="Arial Narrow" w:hAnsi="Arial Narrow"/>
        <w:noProof/>
        <w:lang w:eastAsia="en-AU"/>
      </w:rPr>
      <w:drawing>
        <wp:anchor distT="0" distB="0" distL="114300" distR="114300" simplePos="0" relativeHeight="251658244" behindDoc="1" locked="0" layoutInCell="1" allowOverlap="1" wp14:anchorId="647127C3" wp14:editId="70AB768B">
          <wp:simplePos x="0" y="0"/>
          <wp:positionH relativeFrom="margin">
            <wp:posOffset>5504815</wp:posOffset>
          </wp:positionH>
          <wp:positionV relativeFrom="paragraph">
            <wp:posOffset>-267335</wp:posOffset>
          </wp:positionV>
          <wp:extent cx="1322705" cy="483296"/>
          <wp:effectExtent l="0" t="0" r="0" b="0"/>
          <wp:wrapNone/>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2">
                    <a:extLst>
                      <a:ext uri="{28A0092B-C50C-407E-A947-70E740481C1C}">
                        <a14:useLocalDpi xmlns:a14="http://schemas.microsoft.com/office/drawing/2010/main" val="0"/>
                      </a:ext>
                    </a:extLst>
                  </a:blip>
                  <a:stretch>
                    <a:fillRect/>
                  </a:stretch>
                </pic:blipFill>
                <pic:spPr>
                  <a:xfrm>
                    <a:off x="0" y="0"/>
                    <a:ext cx="1322705" cy="483296"/>
                  </a:xfrm>
                  <a:prstGeom prst="rect">
                    <a:avLst/>
                  </a:prstGeom>
                </pic:spPr>
              </pic:pic>
            </a:graphicData>
          </a:graphic>
          <wp14:sizeRelH relativeFrom="margin">
            <wp14:pctWidth>0</wp14:pctWidth>
          </wp14:sizeRelH>
          <wp14:sizeRelV relativeFrom="margin">
            <wp14:pctHeight>0</wp14:pctHeight>
          </wp14:sizeRelV>
        </wp:anchor>
      </w:drawing>
    </w:r>
  </w:p>
  <w:p w14:paraId="7B65FA70" w14:textId="214513E4" w:rsidR="009340EB" w:rsidRDefault="009340EB" w:rsidP="0011605C">
    <w:pPr>
      <w:pStyle w:val="Footer"/>
      <w:ind w:left="-284" w:hanging="44"/>
      <w:jc w:val="center"/>
      <w:rPr>
        <w:rFonts w:ascii="Arial Narrow" w:hAnsi="Arial Narrow"/>
      </w:rPr>
    </w:pPr>
    <w:r>
      <w:rPr>
        <w:noProof/>
        <w:lang w:eastAsia="zh-TW"/>
      </w:rPr>
      <mc:AlternateContent>
        <mc:Choice Requires="wps">
          <w:drawing>
            <wp:anchor distT="0" distB="0" distL="114300" distR="114300" simplePos="0" relativeHeight="251658240" behindDoc="0" locked="0" layoutInCell="1" allowOverlap="1" wp14:anchorId="437198BC" wp14:editId="39608DFD">
              <wp:simplePos x="0" y="0"/>
              <wp:positionH relativeFrom="column">
                <wp:posOffset>3604895</wp:posOffset>
              </wp:positionH>
              <wp:positionV relativeFrom="paragraph">
                <wp:posOffset>70485</wp:posOffset>
              </wp:positionV>
              <wp:extent cx="1817370" cy="385445"/>
              <wp:effectExtent l="0" t="0" r="0" b="0"/>
              <wp:wrapNone/>
              <wp:docPr id="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370"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61703" w14:textId="77777777" w:rsidR="00BD3AE8" w:rsidRPr="00D2308B" w:rsidRDefault="00BD3AE8" w:rsidP="00D2308B">
                          <w:pPr>
                            <w:jc w:val="right"/>
                            <w:rPr>
                              <w:rFonts w:ascii="Adobe Fan Heiti Std B" w:eastAsia="Adobe Fan Heiti Std B" w:hAnsi="Adobe Fan Heiti Std B" w:cs="Arial"/>
                            </w:rPr>
                          </w:pPr>
                          <w:r>
                            <w:rPr>
                              <w:rFonts w:ascii="Adobe Fan Heiti Std B" w:eastAsia="Adobe Fan Heiti Std B" w:hAnsi="Adobe Fan Heiti Std B" w:cs="Arial"/>
                            </w:rPr>
                            <w:t>-SHOW SOCIETY</w:t>
                          </w:r>
                          <w:r w:rsidR="008A72FB">
                            <w:rPr>
                              <w:rFonts w:ascii="Adobe Fan Heiti Std B" w:eastAsia="Adobe Fan Heiti Std B" w:hAnsi="Adobe Fan Heiti Std B" w:cs="Arial"/>
                            </w:rPr>
                            <w:t xml:space="preserve"> INC</w:t>
                          </w:r>
                          <w:r>
                            <w:rPr>
                              <w:rFonts w:ascii="Adobe Fan Heiti Std B" w:eastAsia="Adobe Fan Heiti Std B" w:hAnsi="Adobe Fan Heiti Std B" w:cs="Aria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7198BC" id="Text Box 37" o:spid="_x0000_s1027" type="#_x0000_t202" style="position:absolute;left:0;text-align:left;margin-left:283.85pt;margin-top:5.55pt;width:143.1pt;height:3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" filled="f" stroked="f">
              <v:textbox>
                <w:txbxContent>
                  <w:p w14:paraId="39B61703" w14:textId="77777777" w:rsidR="00BD3AE8" w:rsidRPr="00D2308B" w:rsidRDefault="00BD3AE8" w:rsidP="00D2308B">
                    <w:pPr>
                      <w:jc w:val="right"/>
                      <w:rPr>
                        <w:rFonts w:ascii="Adobe Fan Heiti Std B" w:eastAsia="Adobe Fan Heiti Std B" w:hAnsi="Adobe Fan Heiti Std B" w:cs="Arial"/>
                      </w:rPr>
                    </w:pPr>
                    <w:r>
                      <w:rPr>
                        <w:rFonts w:ascii="Adobe Fan Heiti Std B" w:eastAsia="Adobe Fan Heiti Std B" w:hAnsi="Adobe Fan Heiti Std B" w:cs="Arial"/>
                      </w:rPr>
                      <w:t>-SHOW SOCIETY</w:t>
                    </w:r>
                    <w:r w:rsidR="008A72FB">
                      <w:rPr>
                        <w:rFonts w:ascii="Adobe Fan Heiti Std B" w:eastAsia="Adobe Fan Heiti Std B" w:hAnsi="Adobe Fan Heiti Std B" w:cs="Arial"/>
                      </w:rPr>
                      <w:t xml:space="preserve"> INC</w:t>
                    </w:r>
                    <w:r>
                      <w:rPr>
                        <w:rFonts w:ascii="Adobe Fan Heiti Std B" w:eastAsia="Adobe Fan Heiti Std B" w:hAnsi="Adobe Fan Heiti Std B" w:cs="Arial"/>
                      </w:rPr>
                      <w:t>-</w:t>
                    </w:r>
                  </w:p>
                </w:txbxContent>
              </v:textbox>
            </v:shape>
          </w:pict>
        </mc:Fallback>
      </mc:AlternateContent>
    </w:r>
  </w:p>
  <w:p w14:paraId="117F6395" w14:textId="4D5316C6" w:rsidR="009340EB" w:rsidRDefault="009340EB" w:rsidP="0011605C">
    <w:pPr>
      <w:pStyle w:val="Footer"/>
      <w:ind w:left="-284" w:hanging="44"/>
      <w:jc w:val="center"/>
      <w:rPr>
        <w:rFonts w:ascii="Arial Narrow" w:hAnsi="Arial Narrow"/>
      </w:rPr>
    </w:pPr>
  </w:p>
  <w:p w14:paraId="52E05100" w14:textId="60B82E2B" w:rsidR="009340EB" w:rsidRDefault="00B73A2E" w:rsidP="0011605C">
    <w:pPr>
      <w:pStyle w:val="Footer"/>
      <w:ind w:left="-284" w:hanging="44"/>
      <w:jc w:val="center"/>
      <w:rPr>
        <w:rFonts w:ascii="Arial Narrow" w:hAnsi="Arial Narrow"/>
      </w:rPr>
    </w:pPr>
    <w:r>
      <w:rPr>
        <w:noProof/>
      </w:rPr>
      <w:drawing>
        <wp:anchor distT="0" distB="0" distL="114300" distR="114300" simplePos="0" relativeHeight="251660294" behindDoc="0" locked="0" layoutInCell="1" allowOverlap="1" wp14:anchorId="2B6B1E0F" wp14:editId="545BFC3E">
          <wp:simplePos x="0" y="0"/>
          <wp:positionH relativeFrom="margin">
            <wp:posOffset>5295900</wp:posOffset>
          </wp:positionH>
          <wp:positionV relativeFrom="paragraph">
            <wp:posOffset>10795</wp:posOffset>
          </wp:positionV>
          <wp:extent cx="1619250" cy="428625"/>
          <wp:effectExtent l="0" t="0" r="0" b="9525"/>
          <wp:wrapNone/>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3" cstate="print">
                    <a:extLst>
                      <a:ext uri="{28A0092B-C50C-407E-A947-70E740481C1C}">
                        <a14:useLocalDpi xmlns:a14="http://schemas.microsoft.com/office/drawing/2010/main" val="0"/>
                      </a:ext>
                    </a:extLst>
                  </a:blip>
                  <a:stretch>
                    <a:fillRect/>
                  </a:stretch>
                </pic:blipFill>
                <pic:spPr>
                  <a:xfrm>
                    <a:off x="0" y="0"/>
                    <a:ext cx="1619250" cy="4286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340EB">
      <w:rPr>
        <w:rFonts w:ascii="Arial Narrow" w:hAnsi="Arial Narrow"/>
      </w:rPr>
      <w:t>PO Box 339, Katherine NT  0851</w:t>
    </w:r>
  </w:p>
  <w:p w14:paraId="3D51F078" w14:textId="31C153CA" w:rsidR="009340EB" w:rsidRDefault="009340EB" w:rsidP="0011605C">
    <w:pPr>
      <w:pStyle w:val="Footer"/>
      <w:ind w:left="-284" w:hanging="44"/>
      <w:jc w:val="center"/>
      <w:rPr>
        <w:rFonts w:ascii="Arial Narrow" w:hAnsi="Arial Narrow"/>
      </w:rPr>
    </w:pPr>
    <w:r>
      <w:rPr>
        <w:rFonts w:ascii="Arial Narrow" w:hAnsi="Arial Narrow"/>
      </w:rPr>
      <w:t>Ph: (08) 8972 1746</w:t>
    </w:r>
  </w:p>
  <w:p w14:paraId="55983831" w14:textId="112E6CC2" w:rsidR="009340EB" w:rsidRDefault="009340EB" w:rsidP="0011605C">
    <w:pPr>
      <w:pStyle w:val="Footer"/>
      <w:ind w:left="-284" w:hanging="44"/>
      <w:jc w:val="center"/>
      <w:rPr>
        <w:rFonts w:ascii="Arial Narrow" w:hAnsi="Arial Narrow"/>
      </w:rPr>
    </w:pPr>
    <w:r>
      <w:rPr>
        <w:rFonts w:ascii="Arial Narrow" w:hAnsi="Arial Narrow"/>
      </w:rPr>
      <w:t xml:space="preserve">Email: </w:t>
    </w:r>
    <w:hyperlink r:id="rId4" w:history="1">
      <w:r w:rsidRPr="00EF16D0">
        <w:rPr>
          <w:rStyle w:val="Hyperlink"/>
          <w:rFonts w:ascii="Arial Narrow" w:hAnsi="Arial Narrow"/>
        </w:rPr>
        <w:t>mail@katherineshow.org.au</w:t>
      </w:r>
    </w:hyperlink>
  </w:p>
  <w:p w14:paraId="43BB2A05" w14:textId="2FCCC134" w:rsidR="00BD3AE8" w:rsidRDefault="009340EB" w:rsidP="009340EB">
    <w:pPr>
      <w:pStyle w:val="Footer"/>
      <w:ind w:left="-284" w:hanging="44"/>
      <w:jc w:val="center"/>
      <w:rPr>
        <w:rFonts w:ascii="Arial Narrow" w:hAnsi="Arial Narrow"/>
      </w:rPr>
    </w:pPr>
    <w:r>
      <w:rPr>
        <w:rFonts w:ascii="Arial Narrow" w:hAnsi="Arial Narrow"/>
      </w:rPr>
      <w:t>ABN: 14 859 963 702</w:t>
    </w:r>
  </w:p>
  <w:p w14:paraId="5D1CAAA6" w14:textId="77777777" w:rsidR="009340EB" w:rsidRPr="009340EB" w:rsidRDefault="009340EB" w:rsidP="009340EB">
    <w:pPr>
      <w:pStyle w:val="Footer"/>
      <w:ind w:left="-284" w:hanging="44"/>
      <w:jc w:val="center"/>
      <w:rPr>
        <w:rFonts w:ascii="Arial Narrow" w:hAnsi="Arial Narro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12A07"/>
    <w:multiLevelType w:val="hybridMultilevel"/>
    <w:tmpl w:val="08E0E7C4"/>
    <w:lvl w:ilvl="0" w:tplc="0C09000D">
      <w:start w:val="1"/>
      <w:numFmt w:val="bullet"/>
      <w:lvlText w:val=""/>
      <w:lvlJc w:val="left"/>
      <w:pPr>
        <w:tabs>
          <w:tab w:val="num" w:pos="1440"/>
        </w:tabs>
        <w:ind w:left="14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B0D3492"/>
    <w:multiLevelType w:val="hybridMultilevel"/>
    <w:tmpl w:val="55E470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44458F"/>
    <w:multiLevelType w:val="hybridMultilevel"/>
    <w:tmpl w:val="AEFEE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9280FB9"/>
    <w:multiLevelType w:val="hybridMultilevel"/>
    <w:tmpl w:val="0F9AF8B2"/>
    <w:lvl w:ilvl="0" w:tplc="647A0C88">
      <w:numFmt w:val="bullet"/>
      <w:lvlText w:val="-"/>
      <w:lvlJc w:val="left"/>
      <w:pPr>
        <w:ind w:left="819" w:hanging="360"/>
      </w:pPr>
      <w:rPr>
        <w:rFonts w:ascii="Times New Roman" w:eastAsia="Times New Roman" w:hAnsi="Times New Roman" w:cs="Times New Roman" w:hint="default"/>
      </w:rPr>
    </w:lvl>
    <w:lvl w:ilvl="1" w:tplc="0C090003" w:tentative="1">
      <w:start w:val="1"/>
      <w:numFmt w:val="bullet"/>
      <w:lvlText w:val="o"/>
      <w:lvlJc w:val="left"/>
      <w:pPr>
        <w:ind w:left="1539" w:hanging="360"/>
      </w:pPr>
      <w:rPr>
        <w:rFonts w:ascii="Courier New" w:hAnsi="Courier New" w:cs="Courier New" w:hint="default"/>
      </w:rPr>
    </w:lvl>
    <w:lvl w:ilvl="2" w:tplc="0C090005" w:tentative="1">
      <w:start w:val="1"/>
      <w:numFmt w:val="bullet"/>
      <w:lvlText w:val=""/>
      <w:lvlJc w:val="left"/>
      <w:pPr>
        <w:ind w:left="2259" w:hanging="360"/>
      </w:pPr>
      <w:rPr>
        <w:rFonts w:ascii="Wingdings" w:hAnsi="Wingdings" w:hint="default"/>
      </w:rPr>
    </w:lvl>
    <w:lvl w:ilvl="3" w:tplc="0C090001" w:tentative="1">
      <w:start w:val="1"/>
      <w:numFmt w:val="bullet"/>
      <w:lvlText w:val=""/>
      <w:lvlJc w:val="left"/>
      <w:pPr>
        <w:ind w:left="2979" w:hanging="360"/>
      </w:pPr>
      <w:rPr>
        <w:rFonts w:ascii="Symbol" w:hAnsi="Symbol" w:hint="default"/>
      </w:rPr>
    </w:lvl>
    <w:lvl w:ilvl="4" w:tplc="0C090003" w:tentative="1">
      <w:start w:val="1"/>
      <w:numFmt w:val="bullet"/>
      <w:lvlText w:val="o"/>
      <w:lvlJc w:val="left"/>
      <w:pPr>
        <w:ind w:left="3699" w:hanging="360"/>
      </w:pPr>
      <w:rPr>
        <w:rFonts w:ascii="Courier New" w:hAnsi="Courier New" w:cs="Courier New" w:hint="default"/>
      </w:rPr>
    </w:lvl>
    <w:lvl w:ilvl="5" w:tplc="0C090005" w:tentative="1">
      <w:start w:val="1"/>
      <w:numFmt w:val="bullet"/>
      <w:lvlText w:val=""/>
      <w:lvlJc w:val="left"/>
      <w:pPr>
        <w:ind w:left="4419" w:hanging="360"/>
      </w:pPr>
      <w:rPr>
        <w:rFonts w:ascii="Wingdings" w:hAnsi="Wingdings" w:hint="default"/>
      </w:rPr>
    </w:lvl>
    <w:lvl w:ilvl="6" w:tplc="0C090001" w:tentative="1">
      <w:start w:val="1"/>
      <w:numFmt w:val="bullet"/>
      <w:lvlText w:val=""/>
      <w:lvlJc w:val="left"/>
      <w:pPr>
        <w:ind w:left="5139" w:hanging="360"/>
      </w:pPr>
      <w:rPr>
        <w:rFonts w:ascii="Symbol" w:hAnsi="Symbol" w:hint="default"/>
      </w:rPr>
    </w:lvl>
    <w:lvl w:ilvl="7" w:tplc="0C090003" w:tentative="1">
      <w:start w:val="1"/>
      <w:numFmt w:val="bullet"/>
      <w:lvlText w:val="o"/>
      <w:lvlJc w:val="left"/>
      <w:pPr>
        <w:ind w:left="5859" w:hanging="360"/>
      </w:pPr>
      <w:rPr>
        <w:rFonts w:ascii="Courier New" w:hAnsi="Courier New" w:cs="Courier New" w:hint="default"/>
      </w:rPr>
    </w:lvl>
    <w:lvl w:ilvl="8" w:tplc="0C090005" w:tentative="1">
      <w:start w:val="1"/>
      <w:numFmt w:val="bullet"/>
      <w:lvlText w:val=""/>
      <w:lvlJc w:val="left"/>
      <w:pPr>
        <w:ind w:left="6579"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0EB"/>
    <w:rsid w:val="00033B57"/>
    <w:rsid w:val="0004455E"/>
    <w:rsid w:val="00067FE6"/>
    <w:rsid w:val="000714A3"/>
    <w:rsid w:val="000775B9"/>
    <w:rsid w:val="00083016"/>
    <w:rsid w:val="000B31BA"/>
    <w:rsid w:val="000B46AF"/>
    <w:rsid w:val="000B5251"/>
    <w:rsid w:val="000B625F"/>
    <w:rsid w:val="000C56EA"/>
    <w:rsid w:val="000D4EB1"/>
    <w:rsid w:val="000E0D8D"/>
    <w:rsid w:val="000E6E32"/>
    <w:rsid w:val="000F16A2"/>
    <w:rsid w:val="001101CB"/>
    <w:rsid w:val="0011605C"/>
    <w:rsid w:val="00117DF5"/>
    <w:rsid w:val="001247F3"/>
    <w:rsid w:val="00126FD7"/>
    <w:rsid w:val="0013731E"/>
    <w:rsid w:val="0014596D"/>
    <w:rsid w:val="00146A5F"/>
    <w:rsid w:val="00147C76"/>
    <w:rsid w:val="0016139D"/>
    <w:rsid w:val="00161EC0"/>
    <w:rsid w:val="00162A8C"/>
    <w:rsid w:val="00166210"/>
    <w:rsid w:val="001666DC"/>
    <w:rsid w:val="00170F15"/>
    <w:rsid w:val="00173D8B"/>
    <w:rsid w:val="00176847"/>
    <w:rsid w:val="00186C6C"/>
    <w:rsid w:val="001D6BD8"/>
    <w:rsid w:val="001F296A"/>
    <w:rsid w:val="00215FAE"/>
    <w:rsid w:val="00217C50"/>
    <w:rsid w:val="00225FE7"/>
    <w:rsid w:val="0023686F"/>
    <w:rsid w:val="00240453"/>
    <w:rsid w:val="00244200"/>
    <w:rsid w:val="00260235"/>
    <w:rsid w:val="0026091D"/>
    <w:rsid w:val="00267384"/>
    <w:rsid w:val="00275A30"/>
    <w:rsid w:val="00277B2C"/>
    <w:rsid w:val="002912DF"/>
    <w:rsid w:val="002934B2"/>
    <w:rsid w:val="002972BE"/>
    <w:rsid w:val="002B051E"/>
    <w:rsid w:val="002C3E6E"/>
    <w:rsid w:val="002C7B18"/>
    <w:rsid w:val="002D01F4"/>
    <w:rsid w:val="002D1FA2"/>
    <w:rsid w:val="002D376C"/>
    <w:rsid w:val="002E595C"/>
    <w:rsid w:val="002F104C"/>
    <w:rsid w:val="002F497D"/>
    <w:rsid w:val="00301634"/>
    <w:rsid w:val="0030559F"/>
    <w:rsid w:val="00312DB6"/>
    <w:rsid w:val="00321411"/>
    <w:rsid w:val="00323D5F"/>
    <w:rsid w:val="00326A1F"/>
    <w:rsid w:val="00334071"/>
    <w:rsid w:val="003441AB"/>
    <w:rsid w:val="00345921"/>
    <w:rsid w:val="00355730"/>
    <w:rsid w:val="00390B37"/>
    <w:rsid w:val="00392E19"/>
    <w:rsid w:val="00393549"/>
    <w:rsid w:val="003A1610"/>
    <w:rsid w:val="003A4756"/>
    <w:rsid w:val="003A50DB"/>
    <w:rsid w:val="003C0AB1"/>
    <w:rsid w:val="003C7AD2"/>
    <w:rsid w:val="003F0E83"/>
    <w:rsid w:val="003F488D"/>
    <w:rsid w:val="00401A89"/>
    <w:rsid w:val="004020D1"/>
    <w:rsid w:val="004251FB"/>
    <w:rsid w:val="004348F2"/>
    <w:rsid w:val="00436E6B"/>
    <w:rsid w:val="00440826"/>
    <w:rsid w:val="00461A70"/>
    <w:rsid w:val="0046275B"/>
    <w:rsid w:val="00465843"/>
    <w:rsid w:val="004900D0"/>
    <w:rsid w:val="00490FC1"/>
    <w:rsid w:val="004A11F7"/>
    <w:rsid w:val="004E404F"/>
    <w:rsid w:val="004F0A56"/>
    <w:rsid w:val="00502F57"/>
    <w:rsid w:val="00506C3D"/>
    <w:rsid w:val="005073E3"/>
    <w:rsid w:val="00512A6F"/>
    <w:rsid w:val="005227DE"/>
    <w:rsid w:val="00525632"/>
    <w:rsid w:val="00525A9C"/>
    <w:rsid w:val="005445B5"/>
    <w:rsid w:val="00545B03"/>
    <w:rsid w:val="005573FC"/>
    <w:rsid w:val="0056002B"/>
    <w:rsid w:val="00570D2C"/>
    <w:rsid w:val="00591FA4"/>
    <w:rsid w:val="0059363E"/>
    <w:rsid w:val="0059673E"/>
    <w:rsid w:val="005C54E6"/>
    <w:rsid w:val="005E01DD"/>
    <w:rsid w:val="005F190F"/>
    <w:rsid w:val="00601E9F"/>
    <w:rsid w:val="006052D9"/>
    <w:rsid w:val="00614F7F"/>
    <w:rsid w:val="0062134D"/>
    <w:rsid w:val="00635F4B"/>
    <w:rsid w:val="0064082E"/>
    <w:rsid w:val="0064307C"/>
    <w:rsid w:val="00652A94"/>
    <w:rsid w:val="00655D81"/>
    <w:rsid w:val="00671B59"/>
    <w:rsid w:val="006765AC"/>
    <w:rsid w:val="0068100C"/>
    <w:rsid w:val="006A1F68"/>
    <w:rsid w:val="006A27D2"/>
    <w:rsid w:val="006B3A91"/>
    <w:rsid w:val="006D7424"/>
    <w:rsid w:val="006E08C9"/>
    <w:rsid w:val="006E7209"/>
    <w:rsid w:val="006F3A10"/>
    <w:rsid w:val="00713F12"/>
    <w:rsid w:val="00717E9C"/>
    <w:rsid w:val="0072180F"/>
    <w:rsid w:val="0072437A"/>
    <w:rsid w:val="007443F9"/>
    <w:rsid w:val="00744BBF"/>
    <w:rsid w:val="00750DD9"/>
    <w:rsid w:val="0075425C"/>
    <w:rsid w:val="00767353"/>
    <w:rsid w:val="007801D5"/>
    <w:rsid w:val="007803A2"/>
    <w:rsid w:val="00783A09"/>
    <w:rsid w:val="007A468C"/>
    <w:rsid w:val="007B00FA"/>
    <w:rsid w:val="007B3D0B"/>
    <w:rsid w:val="007D04D7"/>
    <w:rsid w:val="007D134B"/>
    <w:rsid w:val="007D7A62"/>
    <w:rsid w:val="007E08DA"/>
    <w:rsid w:val="007F0E5A"/>
    <w:rsid w:val="007F2726"/>
    <w:rsid w:val="008023C6"/>
    <w:rsid w:val="00812E8E"/>
    <w:rsid w:val="0082270F"/>
    <w:rsid w:val="00823331"/>
    <w:rsid w:val="0083329C"/>
    <w:rsid w:val="00835B14"/>
    <w:rsid w:val="0086153E"/>
    <w:rsid w:val="00874D1F"/>
    <w:rsid w:val="00874FD6"/>
    <w:rsid w:val="00893FF7"/>
    <w:rsid w:val="008A72FB"/>
    <w:rsid w:val="008B7BFC"/>
    <w:rsid w:val="008C46D8"/>
    <w:rsid w:val="008D2EC4"/>
    <w:rsid w:val="008D3A82"/>
    <w:rsid w:val="008E1FD5"/>
    <w:rsid w:val="008F2272"/>
    <w:rsid w:val="00905EE9"/>
    <w:rsid w:val="0091165B"/>
    <w:rsid w:val="00911783"/>
    <w:rsid w:val="0092286D"/>
    <w:rsid w:val="009340EB"/>
    <w:rsid w:val="0094621D"/>
    <w:rsid w:val="00947934"/>
    <w:rsid w:val="009521DB"/>
    <w:rsid w:val="0096538C"/>
    <w:rsid w:val="009904F8"/>
    <w:rsid w:val="009911AD"/>
    <w:rsid w:val="009A6E86"/>
    <w:rsid w:val="009A7CEA"/>
    <w:rsid w:val="009C2932"/>
    <w:rsid w:val="009D3D79"/>
    <w:rsid w:val="009D4810"/>
    <w:rsid w:val="009E1301"/>
    <w:rsid w:val="00A009D4"/>
    <w:rsid w:val="00A05DA0"/>
    <w:rsid w:val="00A239F6"/>
    <w:rsid w:val="00A26363"/>
    <w:rsid w:val="00A27F73"/>
    <w:rsid w:val="00A31301"/>
    <w:rsid w:val="00A31CBA"/>
    <w:rsid w:val="00A44578"/>
    <w:rsid w:val="00A45FA5"/>
    <w:rsid w:val="00A5028D"/>
    <w:rsid w:val="00A509F3"/>
    <w:rsid w:val="00A60B47"/>
    <w:rsid w:val="00A77183"/>
    <w:rsid w:val="00A806C5"/>
    <w:rsid w:val="00A8533A"/>
    <w:rsid w:val="00A93A49"/>
    <w:rsid w:val="00A94762"/>
    <w:rsid w:val="00A97298"/>
    <w:rsid w:val="00AB32C1"/>
    <w:rsid w:val="00AD49B3"/>
    <w:rsid w:val="00AD4C3B"/>
    <w:rsid w:val="00AE2CC3"/>
    <w:rsid w:val="00AE6766"/>
    <w:rsid w:val="00AF24A1"/>
    <w:rsid w:val="00B10781"/>
    <w:rsid w:val="00B21231"/>
    <w:rsid w:val="00B21A33"/>
    <w:rsid w:val="00B2375E"/>
    <w:rsid w:val="00B264C6"/>
    <w:rsid w:val="00B40FAC"/>
    <w:rsid w:val="00B5789D"/>
    <w:rsid w:val="00B71C94"/>
    <w:rsid w:val="00B72656"/>
    <w:rsid w:val="00B73A2E"/>
    <w:rsid w:val="00B75AA5"/>
    <w:rsid w:val="00B81F6D"/>
    <w:rsid w:val="00B84443"/>
    <w:rsid w:val="00B84D41"/>
    <w:rsid w:val="00B955AF"/>
    <w:rsid w:val="00BB19D2"/>
    <w:rsid w:val="00BC5BB0"/>
    <w:rsid w:val="00BD360F"/>
    <w:rsid w:val="00BD3AE8"/>
    <w:rsid w:val="00BD54A9"/>
    <w:rsid w:val="00BE7447"/>
    <w:rsid w:val="00BF0B80"/>
    <w:rsid w:val="00BF0D36"/>
    <w:rsid w:val="00BF565D"/>
    <w:rsid w:val="00BF72FB"/>
    <w:rsid w:val="00C24E14"/>
    <w:rsid w:val="00C30459"/>
    <w:rsid w:val="00C65CE6"/>
    <w:rsid w:val="00C91710"/>
    <w:rsid w:val="00C92A0E"/>
    <w:rsid w:val="00C936D8"/>
    <w:rsid w:val="00CD1236"/>
    <w:rsid w:val="00CD1A17"/>
    <w:rsid w:val="00CD2F5D"/>
    <w:rsid w:val="00CE6E29"/>
    <w:rsid w:val="00D0504B"/>
    <w:rsid w:val="00D22D07"/>
    <w:rsid w:val="00D2308B"/>
    <w:rsid w:val="00D24965"/>
    <w:rsid w:val="00D24ADB"/>
    <w:rsid w:val="00D24DAD"/>
    <w:rsid w:val="00D31654"/>
    <w:rsid w:val="00D32490"/>
    <w:rsid w:val="00D370C7"/>
    <w:rsid w:val="00D41229"/>
    <w:rsid w:val="00D43BA6"/>
    <w:rsid w:val="00D67B84"/>
    <w:rsid w:val="00D813EC"/>
    <w:rsid w:val="00D81AEC"/>
    <w:rsid w:val="00D8467D"/>
    <w:rsid w:val="00DC05C9"/>
    <w:rsid w:val="00DC6223"/>
    <w:rsid w:val="00DF0A36"/>
    <w:rsid w:val="00DF3151"/>
    <w:rsid w:val="00DF46B1"/>
    <w:rsid w:val="00E0326A"/>
    <w:rsid w:val="00E108D4"/>
    <w:rsid w:val="00E273E9"/>
    <w:rsid w:val="00E366A2"/>
    <w:rsid w:val="00E40325"/>
    <w:rsid w:val="00E4673E"/>
    <w:rsid w:val="00E56862"/>
    <w:rsid w:val="00E669BA"/>
    <w:rsid w:val="00E937C6"/>
    <w:rsid w:val="00E93AA1"/>
    <w:rsid w:val="00E96AC6"/>
    <w:rsid w:val="00EB682A"/>
    <w:rsid w:val="00EC569B"/>
    <w:rsid w:val="00EC6907"/>
    <w:rsid w:val="00EF2980"/>
    <w:rsid w:val="00F004DB"/>
    <w:rsid w:val="00F02A9C"/>
    <w:rsid w:val="00F0485C"/>
    <w:rsid w:val="00F12EF3"/>
    <w:rsid w:val="00F32017"/>
    <w:rsid w:val="00F36530"/>
    <w:rsid w:val="00F51BEC"/>
    <w:rsid w:val="00F52B69"/>
    <w:rsid w:val="00F567B5"/>
    <w:rsid w:val="00F624F0"/>
    <w:rsid w:val="00F62EAB"/>
    <w:rsid w:val="00F83C7E"/>
    <w:rsid w:val="00F86067"/>
    <w:rsid w:val="00F9404E"/>
    <w:rsid w:val="00FC19C1"/>
    <w:rsid w:val="00FC4CD2"/>
    <w:rsid w:val="00FC5DED"/>
    <w:rsid w:val="00FE2FC3"/>
    <w:rsid w:val="00FF103B"/>
    <w:rsid w:val="00FF68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EEBDB3"/>
  <w15:docId w15:val="{121100BD-656A-41CA-B832-58E02FB5D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40EB"/>
    <w:pPr>
      <w:widowControl w:val="0"/>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E404F"/>
    <w:pPr>
      <w:tabs>
        <w:tab w:val="center" w:pos="4320"/>
        <w:tab w:val="right" w:pos="8640"/>
      </w:tabs>
    </w:pPr>
  </w:style>
  <w:style w:type="paragraph" w:styleId="Footer">
    <w:name w:val="footer"/>
    <w:basedOn w:val="Normal"/>
    <w:link w:val="FooterChar"/>
    <w:rsid w:val="004E404F"/>
    <w:pPr>
      <w:tabs>
        <w:tab w:val="center" w:pos="4320"/>
        <w:tab w:val="right" w:pos="8640"/>
      </w:tabs>
    </w:pPr>
  </w:style>
  <w:style w:type="character" w:styleId="Hyperlink">
    <w:name w:val="Hyperlink"/>
    <w:basedOn w:val="DefaultParagraphFont"/>
    <w:rsid w:val="004E404F"/>
    <w:rPr>
      <w:color w:val="0000FF"/>
      <w:u w:val="single"/>
    </w:rPr>
  </w:style>
  <w:style w:type="paragraph" w:styleId="BalloonText">
    <w:name w:val="Balloon Text"/>
    <w:basedOn w:val="Normal"/>
    <w:link w:val="BalloonTextChar"/>
    <w:rsid w:val="006765AC"/>
    <w:rPr>
      <w:rFonts w:ascii="Tahoma" w:hAnsi="Tahoma" w:cs="Tahoma"/>
      <w:sz w:val="16"/>
      <w:szCs w:val="16"/>
    </w:rPr>
  </w:style>
  <w:style w:type="character" w:customStyle="1" w:styleId="BalloonTextChar">
    <w:name w:val="Balloon Text Char"/>
    <w:basedOn w:val="DefaultParagraphFont"/>
    <w:link w:val="BalloonText"/>
    <w:rsid w:val="006765AC"/>
    <w:rPr>
      <w:rFonts w:ascii="Tahoma" w:hAnsi="Tahoma" w:cs="Tahoma"/>
      <w:sz w:val="16"/>
      <w:szCs w:val="16"/>
      <w:lang w:val="en-US" w:eastAsia="en-US"/>
    </w:rPr>
  </w:style>
  <w:style w:type="character" w:customStyle="1" w:styleId="FooterChar">
    <w:name w:val="Footer Char"/>
    <w:basedOn w:val="DefaultParagraphFont"/>
    <w:link w:val="Footer"/>
    <w:rsid w:val="0064082E"/>
    <w:rPr>
      <w:sz w:val="24"/>
      <w:szCs w:val="24"/>
      <w:lang w:val="en-US" w:eastAsia="en-US"/>
    </w:rPr>
  </w:style>
  <w:style w:type="paragraph" w:styleId="ListParagraph">
    <w:name w:val="List Paragraph"/>
    <w:basedOn w:val="Normal"/>
    <w:uiPriority w:val="34"/>
    <w:qFormat/>
    <w:rsid w:val="001F296A"/>
    <w:pPr>
      <w:ind w:left="720"/>
      <w:contextualSpacing/>
    </w:pPr>
  </w:style>
  <w:style w:type="paragraph" w:styleId="NormalWeb">
    <w:name w:val="Normal (Web)"/>
    <w:basedOn w:val="Normal"/>
    <w:uiPriority w:val="99"/>
    <w:semiHidden/>
    <w:unhideWhenUsed/>
    <w:rsid w:val="00F52B69"/>
    <w:pPr>
      <w:spacing w:before="100" w:beforeAutospacing="1" w:after="100" w:afterAutospacing="1"/>
    </w:pPr>
    <w:rPr>
      <w:rFonts w:eastAsiaTheme="minorEastAsia"/>
      <w:lang w:eastAsia="en-AU"/>
    </w:rPr>
  </w:style>
  <w:style w:type="paragraph" w:styleId="Subtitle">
    <w:name w:val="Subtitle"/>
    <w:basedOn w:val="Normal"/>
    <w:next w:val="Normal"/>
    <w:link w:val="SubtitleChar"/>
    <w:qFormat/>
    <w:rsid w:val="009340E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9340EB"/>
    <w:rPr>
      <w:rFonts w:asciiTheme="majorHAnsi" w:eastAsiaTheme="majorEastAsia" w:hAnsiTheme="majorHAnsi" w:cstheme="majorBidi"/>
      <w:i/>
      <w:iCs/>
      <w:color w:val="4F81BD" w:themeColor="accent1"/>
      <w:spacing w:val="15"/>
      <w:sz w:val="24"/>
      <w:szCs w:val="24"/>
      <w:lang w:eastAsia="en-US"/>
    </w:rPr>
  </w:style>
  <w:style w:type="paragraph" w:styleId="Title">
    <w:name w:val="Title"/>
    <w:basedOn w:val="Normal"/>
    <w:next w:val="Normal"/>
    <w:link w:val="TitleChar"/>
    <w:uiPriority w:val="10"/>
    <w:qFormat/>
    <w:rsid w:val="009340E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340EB"/>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Default">
    <w:name w:val="Default"/>
    <w:rsid w:val="009340EB"/>
    <w:pPr>
      <w:autoSpaceDE w:val="0"/>
      <w:autoSpaceDN w:val="0"/>
      <w:adjustRightInd w:val="0"/>
    </w:pPr>
    <w:rPr>
      <w:rFonts w:ascii="Calibri" w:hAnsi="Calibri" w:cs="Calibri"/>
      <w:color w:val="000000"/>
      <w:sz w:val="24"/>
      <w:szCs w:val="24"/>
    </w:rPr>
  </w:style>
  <w:style w:type="table" w:styleId="TableGrid">
    <w:name w:val="Table Grid"/>
    <w:basedOn w:val="TableNormal"/>
    <w:rsid w:val="00934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Reference">
    <w:name w:val="Subtle Reference"/>
    <w:basedOn w:val="DefaultParagraphFont"/>
    <w:uiPriority w:val="31"/>
    <w:qFormat/>
    <w:rsid w:val="009340EB"/>
    <w:rPr>
      <w:smallCaps/>
      <w:color w:val="C0504D" w:themeColor="accent2"/>
      <w:u w:val="single"/>
    </w:rPr>
  </w:style>
  <w:style w:type="character" w:styleId="UnresolvedMention">
    <w:name w:val="Unresolved Mention"/>
    <w:basedOn w:val="DefaultParagraphFont"/>
    <w:uiPriority w:val="99"/>
    <w:semiHidden/>
    <w:unhideWhenUsed/>
    <w:rsid w:val="009340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495904">
      <w:bodyDiv w:val="1"/>
      <w:marLeft w:val="0"/>
      <w:marRight w:val="0"/>
      <w:marTop w:val="0"/>
      <w:marBottom w:val="0"/>
      <w:divBdr>
        <w:top w:val="none" w:sz="0" w:space="0" w:color="auto"/>
        <w:left w:val="none" w:sz="0" w:space="0" w:color="auto"/>
        <w:bottom w:val="none" w:sz="0" w:space="0" w:color="auto"/>
        <w:right w:val="none" w:sz="0" w:space="0" w:color="auto"/>
      </w:divBdr>
    </w:div>
    <w:div w:id="1148134021">
      <w:bodyDiv w:val="1"/>
      <w:marLeft w:val="0"/>
      <w:marRight w:val="0"/>
      <w:marTop w:val="0"/>
      <w:marBottom w:val="0"/>
      <w:divBdr>
        <w:top w:val="none" w:sz="0" w:space="0" w:color="auto"/>
        <w:left w:val="none" w:sz="0" w:space="0" w:color="auto"/>
        <w:bottom w:val="none" w:sz="0" w:space="0" w:color="auto"/>
        <w:right w:val="none" w:sz="0" w:space="0" w:color="auto"/>
      </w:divBdr>
    </w:div>
    <w:div w:id="1569804827">
      <w:bodyDiv w:val="1"/>
      <w:marLeft w:val="0"/>
      <w:marRight w:val="0"/>
      <w:marTop w:val="0"/>
      <w:marBottom w:val="0"/>
      <w:divBdr>
        <w:top w:val="none" w:sz="0" w:space="0" w:color="auto"/>
        <w:left w:val="none" w:sz="0" w:space="0" w:color="auto"/>
        <w:bottom w:val="none" w:sz="0" w:space="0" w:color="auto"/>
        <w:right w:val="none" w:sz="0" w:space="0" w:color="auto"/>
      </w:divBdr>
    </w:div>
    <w:div w:id="1629314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www.qispackaging.com.au/bag/garbage-bags-bin-liners/biodegradable-hdpe-green-bin-liners-240-litre-cap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hyperlink" Target="mailto:mail@katherineshow.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erineShowSecreta\KATHERINE%20&amp;%20DISTRICT%20SHOW%20SOCIETY%20INC\KDSS%20Shared%20Folders%20-%20Documents\Templates\Letterhead%20-%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A437A2A54A6A42BD3C86E8EC7A80E1" ma:contentTypeVersion="11" ma:contentTypeDescription="Create a new document." ma:contentTypeScope="" ma:versionID="53cb910494260282e38768e15ddc4a2d">
  <xsd:schema xmlns:xsd="http://www.w3.org/2001/XMLSchema" xmlns:xs="http://www.w3.org/2001/XMLSchema" xmlns:p="http://schemas.microsoft.com/office/2006/metadata/properties" xmlns:ns2="2df5c605-7918-45fc-8f40-7dcbb57d455f" targetNamespace="http://schemas.microsoft.com/office/2006/metadata/properties" ma:root="true" ma:fieldsID="3a57a617fdd322c69ca23dfd0d1a3b6c" ns2:_="">
    <xsd:import namespace="2df5c605-7918-45fc-8f40-7dcbb57d455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f5c605-7918-45fc-8f40-7dcbb57d45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A802CD-6CA9-4B47-9808-56A92DD015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f5c605-7918-45fc-8f40-7dcbb57d4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36FD41-4290-4064-92F3-F9E0D4F59E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EA03A18-D22A-4F99-B0C8-DE26F6A6B3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Letterhead - Blank</Template>
  <TotalTime>1</TotalTime>
  <Pages>3</Pages>
  <Words>1243</Words>
  <Characters>6541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Show Secretary</dc:creator>
  <cp:lastModifiedBy>Katherine Show Secretary</cp:lastModifiedBy>
  <cp:revision>2</cp:revision>
  <cp:lastPrinted>2015-01-15T05:51:00Z</cp:lastPrinted>
  <dcterms:created xsi:type="dcterms:W3CDTF">2022-03-03T01:30:00Z</dcterms:created>
  <dcterms:modified xsi:type="dcterms:W3CDTF">2022-03-03T01:30:00Z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0x01010071A437A2A54A6A42BD3C86E8EC7A80E1</vt:lpwstr>
  </property>
</Properties>
</file>